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bookmarkStart w:id="0" w:name="_GoBack"/>
      <w:bookmarkEnd w:id="0"/>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Default="008960B2" w:rsidP="003C5832">
      <w:pPr>
        <w:rPr>
          <w:rFonts w:ascii="Tahoma" w:hAnsi="Tahoma" w:cs="Tahoma"/>
          <w:b/>
          <w:bCs/>
        </w:rPr>
      </w:pPr>
      <w:r w:rsidRPr="00393CA8">
        <w:rPr>
          <w:rFonts w:ascii="Tahoma" w:hAnsi="Tahoma" w:cs="Tahoma"/>
          <w:b/>
          <w:bCs/>
        </w:rPr>
        <w:t>NATIONAL ASSEMBLY</w:t>
      </w:r>
    </w:p>
    <w:p w:rsidR="00A20498" w:rsidRDefault="00A20498" w:rsidP="00A20498">
      <w:pPr>
        <w:spacing w:before="100" w:beforeAutospacing="1" w:after="100" w:afterAutospacing="1"/>
        <w:jc w:val="both"/>
        <w:outlineLvl w:val="0"/>
        <w:rPr>
          <w:b/>
          <w:color w:val="FF0000"/>
        </w:rPr>
      </w:pPr>
      <w:r>
        <w:rPr>
          <w:b/>
        </w:rPr>
        <w:t>524.</w:t>
      </w:r>
      <w:r>
        <w:rPr>
          <w:b/>
        </w:rPr>
        <w:tab/>
        <w:t>Mr T Rawula</w:t>
      </w:r>
      <w:r w:rsidRPr="007C77D4">
        <w:rPr>
          <w:b/>
        </w:rPr>
        <w:t xml:space="preserve"> (</w:t>
      </w:r>
      <w:r>
        <w:rPr>
          <w:b/>
        </w:rPr>
        <w:t>EFF</w:t>
      </w:r>
      <w:r w:rsidRPr="007C77D4">
        <w:rPr>
          <w:b/>
        </w:rPr>
        <w:t xml:space="preserve">) to ask the Minister </w:t>
      </w:r>
      <w:r>
        <w:rPr>
          <w:b/>
        </w:rPr>
        <w:t>of Public Enterprises</w:t>
      </w:r>
      <w:r w:rsidRPr="007C77D4">
        <w:rPr>
          <w:b/>
        </w:rPr>
        <w:t>:</w:t>
      </w:r>
      <w:r>
        <w:rPr>
          <w:b/>
        </w:rPr>
        <w:t xml:space="preserve"> </w:t>
      </w:r>
    </w:p>
    <w:p w:rsidR="00A20498" w:rsidRDefault="00A20498" w:rsidP="00A20498">
      <w:pPr>
        <w:spacing w:before="100" w:beforeAutospacing="1" w:after="100" w:afterAutospacing="1"/>
        <w:jc w:val="both"/>
        <w:outlineLvl w:val="0"/>
        <w:rPr>
          <w:sz w:val="20"/>
        </w:rPr>
      </w:pPr>
      <w:r w:rsidRPr="007C77D4">
        <w:t xml:space="preserve"> (a) What number of (i) buildings, (ii) properties and (iii) facilities does h</w:t>
      </w:r>
      <w:r>
        <w:t>is</w:t>
      </w:r>
      <w:r w:rsidRPr="007C77D4">
        <w:t xml:space="preserve"> department </w:t>
      </w:r>
      <w:r w:rsidRPr="004E2846">
        <w:rPr>
          <w:rFonts w:eastAsia="Calibri"/>
          <w:lang w:val="en"/>
        </w:rPr>
        <w:t>currently</w:t>
      </w:r>
      <w:r w:rsidRPr="007C77D4">
        <w:t xml:space="preserve"> (aa) own and (bb) rent, (b) what is the value and purpose of each</w:t>
      </w:r>
      <w:r>
        <w:t xml:space="preserve"> (i) owned and (ii) rented property</w:t>
      </w:r>
      <w:r w:rsidRPr="00FB4001">
        <w:t xml:space="preserve"> </w:t>
      </w:r>
      <w:r>
        <w:t xml:space="preserve">and </w:t>
      </w:r>
      <w:r w:rsidRPr="007C77D4">
        <w:t>(c)</w:t>
      </w:r>
      <w:r>
        <w:t>(i)</w:t>
      </w:r>
      <w:r w:rsidRPr="007C77D4">
        <w:t xml:space="preserve"> for how long ha</w:t>
      </w:r>
      <w:r>
        <w:t xml:space="preserve">s each property </w:t>
      </w:r>
      <w:r w:rsidRPr="007C77D4">
        <w:t>been rented</w:t>
      </w:r>
      <w:r>
        <w:t>,</w:t>
      </w:r>
      <w:r w:rsidRPr="007C77D4">
        <w:t xml:space="preserve"> (</w:t>
      </w:r>
      <w:r>
        <w:t>ii) from whom is each property rented and (iii) what is the monthly rental fee for each property</w:t>
      </w:r>
      <w:r w:rsidRPr="007C77D4">
        <w:t>?</w:t>
      </w:r>
      <w:r w:rsidRPr="007C77D4">
        <w:tab/>
      </w:r>
      <w:r w:rsidRPr="007C77D4">
        <w:tab/>
      </w:r>
      <w:r w:rsidRPr="007C77D4">
        <w:tab/>
      </w:r>
      <w:r w:rsidRPr="007C77D4">
        <w:tab/>
      </w:r>
      <w:r w:rsidRPr="007C77D4">
        <w:tab/>
      </w:r>
      <w:r>
        <w:tab/>
      </w:r>
      <w:r>
        <w:tab/>
      </w:r>
      <w:r>
        <w:tab/>
      </w:r>
      <w:r>
        <w:tab/>
      </w:r>
      <w:r w:rsidRPr="007C77D4">
        <w:tab/>
      </w:r>
      <w:r w:rsidRPr="007C77D4">
        <w:rPr>
          <w:sz w:val="20"/>
        </w:rPr>
        <w:t>NW5</w:t>
      </w:r>
      <w:r>
        <w:rPr>
          <w:sz w:val="20"/>
        </w:rPr>
        <w:t>93</w:t>
      </w:r>
      <w:r w:rsidRPr="007C77D4">
        <w:rPr>
          <w:sz w:val="20"/>
        </w:rPr>
        <w:t>E</w:t>
      </w:r>
    </w:p>
    <w:p w:rsidR="00960ED1" w:rsidRDefault="00960ED1" w:rsidP="00960ED1">
      <w:pPr>
        <w:spacing w:line="276" w:lineRule="auto"/>
        <w:ind w:left="-90" w:right="328"/>
        <w:jc w:val="both"/>
        <w:rPr>
          <w:rFonts w:ascii="Arial" w:hAnsi="Arial" w:cs="Arial"/>
          <w:b/>
          <w:bCs/>
        </w:rPr>
      </w:pPr>
    </w:p>
    <w:p w:rsidR="00960ED1" w:rsidRDefault="00960ED1" w:rsidP="00960ED1">
      <w:pPr>
        <w:spacing w:line="276" w:lineRule="auto"/>
        <w:ind w:left="-90" w:right="328"/>
        <w:jc w:val="both"/>
        <w:rPr>
          <w:rFonts w:ascii="Arial" w:hAnsi="Arial" w:cs="Arial"/>
          <w:b/>
          <w:bCs/>
        </w:rPr>
      </w:pPr>
      <w:r>
        <w:rPr>
          <w:rFonts w:ascii="Arial" w:hAnsi="Arial" w:cs="Arial"/>
          <w:b/>
          <w:bCs/>
        </w:rPr>
        <w:t>REPLY</w:t>
      </w:r>
    </w:p>
    <w:p w:rsidR="00960ED1" w:rsidRDefault="00960ED1" w:rsidP="00960ED1">
      <w:pPr>
        <w:spacing w:line="276" w:lineRule="auto"/>
        <w:ind w:left="-90" w:right="328"/>
        <w:jc w:val="both"/>
        <w:rPr>
          <w:rFonts w:ascii="Arial" w:hAnsi="Arial" w:cs="Arial"/>
          <w:b/>
          <w:bCs/>
        </w:rPr>
      </w:pPr>
    </w:p>
    <w:p w:rsidR="00960ED1" w:rsidRPr="00960ED1" w:rsidRDefault="00960ED1" w:rsidP="00960ED1">
      <w:pPr>
        <w:jc w:val="both"/>
        <w:rPr>
          <w:rFonts w:ascii="Arial" w:hAnsi="Arial" w:cs="Arial"/>
        </w:rPr>
      </w:pPr>
      <w:r>
        <w:rPr>
          <w:rFonts w:ascii="Arial" w:hAnsi="Arial" w:cs="Arial"/>
        </w:rPr>
        <w:t>The Parliamentary question has been forward to the Department and the Ministry of Public Enterprises awaits their urgent response. Further information will be conveyed to Parliament as soon as the response is received.</w:t>
      </w:r>
    </w:p>
    <w:p w:rsidR="00960ED1" w:rsidRDefault="00960ED1" w:rsidP="00A20498">
      <w:pPr>
        <w:spacing w:before="100" w:beforeAutospacing="1" w:after="100" w:afterAutospacing="1"/>
        <w:jc w:val="both"/>
        <w:outlineLvl w:val="0"/>
        <w:rPr>
          <w:sz w:val="20"/>
        </w:rPr>
      </w:pPr>
    </w:p>
    <w:p w:rsidR="00DB2C41" w:rsidRPr="005960EE" w:rsidRDefault="00DB2C41" w:rsidP="00DB2C41">
      <w:pPr>
        <w:spacing w:before="100" w:beforeAutospacing="1" w:after="100" w:afterAutospacing="1"/>
        <w:jc w:val="both"/>
        <w:outlineLvl w:val="0"/>
        <w:rPr>
          <w:rFonts w:ascii="Arial" w:hAnsi="Arial" w:cs="Arial"/>
        </w:rPr>
      </w:pPr>
    </w:p>
    <w:p w:rsidR="00DB2C41" w:rsidRDefault="00DB2C41" w:rsidP="003C5832">
      <w:pPr>
        <w:rPr>
          <w:rFonts w:ascii="Tahoma" w:hAnsi="Tahoma" w:cs="Tahoma"/>
          <w:b/>
          <w:bCs/>
        </w:rPr>
      </w:pPr>
    </w:p>
    <w:sectPr w:rsidR="00DB2C41"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34" w:rsidRDefault="004B6E34" w:rsidP="006A43DE">
      <w:r>
        <w:separator/>
      </w:r>
    </w:p>
  </w:endnote>
  <w:endnote w:type="continuationSeparator" w:id="0">
    <w:p w:rsidR="004B6E34" w:rsidRDefault="004B6E34"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34" w:rsidRDefault="004B6E34" w:rsidP="006A43DE">
      <w:r>
        <w:separator/>
      </w:r>
    </w:p>
  </w:footnote>
  <w:footnote w:type="continuationSeparator" w:id="0">
    <w:p w:rsidR="004B6E34" w:rsidRDefault="004B6E34"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4261172"/>
    <w:multiLevelType w:val="hybridMultilevel"/>
    <w:tmpl w:val="1F1E383E"/>
    <w:lvl w:ilvl="0" w:tplc="3C48E342">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22774F"/>
    <w:multiLevelType w:val="hybridMultilevel"/>
    <w:tmpl w:val="E9BC8F18"/>
    <w:lvl w:ilvl="0" w:tplc="3288FC30">
      <w:start w:val="1"/>
      <w:numFmt w:val="lowerLetter"/>
      <w:lvlText w:val="(%1)"/>
      <w:lvlJc w:val="left"/>
      <w:pPr>
        <w:ind w:left="1069" w:hanging="36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6"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0DA648D"/>
    <w:multiLevelType w:val="hybridMultilevel"/>
    <w:tmpl w:val="8EDAD17E"/>
    <w:lvl w:ilvl="0" w:tplc="B62E829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4"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5"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7"/>
  </w:num>
  <w:num w:numId="4">
    <w:abstractNumId w:val="19"/>
  </w:num>
  <w:num w:numId="5">
    <w:abstractNumId w:val="13"/>
  </w:num>
  <w:num w:numId="6">
    <w:abstractNumId w:val="6"/>
  </w:num>
  <w:num w:numId="7">
    <w:abstractNumId w:val="3"/>
  </w:num>
  <w:num w:numId="8">
    <w:abstractNumId w:val="18"/>
  </w:num>
  <w:num w:numId="9">
    <w:abstractNumId w:val="14"/>
  </w:num>
  <w:num w:numId="10">
    <w:abstractNumId w:val="1"/>
  </w:num>
  <w:num w:numId="11">
    <w:abstractNumId w:val="25"/>
  </w:num>
  <w:num w:numId="12">
    <w:abstractNumId w:val="11"/>
  </w:num>
  <w:num w:numId="13">
    <w:abstractNumId w:val="27"/>
  </w:num>
  <w:num w:numId="14">
    <w:abstractNumId w:val="5"/>
  </w:num>
  <w:num w:numId="15">
    <w:abstractNumId w:val="12"/>
  </w:num>
  <w:num w:numId="16">
    <w:abstractNumId w:val="26"/>
  </w:num>
  <w:num w:numId="17">
    <w:abstractNumId w:val="9"/>
  </w:num>
  <w:num w:numId="18">
    <w:abstractNumId w:val="2"/>
  </w:num>
  <w:num w:numId="19">
    <w:abstractNumId w:val="16"/>
  </w:num>
  <w:num w:numId="20">
    <w:abstractNumId w:val="2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4"/>
  </w:num>
  <w:num w:numId="25">
    <w:abstractNumId w:val="21"/>
  </w:num>
  <w:num w:numId="26">
    <w:abstractNumId w:val="20"/>
  </w:num>
  <w:num w:numId="27">
    <w:abstractNumId w:val="1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42F85"/>
    <w:rsid w:val="00054940"/>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0EFB"/>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488A"/>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B6E34"/>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77B09"/>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4464A"/>
    <w:rsid w:val="00753188"/>
    <w:rsid w:val="00763854"/>
    <w:rsid w:val="00766B05"/>
    <w:rsid w:val="00767C12"/>
    <w:rsid w:val="00780828"/>
    <w:rsid w:val="00780B32"/>
    <w:rsid w:val="007840BD"/>
    <w:rsid w:val="00791D59"/>
    <w:rsid w:val="00795C60"/>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0ED1"/>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498"/>
    <w:rsid w:val="00A207A4"/>
    <w:rsid w:val="00A21970"/>
    <w:rsid w:val="00A2660A"/>
    <w:rsid w:val="00A3548B"/>
    <w:rsid w:val="00A42DF5"/>
    <w:rsid w:val="00A45C08"/>
    <w:rsid w:val="00A53E59"/>
    <w:rsid w:val="00A77EA7"/>
    <w:rsid w:val="00A81501"/>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2DE3"/>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2C41"/>
    <w:rsid w:val="00DB3606"/>
    <w:rsid w:val="00DB6521"/>
    <w:rsid w:val="00DE52C7"/>
    <w:rsid w:val="00DF146C"/>
    <w:rsid w:val="00DF2645"/>
    <w:rsid w:val="00DF4C16"/>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B47C-C518-42EC-AA48-B69E4195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754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2019-03-05T13:48:00Z</cp:lastPrinted>
  <dcterms:created xsi:type="dcterms:W3CDTF">2019-03-25T07:56:00Z</dcterms:created>
  <dcterms:modified xsi:type="dcterms:W3CDTF">2019-03-25T07:56:00Z</dcterms:modified>
</cp:coreProperties>
</file>