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1" w:rsidRPr="0034705D" w:rsidRDefault="00FD6DC1" w:rsidP="00FD6DC1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FD6DC1" w:rsidRPr="0034705D" w:rsidRDefault="00FD6DC1" w:rsidP="00FD6DC1">
      <w:pPr>
        <w:jc w:val="both"/>
        <w:rPr>
          <w:b/>
          <w:sz w:val="24"/>
          <w:u w:val="single"/>
        </w:rPr>
      </w:pP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FD6DC1" w:rsidRPr="0034705D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D1883">
        <w:rPr>
          <w:b/>
          <w:bCs/>
          <w:sz w:val="24"/>
          <w:u w:val="single"/>
        </w:rPr>
        <w:t>4</w:t>
      </w:r>
      <w:r w:rsidR="008661ED">
        <w:rPr>
          <w:b/>
          <w:bCs/>
          <w:sz w:val="24"/>
          <w:u w:val="single"/>
        </w:rPr>
        <w:t>23</w:t>
      </w:r>
    </w:p>
    <w:p w:rsidR="00FD6DC1" w:rsidRDefault="00FD6DC1" w:rsidP="00FD6DC1">
      <w:pPr>
        <w:pStyle w:val="BodyText"/>
        <w:rPr>
          <w:b/>
          <w:bCs/>
          <w:sz w:val="24"/>
          <w:u w:val="single"/>
        </w:rPr>
      </w:pPr>
    </w:p>
    <w:p w:rsidR="00FD6DC1" w:rsidRPr="00934798" w:rsidRDefault="00FD6DC1" w:rsidP="00FD6DC1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25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21</w:t>
      </w:r>
      <w:r w:rsidRPr="00934798">
        <w:rPr>
          <w:b/>
          <w:bCs/>
          <w:sz w:val="24"/>
          <w:u w:val="single"/>
        </w:rPr>
        <w:t xml:space="preserve">   </w:t>
      </w:r>
    </w:p>
    <w:p w:rsidR="00FD6DC1" w:rsidRPr="00E17D06" w:rsidRDefault="00FD6DC1" w:rsidP="00FD6D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17D06">
        <w:rPr>
          <w:rFonts w:ascii="Arial" w:hAnsi="Arial" w:cs="Arial"/>
          <w:b/>
          <w:bCs/>
          <w:sz w:val="24"/>
          <w:u w:val="single"/>
        </w:rPr>
        <w:t>(INTERNAL QUESTION PAPER NO. 0</w:t>
      </w:r>
      <w:r w:rsidR="00E17D06">
        <w:rPr>
          <w:rFonts w:ascii="Arial" w:hAnsi="Arial" w:cs="Arial"/>
          <w:b/>
          <w:bCs/>
          <w:sz w:val="24"/>
          <w:u w:val="single"/>
        </w:rPr>
        <w:t>4</w:t>
      </w:r>
      <w:r w:rsidRPr="00E17D06">
        <w:rPr>
          <w:rFonts w:ascii="Arial" w:hAnsi="Arial" w:cs="Arial"/>
          <w:b/>
          <w:bCs/>
          <w:sz w:val="24"/>
          <w:u w:val="single"/>
        </w:rPr>
        <w:t>)</w:t>
      </w:r>
    </w:p>
    <w:p w:rsidR="009C25C4" w:rsidRPr="009C25C4" w:rsidRDefault="009C25C4" w:rsidP="009C25C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9C25C4">
        <w:rPr>
          <w:rFonts w:ascii="Arial" w:hAnsi="Arial" w:cs="Arial"/>
          <w:b/>
          <w:sz w:val="24"/>
          <w:szCs w:val="24"/>
          <w:u w:val="single"/>
        </w:rPr>
        <w:t>Ms N K Sharif (DA) to ask the Minister of Health</w:t>
      </w:r>
      <w:r w:rsidR="00F9653E" w:rsidRPr="009C25C4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9C25C4">
        <w:rPr>
          <w:rFonts w:ascii="Arial" w:hAnsi="Arial" w:cs="Arial"/>
          <w:sz w:val="24"/>
          <w:szCs w:val="24"/>
          <w:u w:val="single"/>
        </w:rPr>
        <w:instrText xml:space="preserve"> XE "</w:instrText>
      </w:r>
      <w:r w:rsidRPr="009C25C4">
        <w:rPr>
          <w:rFonts w:ascii="Arial" w:hAnsi="Arial" w:cs="Arial"/>
          <w:b/>
          <w:sz w:val="24"/>
          <w:szCs w:val="24"/>
          <w:u w:val="single"/>
          <w:lang w:val="en-GB"/>
        </w:rPr>
        <w:instrText>Health</w:instrText>
      </w:r>
      <w:r w:rsidRPr="009C25C4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="00F9653E" w:rsidRPr="009C25C4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9C25C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C25C4" w:rsidRPr="009C25C4" w:rsidRDefault="009C25C4" w:rsidP="009C25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>What is the (a) make, (b) model, (c) year of manufacture, (d) price and (e) purchase date of each vehicle purchased for use by (</w:t>
      </w:r>
      <w:proofErr w:type="spellStart"/>
      <w:r w:rsidRPr="009C25C4">
        <w:rPr>
          <w:rFonts w:ascii="Arial" w:hAnsi="Arial" w:cs="Arial"/>
          <w:sz w:val="24"/>
          <w:szCs w:val="24"/>
        </w:rPr>
        <w:t>i</w:t>
      </w:r>
      <w:proofErr w:type="spellEnd"/>
      <w:r w:rsidRPr="009C25C4">
        <w:rPr>
          <w:rFonts w:ascii="Arial" w:hAnsi="Arial" w:cs="Arial"/>
          <w:sz w:val="24"/>
          <w:szCs w:val="24"/>
        </w:rPr>
        <w:t>) him and (ii) the Deputy Minister since 29 May 2019?</w:t>
      </w:r>
    </w:p>
    <w:p w:rsidR="009C25C4" w:rsidRPr="00E17D06" w:rsidRDefault="009C25C4" w:rsidP="009C25C4">
      <w:pPr>
        <w:spacing w:before="100" w:beforeAutospacing="1" w:after="100" w:afterAutospacing="1" w:line="240" w:lineRule="auto"/>
        <w:ind w:left="720"/>
        <w:jc w:val="right"/>
        <w:outlineLvl w:val="0"/>
        <w:rPr>
          <w:sz w:val="12"/>
          <w:szCs w:val="12"/>
        </w:rPr>
      </w:pPr>
      <w:r w:rsidRPr="00E17D06">
        <w:rPr>
          <w:sz w:val="12"/>
          <w:szCs w:val="12"/>
        </w:rPr>
        <w:t>NW</w:t>
      </w:r>
      <w:r>
        <w:rPr>
          <w:sz w:val="12"/>
          <w:szCs w:val="12"/>
        </w:rPr>
        <w:t>589</w:t>
      </w:r>
      <w:r w:rsidRPr="00E17D06">
        <w:rPr>
          <w:sz w:val="12"/>
          <w:szCs w:val="12"/>
        </w:rPr>
        <w:t>E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C25C4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>(</w:t>
      </w:r>
      <w:proofErr w:type="spellStart"/>
      <w:r w:rsidRPr="009C25C4">
        <w:rPr>
          <w:rFonts w:ascii="Arial" w:hAnsi="Arial" w:cs="Arial"/>
          <w:sz w:val="24"/>
          <w:szCs w:val="24"/>
        </w:rPr>
        <w:t>i</w:t>
      </w:r>
      <w:proofErr w:type="spellEnd"/>
      <w:r w:rsidRPr="009C25C4">
        <w:rPr>
          <w:rFonts w:ascii="Arial" w:hAnsi="Arial" w:cs="Arial"/>
          <w:sz w:val="24"/>
          <w:szCs w:val="24"/>
        </w:rPr>
        <w:t>)</w:t>
      </w:r>
      <w:r w:rsidRPr="009C25C4">
        <w:rPr>
          <w:rFonts w:ascii="Arial" w:hAnsi="Arial" w:cs="Arial"/>
          <w:sz w:val="24"/>
          <w:szCs w:val="24"/>
        </w:rPr>
        <w:tab/>
        <w:t>No vehicles were purchased for the Minister since 29 May 2019.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>(ii)</w:t>
      </w:r>
      <w:r w:rsidRPr="009C25C4">
        <w:rPr>
          <w:rFonts w:ascii="Arial" w:hAnsi="Arial" w:cs="Arial"/>
          <w:sz w:val="24"/>
          <w:szCs w:val="24"/>
        </w:rPr>
        <w:tab/>
        <w:t>The following vehicle was procured for the then Deputy Minister: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ab/>
        <w:t>(a)</w:t>
      </w:r>
      <w:r w:rsidRPr="009C25C4">
        <w:rPr>
          <w:rFonts w:ascii="Arial" w:hAnsi="Arial" w:cs="Arial"/>
          <w:sz w:val="24"/>
          <w:szCs w:val="24"/>
        </w:rPr>
        <w:tab/>
        <w:t xml:space="preserve">Audi 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ab/>
        <w:t>(b)</w:t>
      </w:r>
      <w:r w:rsidRPr="009C25C4">
        <w:rPr>
          <w:rFonts w:ascii="Arial" w:hAnsi="Arial" w:cs="Arial"/>
          <w:sz w:val="24"/>
          <w:szCs w:val="24"/>
        </w:rPr>
        <w:tab/>
        <w:t>Q5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ab/>
        <w:t>(c)</w:t>
      </w:r>
      <w:r w:rsidRPr="009C25C4">
        <w:rPr>
          <w:rFonts w:ascii="Arial" w:hAnsi="Arial" w:cs="Arial"/>
          <w:sz w:val="24"/>
          <w:szCs w:val="24"/>
        </w:rPr>
        <w:tab/>
        <w:t>2020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ab/>
        <w:t>(d)</w:t>
      </w:r>
      <w:r w:rsidRPr="009C25C4">
        <w:rPr>
          <w:rFonts w:ascii="Arial" w:hAnsi="Arial" w:cs="Arial"/>
          <w:sz w:val="24"/>
          <w:szCs w:val="24"/>
        </w:rPr>
        <w:tab/>
        <w:t>R756</w:t>
      </w:r>
      <w:proofErr w:type="gramStart"/>
      <w:r w:rsidRPr="009C25C4">
        <w:rPr>
          <w:rFonts w:ascii="Arial" w:hAnsi="Arial" w:cs="Arial"/>
          <w:sz w:val="24"/>
          <w:szCs w:val="24"/>
        </w:rPr>
        <w:t>,489.83</w:t>
      </w:r>
      <w:proofErr w:type="gramEnd"/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C25C4">
        <w:rPr>
          <w:rFonts w:ascii="Arial" w:hAnsi="Arial" w:cs="Arial"/>
          <w:sz w:val="24"/>
          <w:szCs w:val="24"/>
        </w:rPr>
        <w:tab/>
        <w:t>(e)</w:t>
      </w:r>
      <w:r w:rsidRPr="009C25C4">
        <w:rPr>
          <w:rFonts w:ascii="Arial" w:hAnsi="Arial" w:cs="Arial"/>
          <w:sz w:val="24"/>
          <w:szCs w:val="24"/>
        </w:rPr>
        <w:tab/>
        <w:t>30 September 2020</w:t>
      </w: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C25C4" w:rsidRPr="009C25C4" w:rsidRDefault="009C25C4" w:rsidP="009C25C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D6DC1" w:rsidRPr="009C25C4" w:rsidRDefault="009C25C4" w:rsidP="009C25C4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</w:rPr>
      </w:pPr>
      <w:r w:rsidRPr="009C25C4">
        <w:rPr>
          <w:rFonts w:ascii="Arial" w:hAnsi="Arial" w:cs="Arial"/>
        </w:rPr>
        <w:t>END.</w:t>
      </w:r>
    </w:p>
    <w:p w:rsidR="00E84016" w:rsidRPr="00A07C4E" w:rsidRDefault="00D850AE">
      <w:pPr>
        <w:rPr>
          <w:rFonts w:ascii="Arial" w:hAnsi="Arial" w:cs="Arial"/>
          <w:sz w:val="24"/>
          <w:szCs w:val="24"/>
        </w:rPr>
      </w:pPr>
    </w:p>
    <w:sectPr w:rsidR="00E84016" w:rsidRPr="00A07C4E" w:rsidSect="00B64BF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D62"/>
    <w:multiLevelType w:val="hybridMultilevel"/>
    <w:tmpl w:val="FA007CB8"/>
    <w:lvl w:ilvl="0" w:tplc="2E22329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161616"/>
        <w:w w:val="9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C2F"/>
    <w:multiLevelType w:val="hybridMultilevel"/>
    <w:tmpl w:val="90F6B610"/>
    <w:lvl w:ilvl="0" w:tplc="C6C05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5A2E"/>
    <w:multiLevelType w:val="hybridMultilevel"/>
    <w:tmpl w:val="CEC63B38"/>
    <w:lvl w:ilvl="0" w:tplc="F7425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6908"/>
    <w:multiLevelType w:val="hybridMultilevel"/>
    <w:tmpl w:val="ECF89D54"/>
    <w:lvl w:ilvl="0" w:tplc="0E820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36F80"/>
    <w:multiLevelType w:val="hybridMultilevel"/>
    <w:tmpl w:val="B0E84F2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495"/>
    <w:multiLevelType w:val="hybridMultilevel"/>
    <w:tmpl w:val="5AAE5BE0"/>
    <w:lvl w:ilvl="0" w:tplc="96140F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32B0A"/>
    <w:multiLevelType w:val="hybridMultilevel"/>
    <w:tmpl w:val="18F6E13A"/>
    <w:lvl w:ilvl="0" w:tplc="107E17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48A3"/>
    <w:multiLevelType w:val="multilevel"/>
    <w:tmpl w:val="A6406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51A276A4"/>
    <w:multiLevelType w:val="hybridMultilevel"/>
    <w:tmpl w:val="835E2A40"/>
    <w:lvl w:ilvl="0" w:tplc="211C7CA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D1244"/>
    <w:multiLevelType w:val="hybridMultilevel"/>
    <w:tmpl w:val="F0628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F2FCC"/>
    <w:multiLevelType w:val="hybridMultilevel"/>
    <w:tmpl w:val="B9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E5759"/>
    <w:multiLevelType w:val="hybridMultilevel"/>
    <w:tmpl w:val="ABD23F8C"/>
    <w:lvl w:ilvl="0" w:tplc="DDEC2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D6895"/>
    <w:multiLevelType w:val="hybridMultilevel"/>
    <w:tmpl w:val="9872DB46"/>
    <w:lvl w:ilvl="0" w:tplc="2000EFBC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4EC7B4C"/>
    <w:multiLevelType w:val="hybridMultilevel"/>
    <w:tmpl w:val="744E4DE2"/>
    <w:lvl w:ilvl="0" w:tplc="F530DA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D6DC1"/>
    <w:rsid w:val="000A0548"/>
    <w:rsid w:val="000F46BE"/>
    <w:rsid w:val="002D3905"/>
    <w:rsid w:val="003F2493"/>
    <w:rsid w:val="0042625E"/>
    <w:rsid w:val="004B2D10"/>
    <w:rsid w:val="00547E69"/>
    <w:rsid w:val="00582D96"/>
    <w:rsid w:val="00703070"/>
    <w:rsid w:val="008661ED"/>
    <w:rsid w:val="008F426B"/>
    <w:rsid w:val="009A5319"/>
    <w:rsid w:val="009C25C4"/>
    <w:rsid w:val="009E3650"/>
    <w:rsid w:val="00A07C4E"/>
    <w:rsid w:val="00AD09BD"/>
    <w:rsid w:val="00B64BF5"/>
    <w:rsid w:val="00CB0CD6"/>
    <w:rsid w:val="00CD1883"/>
    <w:rsid w:val="00D737B8"/>
    <w:rsid w:val="00D850AE"/>
    <w:rsid w:val="00E12761"/>
    <w:rsid w:val="00E17D06"/>
    <w:rsid w:val="00E25E57"/>
    <w:rsid w:val="00F74F66"/>
    <w:rsid w:val="00F76732"/>
    <w:rsid w:val="00F9653E"/>
    <w:rsid w:val="00FD6DC1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40" w:line="360" w:lineRule="auto"/>
        <w:ind w:left="1701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C1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6DC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FD6DC1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6DC1"/>
    <w:rPr>
      <w:rFonts w:ascii="Calibri" w:eastAsia="SimSun" w:hAnsi="Calibri" w:cs="Times New Roman"/>
      <w:lang w:eastAsia="en-ZA"/>
    </w:rPr>
  </w:style>
  <w:style w:type="character" w:styleId="Emphasis">
    <w:name w:val="Emphasis"/>
    <w:basedOn w:val="DefaultParagraphFont"/>
    <w:uiPriority w:val="20"/>
    <w:qFormat/>
    <w:rsid w:val="00FD6DC1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FD6DC1"/>
    <w:rPr>
      <w:rFonts w:eastAsia="Times New Roman"/>
      <w:b/>
      <w:bCs/>
      <w:sz w:val="12"/>
      <w:lang w:val="en-US"/>
    </w:rPr>
  </w:style>
  <w:style w:type="paragraph" w:styleId="BodyText">
    <w:name w:val="Body Text"/>
    <w:basedOn w:val="Normal"/>
    <w:link w:val="BodyTextChar"/>
    <w:rsid w:val="00FD6DC1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6DC1"/>
    <w:rPr>
      <w:rFonts w:eastAsia="Times New Roman"/>
      <w:sz w:val="22"/>
      <w:lang w:val="en-US"/>
    </w:rPr>
  </w:style>
  <w:style w:type="table" w:styleId="TableGrid">
    <w:name w:val="Table Grid"/>
    <w:basedOn w:val="TableNormal"/>
    <w:rsid w:val="002D3905"/>
    <w:pPr>
      <w:spacing w:after="0"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normal">
    <w:name w:val="x_msonormal"/>
    <w:basedOn w:val="Normal"/>
    <w:rsid w:val="004B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listparagraph">
    <w:name w:val="x_msolistparagraph"/>
    <w:basedOn w:val="Normal"/>
    <w:rsid w:val="004B2D10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dcterms:created xsi:type="dcterms:W3CDTF">2022-03-18T11:20:00Z</dcterms:created>
  <dcterms:modified xsi:type="dcterms:W3CDTF">2022-03-18T11:20:00Z</dcterms:modified>
</cp:coreProperties>
</file>