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9532A6"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8D1EDD">
      <w:pPr>
        <w:jc w:val="center"/>
        <w:rPr>
          <w:rFonts w:ascii="Arial" w:hAnsi="Arial" w:cs="Arial"/>
          <w:b/>
          <w:bCs/>
          <w:sz w:val="22"/>
          <w:szCs w:val="22"/>
        </w:rPr>
      </w:pPr>
      <w:r w:rsidRPr="006B7A8C">
        <w:rPr>
          <w:rFonts w:ascii="Arial" w:hAnsi="Arial" w:cs="Arial"/>
          <w:b/>
          <w:bCs/>
          <w:sz w:val="22"/>
          <w:szCs w:val="22"/>
        </w:rPr>
        <w:t>NATIONAL ASSEMBLY</w:t>
      </w:r>
    </w:p>
    <w:p w:rsidR="007252FF" w:rsidRPr="006B7A8C" w:rsidRDefault="007252FF" w:rsidP="008D1EDD">
      <w:pPr>
        <w:jc w:val="center"/>
        <w:rPr>
          <w:rFonts w:ascii="Arial" w:hAnsi="Arial" w:cs="Arial"/>
          <w:b/>
          <w:sz w:val="22"/>
          <w:szCs w:val="22"/>
        </w:rPr>
      </w:pPr>
      <w:r w:rsidRPr="006B7A8C">
        <w:rPr>
          <w:rFonts w:ascii="Arial" w:hAnsi="Arial" w:cs="Arial"/>
          <w:b/>
          <w:sz w:val="22"/>
          <w:szCs w:val="22"/>
        </w:rPr>
        <w:t>QUESTION FOR WRITTEN REPLY</w:t>
      </w:r>
    </w:p>
    <w:p w:rsidR="007252FF" w:rsidRPr="006B7A8C" w:rsidRDefault="007252FF" w:rsidP="008D1EDD">
      <w:pPr>
        <w:jc w:val="center"/>
        <w:rPr>
          <w:rFonts w:ascii="Arial" w:hAnsi="Arial" w:cs="Arial"/>
          <w:b/>
          <w:sz w:val="22"/>
          <w:szCs w:val="22"/>
        </w:rPr>
      </w:pPr>
      <w:r w:rsidRPr="006B7A8C">
        <w:rPr>
          <w:rFonts w:ascii="Arial" w:hAnsi="Arial" w:cs="Arial"/>
          <w:b/>
          <w:sz w:val="22"/>
          <w:szCs w:val="22"/>
        </w:rPr>
        <w:t xml:space="preserve">QUESTION NO.: </w:t>
      </w:r>
      <w:r w:rsidR="00C53483">
        <w:rPr>
          <w:rFonts w:ascii="Arial" w:hAnsi="Arial" w:cs="Arial"/>
          <w:b/>
          <w:sz w:val="22"/>
          <w:szCs w:val="22"/>
        </w:rPr>
        <w:t>5</w:t>
      </w:r>
      <w:r w:rsidR="00307C29">
        <w:rPr>
          <w:rFonts w:ascii="Arial" w:hAnsi="Arial" w:cs="Arial"/>
          <w:b/>
          <w:sz w:val="22"/>
          <w:szCs w:val="22"/>
        </w:rPr>
        <w:t>2</w:t>
      </w:r>
      <w:r w:rsidR="00C53483">
        <w:rPr>
          <w:rFonts w:ascii="Arial" w:hAnsi="Arial" w:cs="Arial"/>
          <w:b/>
          <w:sz w:val="22"/>
          <w:szCs w:val="22"/>
        </w:rPr>
        <w:t>2</w:t>
      </w:r>
    </w:p>
    <w:p w:rsidR="007252FF" w:rsidRPr="006B7A8C" w:rsidRDefault="007252FF" w:rsidP="006C7F97">
      <w:pPr>
        <w:jc w:val="both"/>
        <w:rPr>
          <w:rFonts w:ascii="Arial" w:hAnsi="Arial" w:cs="Arial"/>
          <w:b/>
          <w:sz w:val="22"/>
          <w:szCs w:val="22"/>
        </w:rPr>
      </w:pPr>
    </w:p>
    <w:p w:rsidR="00C53483" w:rsidRPr="00C53483" w:rsidRDefault="00C53483" w:rsidP="00C53483">
      <w:pPr>
        <w:spacing w:before="100" w:beforeAutospacing="1" w:after="100" w:afterAutospacing="1"/>
        <w:ind w:left="720" w:hanging="720"/>
        <w:jc w:val="both"/>
        <w:outlineLvl w:val="0"/>
        <w:rPr>
          <w:rFonts w:ascii="Arial" w:hAnsi="Arial" w:cs="Arial"/>
        </w:rPr>
      </w:pPr>
      <w:r w:rsidRPr="00C53483">
        <w:rPr>
          <w:rFonts w:ascii="Arial" w:hAnsi="Arial" w:cs="Arial"/>
          <w:b/>
          <w:bCs/>
        </w:rPr>
        <w:t>522.</w:t>
      </w:r>
      <w:r w:rsidRPr="00C53483">
        <w:rPr>
          <w:rFonts w:ascii="Arial" w:hAnsi="Arial" w:cs="Arial"/>
          <w:b/>
          <w:bCs/>
        </w:rPr>
        <w:tab/>
        <w:t xml:space="preserve">Mr R A Lees (DA) </w:t>
      </w:r>
      <w:r w:rsidRPr="00C53483">
        <w:rPr>
          <w:rFonts w:ascii="Arial" w:hAnsi="Arial" w:cs="Arial"/>
          <w:b/>
        </w:rPr>
        <w:t>to ask the Minister of Public Enterprises</w:t>
      </w:r>
      <w:r w:rsidRPr="00C53483">
        <w:rPr>
          <w:rFonts w:ascii="Arial" w:hAnsi="Arial" w:cs="Arial"/>
          <w:b/>
        </w:rPr>
        <w:fldChar w:fldCharType="begin"/>
      </w:r>
      <w:r w:rsidRPr="00C53483">
        <w:rPr>
          <w:rFonts w:ascii="Arial" w:hAnsi="Arial" w:cs="Arial"/>
        </w:rPr>
        <w:instrText xml:space="preserve"> XE "</w:instrText>
      </w:r>
      <w:r w:rsidRPr="00C53483">
        <w:rPr>
          <w:rFonts w:ascii="Arial" w:hAnsi="Arial" w:cs="Arial"/>
          <w:b/>
        </w:rPr>
        <w:instrText>Public Enterprises</w:instrText>
      </w:r>
      <w:r w:rsidRPr="00C53483">
        <w:rPr>
          <w:rFonts w:ascii="Arial" w:hAnsi="Arial" w:cs="Arial"/>
        </w:rPr>
        <w:instrText xml:space="preserve">" </w:instrText>
      </w:r>
      <w:r w:rsidRPr="00C53483">
        <w:rPr>
          <w:rFonts w:ascii="Arial" w:hAnsi="Arial" w:cs="Arial"/>
          <w:b/>
        </w:rPr>
        <w:fldChar w:fldCharType="end"/>
      </w:r>
      <w:r w:rsidRPr="00C53483">
        <w:rPr>
          <w:rFonts w:ascii="Arial" w:hAnsi="Arial" w:cs="Arial"/>
          <w:b/>
        </w:rPr>
        <w:t>:</w:t>
      </w:r>
    </w:p>
    <w:p w:rsidR="00C53483" w:rsidRPr="00C53483" w:rsidRDefault="00C53483" w:rsidP="00C53483">
      <w:pPr>
        <w:ind w:left="720"/>
        <w:jc w:val="both"/>
        <w:rPr>
          <w:rFonts w:ascii="Arial" w:hAnsi="Arial" w:cs="Arial"/>
        </w:rPr>
      </w:pPr>
      <w:r w:rsidRPr="00C53483">
        <w:rPr>
          <w:rFonts w:ascii="Arial" w:hAnsi="Arial" w:cs="Arial"/>
          <w:lang w:val="en-GB"/>
        </w:rPr>
        <w:t>Whether all of the SA Airways Group Companies including (a) SA Airways SOC (Limited), (b) Mango Airlines SOC (Limited), (c) Air Chefs SOC (Limited), (d) SAA Technical SOC (Limited) and (e) SA Airways City Centre SOC (Limited), but not exclusively, are under business rescue; if not, why not</w:t>
      </w:r>
      <w:r w:rsidRPr="00C53483">
        <w:rPr>
          <w:rFonts w:ascii="Arial" w:hAnsi="Arial" w:cs="Arial"/>
        </w:rPr>
        <w:t>?</w:t>
      </w:r>
      <w:r w:rsidRPr="00C53483">
        <w:rPr>
          <w:rFonts w:ascii="Arial" w:hAnsi="Arial" w:cs="Arial"/>
        </w:rPr>
        <w:tab/>
      </w:r>
      <w:r>
        <w:rPr>
          <w:rFonts w:ascii="Arial" w:hAnsi="Arial" w:cs="Arial"/>
        </w:rPr>
        <w:t xml:space="preserve"> </w:t>
      </w:r>
      <w:r w:rsidRPr="00C53483">
        <w:rPr>
          <w:rFonts w:ascii="Arial" w:hAnsi="Arial" w:cs="Arial"/>
        </w:rPr>
        <w:t>NW709E</w:t>
      </w:r>
    </w:p>
    <w:p w:rsidR="00C54C5A" w:rsidRPr="00C53483" w:rsidRDefault="00C54C5A" w:rsidP="002F5E77">
      <w:pPr>
        <w:ind w:left="709" w:hanging="709"/>
        <w:rPr>
          <w:rFonts w:ascii="Arial" w:hAnsi="Arial" w:cs="Arial"/>
          <w:sz w:val="22"/>
          <w:szCs w:val="22"/>
        </w:rPr>
      </w:pPr>
    </w:p>
    <w:p w:rsidR="002F5E77" w:rsidRPr="006B7A8C" w:rsidRDefault="002F5E77" w:rsidP="002F5E77">
      <w:pPr>
        <w:ind w:left="709" w:hanging="709"/>
        <w:rPr>
          <w:rFonts w:ascii="Arial" w:hAnsi="Arial" w:cs="Arial"/>
          <w:b/>
          <w:sz w:val="22"/>
          <w:szCs w:val="22"/>
        </w:rPr>
      </w:pPr>
    </w:p>
    <w:p w:rsidR="002F5E77" w:rsidRPr="006B7A8C" w:rsidRDefault="00C53483" w:rsidP="002A0C5B">
      <w:pPr>
        <w:tabs>
          <w:tab w:val="left" w:pos="6930"/>
        </w:tabs>
        <w:rPr>
          <w:rFonts w:ascii="Arial" w:hAnsi="Arial" w:cs="Arial"/>
          <w:b/>
          <w:sz w:val="22"/>
          <w:szCs w:val="22"/>
        </w:rPr>
      </w:pPr>
      <w:r>
        <w:rPr>
          <w:rFonts w:ascii="Arial" w:hAnsi="Arial" w:cs="Arial"/>
          <w:b/>
          <w:sz w:val="22"/>
          <w:szCs w:val="22"/>
        </w:rPr>
        <w:t>Re</w:t>
      </w:r>
      <w:r w:rsidR="008D1EDD">
        <w:rPr>
          <w:rFonts w:ascii="Arial" w:hAnsi="Arial" w:cs="Arial"/>
          <w:b/>
          <w:sz w:val="22"/>
          <w:szCs w:val="22"/>
        </w:rPr>
        <w:t>ply</w:t>
      </w:r>
      <w:r>
        <w:rPr>
          <w:rFonts w:ascii="Arial" w:hAnsi="Arial" w:cs="Arial"/>
          <w:b/>
          <w:sz w:val="22"/>
          <w:szCs w:val="22"/>
        </w:rPr>
        <w:t>:</w:t>
      </w:r>
      <w:r w:rsidR="002A0C5B" w:rsidRPr="006B7A8C">
        <w:rPr>
          <w:rFonts w:ascii="Arial" w:hAnsi="Arial" w:cs="Arial"/>
          <w:b/>
          <w:sz w:val="22"/>
          <w:szCs w:val="22"/>
        </w:rPr>
        <w:tab/>
      </w:r>
    </w:p>
    <w:p w:rsidR="002A0C5B" w:rsidRDefault="00C53483" w:rsidP="00C53483">
      <w:pPr>
        <w:tabs>
          <w:tab w:val="left" w:pos="2980"/>
        </w:tabs>
        <w:rPr>
          <w:rFonts w:ascii="Arial" w:hAnsi="Arial" w:cs="Arial"/>
          <w:b/>
          <w:sz w:val="22"/>
          <w:szCs w:val="22"/>
        </w:rPr>
      </w:pPr>
      <w:r>
        <w:rPr>
          <w:rFonts w:ascii="Arial" w:hAnsi="Arial" w:cs="Arial"/>
          <w:b/>
          <w:sz w:val="22"/>
          <w:szCs w:val="22"/>
        </w:rPr>
        <w:tab/>
      </w:r>
    </w:p>
    <w:p w:rsidR="00C53483" w:rsidRPr="00C53483" w:rsidRDefault="00C53483" w:rsidP="00C53483">
      <w:pPr>
        <w:rPr>
          <w:rFonts w:ascii="Arial" w:hAnsi="Arial" w:cs="Arial"/>
        </w:rPr>
      </w:pPr>
      <w:r w:rsidRPr="00C53483">
        <w:rPr>
          <w:rFonts w:ascii="Arial" w:hAnsi="Arial" w:cs="Arial"/>
        </w:rPr>
        <w:t xml:space="preserve">The only company in business rescue is South African Airways SOC Limited (SAA). </w:t>
      </w:r>
    </w:p>
    <w:p w:rsidR="00C53483" w:rsidRPr="00C53483" w:rsidRDefault="00C53483" w:rsidP="00C53483">
      <w:pPr>
        <w:rPr>
          <w:rFonts w:ascii="Arial" w:hAnsi="Arial" w:cs="Arial"/>
        </w:rPr>
      </w:pPr>
    </w:p>
    <w:p w:rsidR="00C53483" w:rsidRPr="00C53483" w:rsidRDefault="00C53483" w:rsidP="00C53483">
      <w:pPr>
        <w:rPr>
          <w:rFonts w:ascii="Arial" w:hAnsi="Arial" w:cs="Arial"/>
        </w:rPr>
      </w:pPr>
      <w:r w:rsidRPr="00C53483">
        <w:rPr>
          <w:rFonts w:ascii="Arial" w:hAnsi="Arial" w:cs="Arial"/>
        </w:rPr>
        <w:t>SA Airways City Centre SOC (Limited) has been placed in voluntary liquidation before the business rescue proceedings.</w:t>
      </w:r>
    </w:p>
    <w:p w:rsidR="00C53483" w:rsidRPr="00C53483" w:rsidRDefault="00C53483" w:rsidP="00C53483">
      <w:pPr>
        <w:rPr>
          <w:rFonts w:ascii="Arial" w:hAnsi="Arial" w:cs="Arial"/>
        </w:rPr>
      </w:pPr>
    </w:p>
    <w:p w:rsidR="00C53483" w:rsidRPr="00C53483" w:rsidRDefault="00C53483" w:rsidP="003A25CF">
      <w:pPr>
        <w:jc w:val="both"/>
        <w:rPr>
          <w:rFonts w:ascii="Arial" w:hAnsi="Arial" w:cs="Arial"/>
        </w:rPr>
      </w:pPr>
      <w:r w:rsidRPr="00C53483">
        <w:rPr>
          <w:rFonts w:ascii="Arial" w:hAnsi="Arial" w:cs="Arial"/>
        </w:rPr>
        <w:t>None of the other companies in the group are in business rescue</w:t>
      </w:r>
      <w:r w:rsidR="008745C1">
        <w:rPr>
          <w:rFonts w:ascii="Arial" w:hAnsi="Arial" w:cs="Arial"/>
        </w:rPr>
        <w:t xml:space="preserve"> as</w:t>
      </w:r>
      <w:r w:rsidR="003A25CF">
        <w:rPr>
          <w:rFonts w:ascii="Arial" w:hAnsi="Arial" w:cs="Arial"/>
        </w:rPr>
        <w:t xml:space="preserve"> the boards have not placed the companies under voluntary business rescue</w:t>
      </w:r>
      <w:r w:rsidR="00DF07F6">
        <w:rPr>
          <w:rFonts w:ascii="Arial" w:hAnsi="Arial" w:cs="Arial"/>
        </w:rPr>
        <w:t>,</w:t>
      </w:r>
      <w:r w:rsidR="003A25CF">
        <w:rPr>
          <w:rFonts w:ascii="Arial" w:hAnsi="Arial" w:cs="Arial"/>
        </w:rPr>
        <w:t xml:space="preserve"> </w:t>
      </w:r>
      <w:r w:rsidR="008745C1">
        <w:rPr>
          <w:rFonts w:ascii="Arial" w:hAnsi="Arial" w:cs="Arial"/>
        </w:rPr>
        <w:t>no</w:t>
      </w:r>
      <w:r w:rsidR="00DF07F6">
        <w:rPr>
          <w:rFonts w:ascii="Arial" w:hAnsi="Arial" w:cs="Arial"/>
        </w:rPr>
        <w:t xml:space="preserve">r has any other process in terms of the Companies Act been given effect to. </w:t>
      </w:r>
      <w:r w:rsidR="008745C1">
        <w:rPr>
          <w:rFonts w:ascii="Arial" w:hAnsi="Arial" w:cs="Arial"/>
        </w:rPr>
        <w:t xml:space="preserve"> </w:t>
      </w:r>
      <w:r w:rsidR="00DF07F6">
        <w:rPr>
          <w:rFonts w:ascii="Arial" w:hAnsi="Arial" w:cs="Arial"/>
        </w:rPr>
        <w:t xml:space="preserve"> </w:t>
      </w:r>
      <w:r w:rsidRPr="00C53483">
        <w:rPr>
          <w:rFonts w:ascii="Arial" w:hAnsi="Arial" w:cs="Arial"/>
        </w:rPr>
        <w:t xml:space="preserve"> </w:t>
      </w:r>
    </w:p>
    <w:p w:rsidR="00C53483" w:rsidRPr="00C53483" w:rsidRDefault="00C53483" w:rsidP="00C53483">
      <w:pPr>
        <w:rPr>
          <w:rFonts w:ascii="Arial" w:hAnsi="Arial" w:cs="Arial"/>
        </w:rPr>
      </w:pPr>
    </w:p>
    <w:p w:rsidR="00C53483" w:rsidRPr="006B7A8C" w:rsidRDefault="00C53483" w:rsidP="002A0C5B">
      <w:pPr>
        <w:tabs>
          <w:tab w:val="left" w:pos="6930"/>
        </w:tabs>
        <w:rPr>
          <w:rFonts w:ascii="Arial" w:hAnsi="Arial" w:cs="Arial"/>
          <w:b/>
          <w:sz w:val="22"/>
          <w:szCs w:val="22"/>
        </w:rPr>
      </w:pPr>
    </w:p>
    <w:p w:rsidR="0026535D" w:rsidRPr="006B7A8C" w:rsidRDefault="0026535D" w:rsidP="0026535D">
      <w:pPr>
        <w:tabs>
          <w:tab w:val="left" w:pos="1701"/>
        </w:tabs>
        <w:ind w:left="1276" w:hanging="1276"/>
        <w:rPr>
          <w:rFonts w:ascii="Arial" w:hAnsi="Arial" w:cs="Arial"/>
          <w:sz w:val="22"/>
          <w:szCs w:val="22"/>
          <w:lang w:val="en-GB"/>
        </w:rPr>
      </w:pPr>
    </w:p>
    <w:p w:rsidR="0026535D" w:rsidRPr="006B7A8C" w:rsidRDefault="0026535D" w:rsidP="0026535D">
      <w:pPr>
        <w:ind w:left="569" w:hanging="1"/>
        <w:rPr>
          <w:rFonts w:ascii="Arial" w:hAnsi="Arial" w:cs="Arial"/>
          <w:b/>
          <w:sz w:val="22"/>
          <w:szCs w:val="22"/>
        </w:rPr>
      </w:pPr>
    </w:p>
    <w:sectPr w:rsidR="0026535D" w:rsidRPr="006B7A8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9B" w:rsidRDefault="00F9729B" w:rsidP="002F7B6C">
      <w:r>
        <w:separator/>
      </w:r>
    </w:p>
  </w:endnote>
  <w:endnote w:type="continuationSeparator" w:id="1">
    <w:p w:rsidR="00F9729B" w:rsidRDefault="00F9729B"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532A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9B" w:rsidRDefault="00F9729B" w:rsidP="002F7B6C">
      <w:r>
        <w:separator/>
      </w:r>
    </w:p>
  </w:footnote>
  <w:footnote w:type="continuationSeparator" w:id="1">
    <w:p w:rsidR="00F9729B" w:rsidRDefault="00F9729B"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D72337">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3"/>
  </w:num>
  <w:num w:numId="10">
    <w:abstractNumId w:val="6"/>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7B56"/>
    <w:rsid w:val="000E13FF"/>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8A0"/>
    <w:rsid w:val="001C5D73"/>
    <w:rsid w:val="001D6636"/>
    <w:rsid w:val="001D6AD9"/>
    <w:rsid w:val="001E36FF"/>
    <w:rsid w:val="001E4674"/>
    <w:rsid w:val="001F68BA"/>
    <w:rsid w:val="00202E8D"/>
    <w:rsid w:val="00204BA5"/>
    <w:rsid w:val="00205793"/>
    <w:rsid w:val="002102C5"/>
    <w:rsid w:val="002112D4"/>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C183F"/>
    <w:rsid w:val="002C219A"/>
    <w:rsid w:val="002C356F"/>
    <w:rsid w:val="002D70A6"/>
    <w:rsid w:val="002E237E"/>
    <w:rsid w:val="002E2DEB"/>
    <w:rsid w:val="002F35E9"/>
    <w:rsid w:val="002F564A"/>
    <w:rsid w:val="002F5E77"/>
    <w:rsid w:val="002F6546"/>
    <w:rsid w:val="002F7B6C"/>
    <w:rsid w:val="003022B2"/>
    <w:rsid w:val="00304D24"/>
    <w:rsid w:val="00307C29"/>
    <w:rsid w:val="00335B3C"/>
    <w:rsid w:val="003432BD"/>
    <w:rsid w:val="00344369"/>
    <w:rsid w:val="003502E6"/>
    <w:rsid w:val="00375892"/>
    <w:rsid w:val="003828D9"/>
    <w:rsid w:val="0039441D"/>
    <w:rsid w:val="00397F90"/>
    <w:rsid w:val="003A0568"/>
    <w:rsid w:val="003A25CF"/>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2DE"/>
    <w:rsid w:val="004D772A"/>
    <w:rsid w:val="004E1FD7"/>
    <w:rsid w:val="004E3AE1"/>
    <w:rsid w:val="005007A5"/>
    <w:rsid w:val="00501ED3"/>
    <w:rsid w:val="005047F1"/>
    <w:rsid w:val="00514763"/>
    <w:rsid w:val="005240E0"/>
    <w:rsid w:val="00530AF1"/>
    <w:rsid w:val="00540B50"/>
    <w:rsid w:val="00543405"/>
    <w:rsid w:val="00543F78"/>
    <w:rsid w:val="0054476C"/>
    <w:rsid w:val="00550D7F"/>
    <w:rsid w:val="00552E56"/>
    <w:rsid w:val="005549F4"/>
    <w:rsid w:val="00557E9E"/>
    <w:rsid w:val="0057074A"/>
    <w:rsid w:val="00572202"/>
    <w:rsid w:val="00584888"/>
    <w:rsid w:val="005A0F6D"/>
    <w:rsid w:val="005A234A"/>
    <w:rsid w:val="005A49C8"/>
    <w:rsid w:val="005B5054"/>
    <w:rsid w:val="005C2BD3"/>
    <w:rsid w:val="005C3BE9"/>
    <w:rsid w:val="005D4452"/>
    <w:rsid w:val="005E232A"/>
    <w:rsid w:val="00600858"/>
    <w:rsid w:val="00617391"/>
    <w:rsid w:val="00632C36"/>
    <w:rsid w:val="00634841"/>
    <w:rsid w:val="00647BFA"/>
    <w:rsid w:val="006503D1"/>
    <w:rsid w:val="006522AE"/>
    <w:rsid w:val="00657338"/>
    <w:rsid w:val="00674548"/>
    <w:rsid w:val="00683DF1"/>
    <w:rsid w:val="00691516"/>
    <w:rsid w:val="00692C78"/>
    <w:rsid w:val="00693729"/>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745C1"/>
    <w:rsid w:val="00881CA9"/>
    <w:rsid w:val="008858C0"/>
    <w:rsid w:val="00887984"/>
    <w:rsid w:val="00892651"/>
    <w:rsid w:val="008933BF"/>
    <w:rsid w:val="008971B8"/>
    <w:rsid w:val="008A124E"/>
    <w:rsid w:val="008A25CE"/>
    <w:rsid w:val="008D1EDD"/>
    <w:rsid w:val="008E0C4E"/>
    <w:rsid w:val="008F31BE"/>
    <w:rsid w:val="008F4E54"/>
    <w:rsid w:val="008F620E"/>
    <w:rsid w:val="00900509"/>
    <w:rsid w:val="009101EB"/>
    <w:rsid w:val="00933A9C"/>
    <w:rsid w:val="009532A6"/>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658C"/>
    <w:rsid w:val="00A1773E"/>
    <w:rsid w:val="00A22CA5"/>
    <w:rsid w:val="00A24793"/>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22E4"/>
    <w:rsid w:val="00AE6A8A"/>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400BA"/>
    <w:rsid w:val="00C53483"/>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337"/>
    <w:rsid w:val="00D72B16"/>
    <w:rsid w:val="00D76304"/>
    <w:rsid w:val="00D80097"/>
    <w:rsid w:val="00D805A3"/>
    <w:rsid w:val="00D81318"/>
    <w:rsid w:val="00D81CD0"/>
    <w:rsid w:val="00D960C4"/>
    <w:rsid w:val="00DA61B8"/>
    <w:rsid w:val="00DB00DD"/>
    <w:rsid w:val="00DB2624"/>
    <w:rsid w:val="00DB49FC"/>
    <w:rsid w:val="00DC0DD3"/>
    <w:rsid w:val="00DD247F"/>
    <w:rsid w:val="00DD305B"/>
    <w:rsid w:val="00DD58A5"/>
    <w:rsid w:val="00DE23D3"/>
    <w:rsid w:val="00DE4554"/>
    <w:rsid w:val="00DF07F6"/>
    <w:rsid w:val="00DF0B46"/>
    <w:rsid w:val="00DF5BDD"/>
    <w:rsid w:val="00DF5F61"/>
    <w:rsid w:val="00DF7D97"/>
    <w:rsid w:val="00E02586"/>
    <w:rsid w:val="00E219AA"/>
    <w:rsid w:val="00E21D6C"/>
    <w:rsid w:val="00E30CC9"/>
    <w:rsid w:val="00E34EC5"/>
    <w:rsid w:val="00E418EB"/>
    <w:rsid w:val="00E569CD"/>
    <w:rsid w:val="00E62069"/>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544FA"/>
    <w:rsid w:val="00F75EA0"/>
    <w:rsid w:val="00F80BD9"/>
    <w:rsid w:val="00F968DE"/>
    <w:rsid w:val="00F9729B"/>
    <w:rsid w:val="00FA1820"/>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47567609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DC0D-26A7-42DE-847D-4CEA6F11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2020-06-02T08:16:00Z</cp:lastPrinted>
  <dcterms:created xsi:type="dcterms:W3CDTF">2020-08-21T12:26:00Z</dcterms:created>
  <dcterms:modified xsi:type="dcterms:W3CDTF">2020-08-21T12:26:00Z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00000000809517368CFEE14C8E2B375A354782F20700ED1EF69369213E4D95FE3A56743A335100000000010C0000ED1EF69369213E4D95FE3A56743A33510002C1BA25AB0000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