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251FB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E161DB">
        <w:rPr>
          <w:b/>
          <w:sz w:val="24"/>
          <w:szCs w:val="24"/>
        </w:rPr>
        <w:t>522</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161DB">
        <w:rPr>
          <w:b/>
          <w:sz w:val="24"/>
          <w:szCs w:val="24"/>
        </w:rPr>
        <w:t xml:space="preserve">23 August </w:t>
      </w:r>
      <w:r w:rsidR="00B177C5">
        <w:rPr>
          <w:b/>
          <w:sz w:val="24"/>
          <w:szCs w:val="24"/>
        </w:rPr>
        <w:t>2019</w:t>
      </w:r>
    </w:p>
    <w:p w:rsidR="00B177C5" w:rsidRDefault="00B177C5" w:rsidP="00B177C5">
      <w:pPr>
        <w:rPr>
          <w:b/>
          <w:sz w:val="24"/>
          <w:szCs w:val="24"/>
        </w:rPr>
      </w:pPr>
    </w:p>
    <w:p w:rsidR="00E161DB" w:rsidRPr="00A67905" w:rsidRDefault="00E161DB" w:rsidP="00E161DB">
      <w:pPr>
        <w:spacing w:before="100" w:beforeAutospacing="1" w:after="100" w:afterAutospacing="1"/>
        <w:ind w:left="720" w:hanging="720"/>
        <w:jc w:val="both"/>
        <w:outlineLvl w:val="0"/>
        <w:rPr>
          <w:rFonts w:eastAsia="Calibri"/>
          <w:b/>
          <w:sz w:val="24"/>
          <w:szCs w:val="24"/>
        </w:rPr>
      </w:pPr>
      <w:r w:rsidRPr="00A67905">
        <w:rPr>
          <w:rFonts w:eastAsia="Calibri"/>
          <w:b/>
          <w:sz w:val="24"/>
          <w:szCs w:val="24"/>
        </w:rPr>
        <w:t>Mr I S Seitlholo (DA) to ask the Minister of Human Settlements, Water and Sanitation</w:t>
      </w:r>
      <w:r>
        <w:rPr>
          <w:rFonts w:eastAsia="Calibri"/>
          <w:b/>
          <w:sz w:val="24"/>
          <w:szCs w:val="24"/>
        </w:rPr>
        <w:fldChar w:fldCharType="begin"/>
      </w:r>
      <w:r>
        <w:instrText xml:space="preserve"> XE "</w:instrText>
      </w:r>
      <w:r w:rsidRPr="00CC56DA">
        <w:rPr>
          <w:rFonts w:eastAsia="Calibri"/>
          <w:b/>
          <w:sz w:val="24"/>
          <w:szCs w:val="24"/>
        </w:rPr>
        <w:instrText>Human Settlements, Water and Sanitation</w:instrText>
      </w:r>
      <w:r>
        <w:instrText xml:space="preserve">" </w:instrText>
      </w:r>
      <w:r>
        <w:rPr>
          <w:rFonts w:eastAsia="Calibri"/>
          <w:b/>
          <w:sz w:val="24"/>
          <w:szCs w:val="24"/>
        </w:rPr>
        <w:fldChar w:fldCharType="end"/>
      </w:r>
      <w:r w:rsidRPr="00A67905">
        <w:rPr>
          <w:rFonts w:eastAsia="Calibri"/>
          <w:b/>
          <w:sz w:val="24"/>
          <w:szCs w:val="24"/>
        </w:rPr>
        <w:t>:</w:t>
      </w:r>
    </w:p>
    <w:p w:rsidR="00E161DB" w:rsidRPr="00A67905" w:rsidRDefault="00E161DB" w:rsidP="005B6627">
      <w:pPr>
        <w:spacing w:before="100" w:beforeAutospacing="1" w:after="100" w:afterAutospacing="1" w:line="336" w:lineRule="auto"/>
        <w:ind w:left="720" w:hanging="720"/>
        <w:jc w:val="both"/>
        <w:rPr>
          <w:sz w:val="24"/>
          <w:szCs w:val="24"/>
        </w:rPr>
      </w:pPr>
      <w:r w:rsidRPr="00A67905">
        <w:rPr>
          <w:sz w:val="24"/>
          <w:szCs w:val="24"/>
        </w:rPr>
        <w:t>(1)</w:t>
      </w:r>
      <w:r w:rsidRPr="00A67905">
        <w:rPr>
          <w:sz w:val="24"/>
          <w:szCs w:val="24"/>
        </w:rPr>
        <w:tab/>
        <w:t>With reference to the reply of the former Minister of Water and Sanitation to question 3369 on 7 October 2015, and question 3370 on 7 October 2015, what is the (a) current status of the construction of the new (i) water purification plant in Bloemhof in the North West and (ii) pipeline from Bloemhof to Schweizer-Reneke and (b) expected date of completion of each project;</w:t>
      </w:r>
    </w:p>
    <w:p w:rsidR="00E161DB" w:rsidRPr="00A67905" w:rsidRDefault="00E161DB" w:rsidP="005B6627">
      <w:pPr>
        <w:spacing w:before="100" w:beforeAutospacing="1" w:after="100" w:afterAutospacing="1" w:line="336" w:lineRule="auto"/>
        <w:ind w:left="720" w:hanging="720"/>
        <w:jc w:val="both"/>
      </w:pPr>
      <w:r w:rsidRPr="00A67905">
        <w:rPr>
          <w:sz w:val="24"/>
          <w:szCs w:val="24"/>
        </w:rPr>
        <w:t>(2)</w:t>
      </w:r>
      <w:r w:rsidRPr="00A67905">
        <w:rPr>
          <w:sz w:val="24"/>
          <w:szCs w:val="24"/>
        </w:rPr>
        <w:tab/>
        <w:t>what (a) is the current total cost of the construction of the (i) plant and (ii) pipeline and (b) costs were incurred in respect of each contractor employed to date?</w:t>
      </w:r>
      <w:r w:rsidRPr="00A67905">
        <w:rPr>
          <w:sz w:val="24"/>
          <w:szCs w:val="24"/>
        </w:rPr>
        <w:tab/>
      </w:r>
      <w:r w:rsidRPr="00A67905">
        <w:rPr>
          <w:sz w:val="24"/>
          <w:szCs w:val="24"/>
        </w:rPr>
        <w:tab/>
      </w:r>
      <w:r w:rsidRPr="00A67905">
        <w:rPr>
          <w:sz w:val="24"/>
          <w:szCs w:val="24"/>
        </w:rPr>
        <w:tab/>
      </w:r>
      <w:r>
        <w:rPr>
          <w:sz w:val="24"/>
          <w:szCs w:val="24"/>
        </w:rPr>
        <w:t xml:space="preserve">        </w:t>
      </w:r>
      <w:r w:rsidRPr="00A67905">
        <w:t>NW1516E</w:t>
      </w:r>
    </w:p>
    <w:p w:rsidR="00E161DB" w:rsidRDefault="00E161DB" w:rsidP="005B6627">
      <w:pPr>
        <w:spacing w:line="336" w:lineRule="auto"/>
        <w:ind w:left="720" w:hanging="720"/>
        <w:jc w:val="both"/>
        <w:rPr>
          <w:b/>
          <w:sz w:val="24"/>
          <w:szCs w:val="24"/>
        </w:rPr>
      </w:pPr>
    </w:p>
    <w:p w:rsidR="004A13DD" w:rsidRDefault="00EB6AA1" w:rsidP="005B6627">
      <w:pPr>
        <w:spacing w:line="336" w:lineRule="auto"/>
        <w:ind w:left="720" w:hanging="720"/>
        <w:jc w:val="both"/>
        <w:rPr>
          <w:b/>
          <w:sz w:val="24"/>
          <w:szCs w:val="24"/>
        </w:rPr>
      </w:pPr>
      <w:r w:rsidRPr="00832AD2">
        <w:rPr>
          <w:b/>
          <w:sz w:val="24"/>
          <w:szCs w:val="24"/>
        </w:rPr>
        <w:t>REPLY:</w:t>
      </w:r>
    </w:p>
    <w:p w:rsidR="005B6627" w:rsidRPr="005B6627" w:rsidRDefault="005B6627" w:rsidP="005B6627">
      <w:pPr>
        <w:spacing w:line="336" w:lineRule="auto"/>
        <w:ind w:left="709" w:hanging="709"/>
        <w:jc w:val="both"/>
        <w:rPr>
          <w:sz w:val="24"/>
          <w:szCs w:val="24"/>
        </w:rPr>
      </w:pPr>
      <w:r w:rsidRPr="005B6627">
        <w:rPr>
          <w:sz w:val="24"/>
          <w:szCs w:val="24"/>
        </w:rPr>
        <w:t>(1)(a)</w:t>
      </w:r>
      <w:r w:rsidRPr="005B6627">
        <w:rPr>
          <w:sz w:val="24"/>
          <w:szCs w:val="24"/>
        </w:rPr>
        <w:tab/>
        <w:t>(i)</w:t>
      </w:r>
      <w:r>
        <w:rPr>
          <w:sz w:val="24"/>
          <w:szCs w:val="24"/>
        </w:rPr>
        <w:t xml:space="preserve"> </w:t>
      </w:r>
      <w:r w:rsidRPr="005B6627">
        <w:rPr>
          <w:sz w:val="24"/>
          <w:szCs w:val="24"/>
        </w:rPr>
        <w:t>The new water purification plant in Bloemhof is at 89% completion.</w:t>
      </w:r>
    </w:p>
    <w:p w:rsidR="005B6627" w:rsidRPr="005B6627" w:rsidRDefault="005B6627" w:rsidP="005B6627">
      <w:pPr>
        <w:spacing w:line="336" w:lineRule="auto"/>
        <w:ind w:left="720" w:hanging="11"/>
        <w:jc w:val="both"/>
        <w:rPr>
          <w:sz w:val="24"/>
          <w:szCs w:val="24"/>
        </w:rPr>
      </w:pPr>
      <w:r w:rsidRPr="005B6627">
        <w:rPr>
          <w:sz w:val="24"/>
          <w:szCs w:val="24"/>
        </w:rPr>
        <w:t>(ii)</w:t>
      </w:r>
      <w:r>
        <w:rPr>
          <w:sz w:val="24"/>
          <w:szCs w:val="24"/>
        </w:rPr>
        <w:t xml:space="preserve"> </w:t>
      </w:r>
      <w:r w:rsidRPr="005B6627">
        <w:rPr>
          <w:sz w:val="24"/>
          <w:szCs w:val="24"/>
        </w:rPr>
        <w:t>The entire pipeline from Bloemhof to Schweizer-Reneke is 60km long</w:t>
      </w:r>
      <w:r w:rsidR="00DB1C3A">
        <w:rPr>
          <w:sz w:val="24"/>
          <w:szCs w:val="24"/>
        </w:rPr>
        <w:t>.</w:t>
      </w:r>
      <w:r>
        <w:rPr>
          <w:sz w:val="24"/>
          <w:szCs w:val="24"/>
        </w:rPr>
        <w:t xml:space="preserve"> </w:t>
      </w:r>
      <w:r w:rsidR="00DB1C3A">
        <w:rPr>
          <w:sz w:val="24"/>
          <w:szCs w:val="24"/>
        </w:rPr>
        <w:t>H</w:t>
      </w:r>
      <w:r w:rsidRPr="005B6627">
        <w:rPr>
          <w:sz w:val="24"/>
          <w:szCs w:val="24"/>
        </w:rPr>
        <w:t xml:space="preserve">owever, </w:t>
      </w:r>
      <w:r>
        <w:rPr>
          <w:sz w:val="24"/>
          <w:szCs w:val="24"/>
        </w:rPr>
        <w:t xml:space="preserve">my </w:t>
      </w:r>
      <w:r w:rsidRPr="005B6627">
        <w:rPr>
          <w:sz w:val="24"/>
          <w:szCs w:val="24"/>
        </w:rPr>
        <w:t xml:space="preserve">Department is currently working on the construction of </w:t>
      </w:r>
      <w:r w:rsidR="002B570D">
        <w:rPr>
          <w:sz w:val="24"/>
          <w:szCs w:val="24"/>
        </w:rPr>
        <w:t xml:space="preserve">the first </w:t>
      </w:r>
      <w:r w:rsidRPr="005B6627">
        <w:rPr>
          <w:sz w:val="24"/>
          <w:szCs w:val="24"/>
        </w:rPr>
        <w:t>11km</w:t>
      </w:r>
      <w:r w:rsidR="002B570D">
        <w:rPr>
          <w:sz w:val="24"/>
          <w:szCs w:val="24"/>
        </w:rPr>
        <w:t xml:space="preserve">. </w:t>
      </w:r>
      <w:r w:rsidRPr="005B6627">
        <w:rPr>
          <w:sz w:val="24"/>
          <w:szCs w:val="24"/>
        </w:rPr>
        <w:t xml:space="preserve"> </w:t>
      </w:r>
      <w:r w:rsidR="00DB1C3A">
        <w:rPr>
          <w:sz w:val="24"/>
          <w:szCs w:val="24"/>
        </w:rPr>
        <w:t>The</w:t>
      </w:r>
      <w:r w:rsidRPr="005B6627">
        <w:rPr>
          <w:sz w:val="24"/>
          <w:szCs w:val="24"/>
        </w:rPr>
        <w:t xml:space="preserve"> progress is at 50% towards completion.</w:t>
      </w:r>
    </w:p>
    <w:p w:rsidR="005B6627" w:rsidRPr="005B6627" w:rsidRDefault="005B6627" w:rsidP="005B6627">
      <w:pPr>
        <w:spacing w:line="336" w:lineRule="auto"/>
        <w:ind w:left="1701" w:hanging="992"/>
        <w:jc w:val="both"/>
        <w:rPr>
          <w:sz w:val="24"/>
          <w:szCs w:val="24"/>
        </w:rPr>
      </w:pPr>
    </w:p>
    <w:p w:rsidR="005B6627" w:rsidRPr="005B6627" w:rsidRDefault="005B6627" w:rsidP="005B6627">
      <w:pPr>
        <w:spacing w:line="336" w:lineRule="auto"/>
        <w:ind w:left="709" w:hanging="469"/>
        <w:jc w:val="both"/>
        <w:rPr>
          <w:sz w:val="24"/>
          <w:szCs w:val="24"/>
        </w:rPr>
      </w:pPr>
      <w:r w:rsidRPr="005B6627">
        <w:rPr>
          <w:sz w:val="24"/>
          <w:szCs w:val="24"/>
        </w:rPr>
        <w:t>(b)</w:t>
      </w:r>
      <w:r w:rsidRPr="005B6627">
        <w:rPr>
          <w:sz w:val="24"/>
          <w:szCs w:val="24"/>
        </w:rPr>
        <w:tab/>
      </w:r>
      <w:r w:rsidRPr="005B6627">
        <w:rPr>
          <w:color w:val="000000"/>
          <w:sz w:val="24"/>
          <w:szCs w:val="24"/>
        </w:rPr>
        <w:t>Both the water purification plant and the 11km pipeline will be complete</w:t>
      </w:r>
      <w:r w:rsidR="00DB1C3A">
        <w:rPr>
          <w:color w:val="000000"/>
          <w:sz w:val="24"/>
          <w:szCs w:val="24"/>
        </w:rPr>
        <w:t>d</w:t>
      </w:r>
      <w:r w:rsidRPr="005B6627">
        <w:rPr>
          <w:color w:val="000000"/>
          <w:sz w:val="24"/>
          <w:szCs w:val="24"/>
        </w:rPr>
        <w:t xml:space="preserve"> in December 2019 and the plan is to complete the entire project by December 2020.</w:t>
      </w:r>
    </w:p>
    <w:p w:rsidR="005B6627" w:rsidRPr="005B6627" w:rsidRDefault="005B6627" w:rsidP="005B6627">
      <w:pPr>
        <w:spacing w:line="336" w:lineRule="auto"/>
        <w:ind w:left="1701" w:hanging="992"/>
        <w:jc w:val="both"/>
        <w:rPr>
          <w:sz w:val="24"/>
          <w:szCs w:val="24"/>
        </w:rPr>
      </w:pPr>
    </w:p>
    <w:p w:rsidR="005B6627" w:rsidRPr="005B6627" w:rsidRDefault="005B6627" w:rsidP="005B6627">
      <w:pPr>
        <w:spacing w:line="336" w:lineRule="auto"/>
        <w:jc w:val="both"/>
        <w:rPr>
          <w:sz w:val="24"/>
          <w:szCs w:val="24"/>
        </w:rPr>
      </w:pPr>
      <w:r w:rsidRPr="005B6627">
        <w:rPr>
          <w:sz w:val="24"/>
          <w:szCs w:val="24"/>
        </w:rPr>
        <w:t>(2)(a)</w:t>
      </w:r>
      <w:r w:rsidRPr="005B6627">
        <w:rPr>
          <w:sz w:val="24"/>
          <w:szCs w:val="24"/>
        </w:rPr>
        <w:tab/>
        <w:t>(i)</w:t>
      </w:r>
      <w:r>
        <w:rPr>
          <w:sz w:val="24"/>
          <w:szCs w:val="24"/>
        </w:rPr>
        <w:t xml:space="preserve"> </w:t>
      </w:r>
      <w:r w:rsidRPr="005B6627">
        <w:rPr>
          <w:sz w:val="24"/>
          <w:szCs w:val="24"/>
        </w:rPr>
        <w:t>The current total cost of the construction of the plant is R120 million.</w:t>
      </w:r>
    </w:p>
    <w:p w:rsidR="005B6627" w:rsidRPr="005B6627" w:rsidRDefault="005B6627" w:rsidP="005B6627">
      <w:pPr>
        <w:spacing w:line="336" w:lineRule="auto"/>
        <w:ind w:left="1701" w:hanging="992"/>
        <w:jc w:val="both"/>
        <w:rPr>
          <w:sz w:val="24"/>
          <w:szCs w:val="24"/>
        </w:rPr>
      </w:pPr>
    </w:p>
    <w:p w:rsidR="005B6627" w:rsidRPr="005B6627" w:rsidRDefault="005B6627" w:rsidP="005B6627">
      <w:pPr>
        <w:spacing w:line="336" w:lineRule="auto"/>
        <w:ind w:firstLine="709"/>
        <w:jc w:val="both"/>
        <w:rPr>
          <w:sz w:val="24"/>
          <w:szCs w:val="24"/>
        </w:rPr>
      </w:pPr>
      <w:r w:rsidRPr="005B6627">
        <w:rPr>
          <w:sz w:val="24"/>
          <w:szCs w:val="24"/>
        </w:rPr>
        <w:t>(ii)</w:t>
      </w:r>
      <w:r>
        <w:rPr>
          <w:sz w:val="24"/>
          <w:szCs w:val="24"/>
        </w:rPr>
        <w:t xml:space="preserve"> </w:t>
      </w:r>
      <w:r w:rsidRPr="005B6627">
        <w:rPr>
          <w:sz w:val="24"/>
          <w:szCs w:val="24"/>
        </w:rPr>
        <w:t xml:space="preserve">The current total cost of the construction of the pipeline is R278, 490,800. </w:t>
      </w:r>
    </w:p>
    <w:p w:rsidR="005B6627" w:rsidRPr="005B6627" w:rsidRDefault="005B6627" w:rsidP="005B6627">
      <w:pPr>
        <w:spacing w:line="336" w:lineRule="auto"/>
        <w:ind w:left="1701" w:hanging="992"/>
        <w:jc w:val="both"/>
        <w:rPr>
          <w:sz w:val="24"/>
          <w:szCs w:val="24"/>
        </w:rPr>
      </w:pPr>
    </w:p>
    <w:p w:rsidR="005B6627" w:rsidRPr="005B6627" w:rsidRDefault="005B6627" w:rsidP="005B6627">
      <w:pPr>
        <w:spacing w:line="336" w:lineRule="auto"/>
        <w:ind w:left="709" w:hanging="469"/>
        <w:jc w:val="both"/>
        <w:rPr>
          <w:sz w:val="24"/>
          <w:szCs w:val="24"/>
        </w:rPr>
      </w:pPr>
      <w:r w:rsidRPr="005B6627">
        <w:rPr>
          <w:sz w:val="24"/>
          <w:szCs w:val="24"/>
        </w:rPr>
        <w:t>(b)</w:t>
      </w:r>
      <w:r w:rsidRPr="005B6627">
        <w:rPr>
          <w:sz w:val="24"/>
          <w:szCs w:val="24"/>
        </w:rPr>
        <w:tab/>
        <w:t xml:space="preserve">The costs incurred in respect of the contractor for the Water Treatment Plant is R75 580 million, and for the pipeline </w:t>
      </w:r>
      <w:r w:rsidR="00DB1C3A">
        <w:rPr>
          <w:sz w:val="24"/>
          <w:szCs w:val="24"/>
        </w:rPr>
        <w:t xml:space="preserve">it </w:t>
      </w:r>
      <w:r w:rsidRPr="005B6627">
        <w:rPr>
          <w:sz w:val="24"/>
          <w:szCs w:val="24"/>
        </w:rPr>
        <w:t xml:space="preserve">is R21 980 million. This </w:t>
      </w:r>
      <w:r w:rsidR="00015284" w:rsidRPr="005B6627">
        <w:rPr>
          <w:sz w:val="24"/>
          <w:szCs w:val="24"/>
        </w:rPr>
        <w:t xml:space="preserve">includes </w:t>
      </w:r>
      <w:r w:rsidR="00015284">
        <w:rPr>
          <w:sz w:val="24"/>
          <w:szCs w:val="24"/>
        </w:rPr>
        <w:t>the</w:t>
      </w:r>
      <w:r w:rsidR="00DB1C3A">
        <w:rPr>
          <w:sz w:val="24"/>
          <w:szCs w:val="24"/>
        </w:rPr>
        <w:t xml:space="preserve"> fees of the </w:t>
      </w:r>
      <w:r w:rsidRPr="005B6627">
        <w:rPr>
          <w:sz w:val="24"/>
          <w:szCs w:val="24"/>
        </w:rPr>
        <w:t>engineers</w:t>
      </w:r>
      <w:r w:rsidR="00DB1C3A">
        <w:rPr>
          <w:sz w:val="24"/>
          <w:szCs w:val="24"/>
        </w:rPr>
        <w:t>.</w:t>
      </w:r>
    </w:p>
    <w:p w:rsidR="005B6627" w:rsidRPr="005B6627" w:rsidRDefault="005B6627" w:rsidP="00832AD2">
      <w:pPr>
        <w:spacing w:line="276" w:lineRule="auto"/>
        <w:ind w:left="720" w:hanging="720"/>
        <w:jc w:val="both"/>
        <w:rPr>
          <w:sz w:val="24"/>
          <w:szCs w:val="24"/>
        </w:rPr>
      </w:pPr>
    </w:p>
    <w:p w:rsidR="000F7154" w:rsidRPr="00832AD2" w:rsidRDefault="000F7154" w:rsidP="00832AD2">
      <w:pPr>
        <w:spacing w:line="276" w:lineRule="auto"/>
        <w:ind w:left="720" w:hanging="720"/>
        <w:jc w:val="both"/>
        <w:rPr>
          <w:b/>
          <w:sz w:val="24"/>
          <w:szCs w:val="24"/>
        </w:rPr>
      </w:pPr>
    </w:p>
    <w:sectPr w:rsidR="000F7154" w:rsidRPr="00832AD2"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6D" w:rsidRDefault="00A8686D" w:rsidP="00054FEC">
      <w:r>
        <w:separator/>
      </w:r>
    </w:p>
  </w:endnote>
  <w:endnote w:type="continuationSeparator" w:id="0">
    <w:p w:rsidR="00A8686D" w:rsidRDefault="00A8686D"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6D" w:rsidRDefault="00A8686D" w:rsidP="00054FEC">
      <w:r>
        <w:separator/>
      </w:r>
    </w:p>
  </w:footnote>
  <w:footnote w:type="continuationSeparator" w:id="0">
    <w:p w:rsidR="00A8686D" w:rsidRDefault="00A8686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E161DB">
      <w:t>522</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5284"/>
    <w:rsid w:val="000163B0"/>
    <w:rsid w:val="00026A5F"/>
    <w:rsid w:val="0003130D"/>
    <w:rsid w:val="00042C5B"/>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1F3FCA"/>
    <w:rsid w:val="00203262"/>
    <w:rsid w:val="00211743"/>
    <w:rsid w:val="002174E7"/>
    <w:rsid w:val="00221ABD"/>
    <w:rsid w:val="00221CAF"/>
    <w:rsid w:val="0023124F"/>
    <w:rsid w:val="002316D0"/>
    <w:rsid w:val="002418D7"/>
    <w:rsid w:val="00244322"/>
    <w:rsid w:val="00245CEE"/>
    <w:rsid w:val="00251FBF"/>
    <w:rsid w:val="002565C1"/>
    <w:rsid w:val="00257C83"/>
    <w:rsid w:val="0027155D"/>
    <w:rsid w:val="00273F15"/>
    <w:rsid w:val="002901FA"/>
    <w:rsid w:val="002922CE"/>
    <w:rsid w:val="002962EB"/>
    <w:rsid w:val="0029651C"/>
    <w:rsid w:val="00297F06"/>
    <w:rsid w:val="002A580A"/>
    <w:rsid w:val="002B570D"/>
    <w:rsid w:val="002B7025"/>
    <w:rsid w:val="002B7A01"/>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6627"/>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4E98"/>
    <w:rsid w:val="00907BDD"/>
    <w:rsid w:val="009118F0"/>
    <w:rsid w:val="00916792"/>
    <w:rsid w:val="00917CDC"/>
    <w:rsid w:val="00924EAF"/>
    <w:rsid w:val="00927BDA"/>
    <w:rsid w:val="009306E0"/>
    <w:rsid w:val="00931E14"/>
    <w:rsid w:val="00933DC0"/>
    <w:rsid w:val="009358D8"/>
    <w:rsid w:val="009407DD"/>
    <w:rsid w:val="00944B33"/>
    <w:rsid w:val="00954574"/>
    <w:rsid w:val="00967EE8"/>
    <w:rsid w:val="00972777"/>
    <w:rsid w:val="00974D24"/>
    <w:rsid w:val="00984A0C"/>
    <w:rsid w:val="00984BF1"/>
    <w:rsid w:val="00991B77"/>
    <w:rsid w:val="00991C6C"/>
    <w:rsid w:val="009924B5"/>
    <w:rsid w:val="009946D2"/>
    <w:rsid w:val="009A5247"/>
    <w:rsid w:val="009A6EAD"/>
    <w:rsid w:val="009B6B68"/>
    <w:rsid w:val="009C04C3"/>
    <w:rsid w:val="009C6091"/>
    <w:rsid w:val="009D30EF"/>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8686D"/>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55E3F"/>
    <w:rsid w:val="00B57E32"/>
    <w:rsid w:val="00B605C1"/>
    <w:rsid w:val="00B62DD3"/>
    <w:rsid w:val="00B653F5"/>
    <w:rsid w:val="00B72DD5"/>
    <w:rsid w:val="00B86677"/>
    <w:rsid w:val="00B969FE"/>
    <w:rsid w:val="00BA1CD4"/>
    <w:rsid w:val="00BA1D02"/>
    <w:rsid w:val="00BB13D8"/>
    <w:rsid w:val="00BC2B00"/>
    <w:rsid w:val="00BC406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91F9D"/>
    <w:rsid w:val="00D95BCE"/>
    <w:rsid w:val="00DA0BDC"/>
    <w:rsid w:val="00DA3A7C"/>
    <w:rsid w:val="00DA66E5"/>
    <w:rsid w:val="00DB1C3A"/>
    <w:rsid w:val="00DB59D7"/>
    <w:rsid w:val="00DB75E0"/>
    <w:rsid w:val="00DC28F1"/>
    <w:rsid w:val="00DC5DF3"/>
    <w:rsid w:val="00DD185C"/>
    <w:rsid w:val="00DD54E8"/>
    <w:rsid w:val="00DD7501"/>
    <w:rsid w:val="00DE6494"/>
    <w:rsid w:val="00DF24A7"/>
    <w:rsid w:val="00DF5820"/>
    <w:rsid w:val="00DF79D0"/>
    <w:rsid w:val="00E01F6C"/>
    <w:rsid w:val="00E02171"/>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A3B"/>
    <w:rsid w:val="00FA759C"/>
    <w:rsid w:val="00FB0AF3"/>
    <w:rsid w:val="00FB1940"/>
    <w:rsid w:val="00FC3417"/>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2019-09-13T12:58:00Z</cp:lastPrinted>
  <dcterms:created xsi:type="dcterms:W3CDTF">2019-09-27T10:21:00Z</dcterms:created>
  <dcterms:modified xsi:type="dcterms:W3CDTF">2019-09-27T10:21:00Z</dcterms:modified>
</cp:coreProperties>
</file>