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A5B">
        <w:rPr>
          <w:rFonts w:ascii="Arial" w:hAnsi="Arial" w:cs="Arial"/>
          <w:b/>
          <w:bCs/>
          <w:sz w:val="20"/>
          <w:szCs w:val="20"/>
        </w:rPr>
        <w:t>MINISTRY OF MINERAL RESOURCES</w:t>
      </w: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A5B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A5B">
        <w:rPr>
          <w:rFonts w:ascii="Arial" w:hAnsi="Arial" w:cs="Arial"/>
          <w:b/>
          <w:bCs/>
          <w:sz w:val="20"/>
          <w:szCs w:val="20"/>
        </w:rPr>
        <w:t>NATIONAL ASSEMBLY QUESTION FOR WRITTEN REPLY</w:t>
      </w: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A5B">
        <w:rPr>
          <w:rFonts w:ascii="Arial" w:hAnsi="Arial" w:cs="Arial"/>
          <w:b/>
          <w:bCs/>
          <w:sz w:val="20"/>
          <w:szCs w:val="20"/>
        </w:rPr>
        <w:t>QUESTION NUMBER: 516 ADVANCE NOTICE NO: NW584E</w:t>
      </w: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A5B">
        <w:rPr>
          <w:rFonts w:ascii="Arial" w:hAnsi="Arial" w:cs="Arial"/>
          <w:b/>
          <w:bCs/>
          <w:sz w:val="20"/>
          <w:szCs w:val="20"/>
        </w:rPr>
        <w:t>DATE OF PUBUCATION IN INTERNAL QUESTION PAPER: 2 March 2018</w:t>
      </w: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A5B">
        <w:rPr>
          <w:rFonts w:ascii="Arial" w:hAnsi="Arial" w:cs="Arial"/>
          <w:b/>
          <w:bCs/>
          <w:sz w:val="20"/>
          <w:szCs w:val="20"/>
        </w:rPr>
        <w:t>INTERNAL QUESTION PAPER NUMBER: 05</w:t>
      </w: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5A5B">
        <w:rPr>
          <w:rFonts w:ascii="Arial" w:hAnsi="Arial" w:cs="Arial"/>
          <w:b/>
          <w:bCs/>
          <w:sz w:val="20"/>
          <w:szCs w:val="20"/>
        </w:rPr>
        <w:t>516. Mr R K Purdon (DA) to ask the Minister of Mineral Resources:</w:t>
      </w:r>
    </w:p>
    <w:p w:rsidR="0003569C" w:rsidRPr="00BF5A5B" w:rsidRDefault="0003569C" w:rsidP="00035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5A5B">
        <w:rPr>
          <w:rFonts w:ascii="Arial" w:hAnsi="Arial" w:cs="Arial"/>
          <w:sz w:val="20"/>
          <w:szCs w:val="20"/>
        </w:rPr>
        <w:br/>
        <w:t xml:space="preserve">(1) What are the details of the basis on which his department allegedly granted Petroleum Geo-Services (PGS) the reconnaissance permit to undertake the seismic survey programme along the coastline between </w:t>
      </w:r>
      <w:proofErr w:type="spellStart"/>
      <w:r w:rsidRPr="00BF5A5B">
        <w:rPr>
          <w:rFonts w:ascii="Arial" w:hAnsi="Arial" w:cs="Arial"/>
          <w:sz w:val="20"/>
          <w:szCs w:val="20"/>
        </w:rPr>
        <w:t>Mossel</w:t>
      </w:r>
      <w:proofErr w:type="spellEnd"/>
      <w:r w:rsidRPr="00BF5A5B">
        <w:rPr>
          <w:rFonts w:ascii="Arial" w:hAnsi="Arial" w:cs="Arial"/>
          <w:sz w:val="20"/>
          <w:szCs w:val="20"/>
        </w:rPr>
        <w:t xml:space="preserve"> Bay and Port Edward.</w:t>
      </w:r>
      <w:r w:rsidRPr="00BF5A5B">
        <w:rPr>
          <w:rFonts w:ascii="Arial" w:hAnsi="Arial" w:cs="Arial"/>
          <w:sz w:val="20"/>
          <w:szCs w:val="20"/>
        </w:rPr>
        <w:br/>
      </w:r>
      <w:r w:rsidRPr="00BF5A5B">
        <w:rPr>
          <w:rFonts w:ascii="Arial" w:hAnsi="Arial" w:cs="Arial"/>
          <w:sz w:val="20"/>
          <w:szCs w:val="20"/>
        </w:rPr>
        <w:br/>
        <w:t>(2)</w:t>
      </w:r>
      <w:proofErr w:type="gramStart"/>
      <w:r w:rsidRPr="00BF5A5B">
        <w:rPr>
          <w:rFonts w:ascii="Arial" w:hAnsi="Arial" w:cs="Arial"/>
          <w:sz w:val="20"/>
          <w:szCs w:val="20"/>
        </w:rPr>
        <w:t xml:space="preserve">Whether his department conducted any studies with a view to investigating the effects of seismic blasting on </w:t>
      </w:r>
      <w:proofErr w:type="spellStart"/>
      <w:r w:rsidRPr="00BF5A5B">
        <w:rPr>
          <w:rFonts w:ascii="Arial" w:hAnsi="Arial" w:cs="Arial"/>
          <w:sz w:val="20"/>
          <w:szCs w:val="20"/>
        </w:rPr>
        <w:t>nonmigratory</w:t>
      </w:r>
      <w:proofErr w:type="spellEnd"/>
      <w:r w:rsidRPr="00BF5A5B">
        <w:rPr>
          <w:rFonts w:ascii="Arial" w:hAnsi="Arial" w:cs="Arial"/>
          <w:sz w:val="20"/>
          <w:szCs w:val="20"/>
        </w:rPr>
        <w:t xml:space="preserve"> whale species and other aquatic life along the Eastern Cape </w:t>
      </w:r>
      <w:r w:rsidRPr="00BF5A5B">
        <w:rPr>
          <w:rFonts w:ascii="Arial" w:eastAsia="HiddenHorzOCR" w:hAnsi="Arial" w:cs="Arial"/>
          <w:sz w:val="20"/>
          <w:szCs w:val="20"/>
        </w:rPr>
        <w:t>coastline.</w:t>
      </w:r>
      <w:proofErr w:type="gramEnd"/>
      <w:r w:rsidRPr="00BF5A5B">
        <w:rPr>
          <w:rFonts w:ascii="Arial" w:eastAsia="HiddenHorzOCR" w:hAnsi="Arial" w:cs="Arial"/>
          <w:sz w:val="20"/>
          <w:szCs w:val="20"/>
        </w:rPr>
        <w:t xml:space="preserve"> </w:t>
      </w:r>
      <w:r w:rsidRPr="00BF5A5B">
        <w:rPr>
          <w:rFonts w:ascii="Arial" w:hAnsi="Arial" w:cs="Arial"/>
          <w:sz w:val="20"/>
          <w:szCs w:val="20"/>
        </w:rPr>
        <w:t xml:space="preserve">If so, (a) what are the details of the findings and (b) will he furnish Mr R </w:t>
      </w:r>
      <w:r w:rsidRPr="00BF5A5B">
        <w:rPr>
          <w:rFonts w:ascii="Arial" w:hAnsi="Arial" w:cs="Arial"/>
          <w:iCs/>
          <w:sz w:val="20"/>
          <w:szCs w:val="20"/>
        </w:rPr>
        <w:t xml:space="preserve">K </w:t>
      </w:r>
      <w:r w:rsidRPr="00BF5A5B">
        <w:rPr>
          <w:rFonts w:ascii="Arial" w:hAnsi="Arial" w:cs="Arial"/>
          <w:sz w:val="20"/>
          <w:szCs w:val="20"/>
        </w:rPr>
        <w:t>Purdon with a copy of the specified findings if not</w:t>
      </w:r>
    </w:p>
    <w:p w:rsidR="00844E3E" w:rsidRPr="00BF5A5B" w:rsidRDefault="0003569C" w:rsidP="00035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5A5B">
        <w:rPr>
          <w:rFonts w:ascii="Arial" w:hAnsi="Arial" w:cs="Arial"/>
          <w:sz w:val="20"/>
          <w:szCs w:val="20"/>
        </w:rPr>
        <w:br/>
        <w:t xml:space="preserve">(3) </w:t>
      </w:r>
      <w:proofErr w:type="gramStart"/>
      <w:r w:rsidRPr="00BF5A5B">
        <w:rPr>
          <w:rFonts w:ascii="Arial" w:hAnsi="Arial" w:cs="Arial"/>
          <w:sz w:val="20"/>
          <w:szCs w:val="20"/>
        </w:rPr>
        <w:t>whether</w:t>
      </w:r>
      <w:proofErr w:type="gramEnd"/>
      <w:r w:rsidRPr="00BF5A5B">
        <w:rPr>
          <w:rFonts w:ascii="Arial" w:hAnsi="Arial" w:cs="Arial"/>
          <w:sz w:val="20"/>
          <w:szCs w:val="20"/>
        </w:rPr>
        <w:t xml:space="preserve"> his department envisages to conduct any studies regarding the matter. </w:t>
      </w:r>
      <w:proofErr w:type="gramStart"/>
      <w:r w:rsidRPr="00BF5A5B">
        <w:rPr>
          <w:rFonts w:ascii="Arial" w:hAnsi="Arial" w:cs="Arial"/>
          <w:sz w:val="20"/>
          <w:szCs w:val="20"/>
        </w:rPr>
        <w:t>if</w:t>
      </w:r>
      <w:proofErr w:type="gramEnd"/>
      <w:r w:rsidRPr="00BF5A5B">
        <w:rPr>
          <w:rFonts w:ascii="Arial" w:hAnsi="Arial" w:cs="Arial"/>
          <w:sz w:val="20"/>
          <w:szCs w:val="20"/>
        </w:rPr>
        <w:t xml:space="preserve"> so what are the relevant dates in this regard</w:t>
      </w:r>
      <w:r w:rsidRPr="00BF5A5B">
        <w:rPr>
          <w:rFonts w:ascii="Arial" w:hAnsi="Arial" w:cs="Arial"/>
          <w:sz w:val="20"/>
          <w:szCs w:val="20"/>
        </w:rPr>
        <w:br/>
      </w:r>
      <w:r w:rsidRPr="00BF5A5B">
        <w:rPr>
          <w:rFonts w:ascii="Arial" w:hAnsi="Arial" w:cs="Arial"/>
          <w:sz w:val="20"/>
          <w:szCs w:val="20"/>
        </w:rPr>
        <w:br/>
        <w:t xml:space="preserve">94) Whether his department envisages to halt the alleged issuing of exploratory </w:t>
      </w:r>
      <w:proofErr w:type="spellStart"/>
      <w:r w:rsidRPr="00BF5A5B">
        <w:rPr>
          <w:rFonts w:ascii="Arial" w:hAnsi="Arial" w:cs="Arial"/>
          <w:sz w:val="20"/>
          <w:szCs w:val="20"/>
        </w:rPr>
        <w:t>oermits</w:t>
      </w:r>
      <w:proofErr w:type="spellEnd"/>
      <w:r w:rsidRPr="00BF5A5B">
        <w:rPr>
          <w:rFonts w:ascii="Arial" w:hAnsi="Arial" w:cs="Arial"/>
          <w:sz w:val="20"/>
          <w:szCs w:val="20"/>
        </w:rPr>
        <w:t xml:space="preserve"> until such a time that the studies have been concluded? NW584</w:t>
      </w:r>
      <w:r w:rsidRPr="00BF5A5B">
        <w:rPr>
          <w:rFonts w:ascii="Arial" w:hAnsi="Arial" w:cs="Arial"/>
          <w:sz w:val="20"/>
          <w:szCs w:val="20"/>
        </w:rPr>
        <w:br/>
      </w:r>
      <w:r w:rsidRPr="00BF5A5B">
        <w:rPr>
          <w:rFonts w:ascii="Arial" w:hAnsi="Arial" w:cs="Arial"/>
          <w:sz w:val="20"/>
          <w:szCs w:val="20"/>
        </w:rPr>
        <w:br/>
      </w:r>
      <w:hyperlink r:id="rId4" w:history="1">
        <w:r w:rsidRPr="00BF5A5B">
          <w:rPr>
            <w:rStyle w:val="Hyperlink"/>
            <w:rFonts w:ascii="Arial" w:hAnsi="Arial" w:cs="Arial"/>
            <w:b/>
            <w:sz w:val="20"/>
            <w:szCs w:val="20"/>
          </w:rPr>
          <w:t>Find Reply here:</w:t>
        </w:r>
      </w:hyperlink>
      <w:r w:rsidRPr="00BF5A5B">
        <w:rPr>
          <w:rFonts w:ascii="Arial" w:hAnsi="Arial" w:cs="Arial"/>
          <w:sz w:val="20"/>
          <w:szCs w:val="20"/>
        </w:rPr>
        <w:t xml:space="preserve"> </w:t>
      </w:r>
    </w:p>
    <w:sectPr w:rsidR="00844E3E" w:rsidRPr="00BF5A5B" w:rsidSect="0048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03569C"/>
    <w:rsid w:val="0003569C"/>
    <w:rsid w:val="004850B8"/>
    <w:rsid w:val="00844E3E"/>
    <w:rsid w:val="008E4298"/>
    <w:rsid w:val="00A678C1"/>
    <w:rsid w:val="00BF5A5B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516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Company>Proline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2018-07-26T14:00:00Z</dcterms:created>
  <dcterms:modified xsi:type="dcterms:W3CDTF">2018-07-26T14:11:00Z</dcterms:modified>
</cp:coreProperties>
</file>