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15" w:rsidRPr="00D558BF" w:rsidRDefault="00C51B15" w:rsidP="00C51B15">
      <w:pPr>
        <w:spacing w:after="0" w:line="240" w:lineRule="auto"/>
        <w:jc w:val="center"/>
        <w:rPr>
          <w:rFonts w:ascii="Arial" w:eastAsia="Times New Roman" w:hAnsi="Arial" w:cs="Arial"/>
          <w:sz w:val="24"/>
          <w:szCs w:val="24"/>
        </w:rPr>
      </w:pPr>
      <w:bookmarkStart w:id="0" w:name="_GoBack"/>
      <w:bookmarkEnd w:id="0"/>
      <w:r w:rsidRPr="00D558BF">
        <w:rPr>
          <w:rFonts w:ascii="Arial" w:eastAsia="Times New Roman" w:hAnsi="Arial" w:cs="Arial"/>
          <w:b/>
          <w:bCs/>
          <w:sz w:val="24"/>
          <w:szCs w:val="24"/>
        </w:rPr>
        <w:t>NATIONAL ASSEMBLY</w:t>
      </w:r>
    </w:p>
    <w:p w:rsidR="00C51B15" w:rsidRPr="00D558BF" w:rsidRDefault="00C51B15" w:rsidP="00C51B15">
      <w:pPr>
        <w:spacing w:after="0" w:line="240" w:lineRule="auto"/>
        <w:jc w:val="center"/>
        <w:rPr>
          <w:rFonts w:ascii="Arial" w:eastAsia="Times New Roman" w:hAnsi="Arial" w:cs="Arial"/>
          <w:b/>
          <w:sz w:val="24"/>
          <w:szCs w:val="24"/>
        </w:rPr>
      </w:pPr>
      <w:r w:rsidRPr="00D558BF">
        <w:rPr>
          <w:rFonts w:ascii="Arial" w:eastAsia="Times New Roman" w:hAnsi="Arial" w:cs="Arial"/>
          <w:b/>
          <w:sz w:val="24"/>
          <w:szCs w:val="24"/>
        </w:rPr>
        <w:t>WRITTEN REPLY</w:t>
      </w:r>
    </w:p>
    <w:p w:rsidR="00C51B15" w:rsidRPr="00D558BF" w:rsidRDefault="00C51B15" w:rsidP="00C51B15">
      <w:pPr>
        <w:spacing w:after="0" w:line="240" w:lineRule="auto"/>
        <w:rPr>
          <w:rFonts w:ascii="Arial" w:eastAsia="Times New Roman" w:hAnsi="Arial" w:cs="Arial"/>
          <w:sz w:val="24"/>
          <w:szCs w:val="24"/>
        </w:rPr>
      </w:pPr>
    </w:p>
    <w:p w:rsidR="00C51B15" w:rsidRPr="00D558BF" w:rsidRDefault="00C51B15" w:rsidP="00C51B15">
      <w:pPr>
        <w:spacing w:after="0" w:line="240" w:lineRule="auto"/>
        <w:rPr>
          <w:rFonts w:ascii="Arial" w:eastAsia="Times New Roman" w:hAnsi="Arial" w:cs="Arial"/>
          <w:b/>
          <w:bCs/>
          <w:sz w:val="24"/>
          <w:szCs w:val="24"/>
        </w:rPr>
      </w:pPr>
    </w:p>
    <w:p w:rsidR="00C51B15" w:rsidRPr="00F53855" w:rsidRDefault="00C51B15" w:rsidP="00C51B15">
      <w:pPr>
        <w:spacing w:after="0" w:line="240" w:lineRule="auto"/>
        <w:rPr>
          <w:rFonts w:ascii="Arial" w:eastAsia="Times New Roman" w:hAnsi="Arial" w:cs="Arial"/>
          <w:sz w:val="24"/>
          <w:szCs w:val="24"/>
        </w:rPr>
      </w:pPr>
      <w:r w:rsidRPr="00F53855">
        <w:rPr>
          <w:rFonts w:ascii="Arial" w:eastAsia="Times New Roman" w:hAnsi="Arial" w:cs="Arial"/>
          <w:b/>
          <w:bCs/>
          <w:sz w:val="24"/>
          <w:szCs w:val="24"/>
        </w:rPr>
        <w:t xml:space="preserve">QUESTION </w:t>
      </w:r>
      <w:r>
        <w:rPr>
          <w:rFonts w:ascii="Arial" w:eastAsia="Times New Roman" w:hAnsi="Arial" w:cs="Arial"/>
          <w:b/>
          <w:bCs/>
          <w:sz w:val="24"/>
          <w:szCs w:val="24"/>
        </w:rPr>
        <w:t>511</w:t>
      </w:r>
    </w:p>
    <w:p w:rsidR="00C51B15" w:rsidRPr="00F53855" w:rsidRDefault="00C51B15" w:rsidP="00C51B15">
      <w:pPr>
        <w:spacing w:after="0" w:line="240" w:lineRule="auto"/>
        <w:rPr>
          <w:rFonts w:ascii="Arial" w:eastAsia="Times New Roman" w:hAnsi="Arial" w:cs="Arial"/>
          <w:sz w:val="24"/>
          <w:szCs w:val="24"/>
        </w:rPr>
      </w:pPr>
      <w:r w:rsidRPr="00F53855">
        <w:rPr>
          <w:rFonts w:ascii="Arial" w:eastAsia="Times New Roman" w:hAnsi="Arial" w:cs="Arial"/>
          <w:sz w:val="24"/>
          <w:szCs w:val="24"/>
        </w:rPr>
        <w:t> </w:t>
      </w:r>
    </w:p>
    <w:p w:rsidR="00C51B15" w:rsidRPr="00F53855" w:rsidRDefault="00C51B15" w:rsidP="00C51B15">
      <w:pPr>
        <w:spacing w:after="0" w:line="240" w:lineRule="auto"/>
        <w:rPr>
          <w:rFonts w:ascii="Arial" w:eastAsia="Times New Roman" w:hAnsi="Arial" w:cs="Arial"/>
          <w:b/>
          <w:bCs/>
          <w:sz w:val="24"/>
          <w:szCs w:val="24"/>
          <w:u w:val="single"/>
        </w:rPr>
      </w:pPr>
      <w:r w:rsidRPr="00F53855">
        <w:rPr>
          <w:rFonts w:ascii="Arial" w:eastAsia="Times New Roman" w:hAnsi="Arial" w:cs="Arial"/>
          <w:b/>
          <w:bCs/>
          <w:sz w:val="24"/>
          <w:szCs w:val="24"/>
          <w:u w:val="single"/>
        </w:rPr>
        <w:t xml:space="preserve">INTERNAL QUESTION PAPER [No </w:t>
      </w:r>
      <w:r>
        <w:rPr>
          <w:rFonts w:ascii="Arial" w:eastAsia="Times New Roman" w:hAnsi="Arial" w:cs="Arial"/>
          <w:b/>
          <w:bCs/>
          <w:sz w:val="24"/>
          <w:szCs w:val="24"/>
          <w:u w:val="single"/>
        </w:rPr>
        <w:t>10</w:t>
      </w:r>
      <w:r w:rsidRPr="00F53855">
        <w:rPr>
          <w:rFonts w:ascii="Arial" w:eastAsia="Times New Roman" w:hAnsi="Arial" w:cs="Arial"/>
          <w:b/>
          <w:bCs/>
          <w:sz w:val="24"/>
          <w:szCs w:val="24"/>
          <w:u w:val="single"/>
        </w:rPr>
        <w:t>-2019 SIXTH PARLIAMENT]</w:t>
      </w:r>
      <w:r w:rsidRPr="00F53855">
        <w:rPr>
          <w:rFonts w:ascii="Arial" w:eastAsia="Times New Roman" w:hAnsi="Arial" w:cs="Arial"/>
          <w:b/>
          <w:bCs/>
          <w:sz w:val="24"/>
          <w:szCs w:val="24"/>
          <w:u w:val="single"/>
        </w:rPr>
        <w:br/>
        <w:t>DATE OF PUBLICATION: </w:t>
      </w:r>
      <w:r>
        <w:rPr>
          <w:rFonts w:ascii="Arial" w:eastAsia="Times New Roman" w:hAnsi="Arial" w:cs="Arial"/>
          <w:b/>
          <w:bCs/>
          <w:sz w:val="24"/>
          <w:szCs w:val="24"/>
          <w:u w:val="single"/>
        </w:rPr>
        <w:t>30 AUGUST</w:t>
      </w:r>
      <w:r w:rsidRPr="00F53855">
        <w:rPr>
          <w:rFonts w:ascii="Arial" w:eastAsia="Times New Roman" w:hAnsi="Arial" w:cs="Arial"/>
          <w:b/>
          <w:bCs/>
          <w:sz w:val="24"/>
          <w:szCs w:val="24"/>
          <w:u w:val="single"/>
        </w:rPr>
        <w:t> 2019</w:t>
      </w:r>
    </w:p>
    <w:p w:rsidR="00EE088A" w:rsidRDefault="00EE088A" w:rsidP="00C51B15">
      <w:pPr>
        <w:spacing w:after="0" w:line="240" w:lineRule="auto"/>
        <w:jc w:val="both"/>
        <w:rPr>
          <w:rFonts w:ascii="Arial" w:hAnsi="Arial" w:cs="Arial"/>
          <w:b/>
          <w:bCs/>
          <w:sz w:val="24"/>
          <w:szCs w:val="24"/>
          <w:lang w:val="en-US"/>
        </w:rPr>
      </w:pPr>
    </w:p>
    <w:p w:rsidR="00AC1D97" w:rsidRDefault="00AC1D97" w:rsidP="00C51B15">
      <w:pPr>
        <w:spacing w:after="0" w:line="240" w:lineRule="auto"/>
        <w:jc w:val="both"/>
        <w:rPr>
          <w:rFonts w:ascii="Arial" w:hAnsi="Arial" w:cs="Arial"/>
          <w:b/>
          <w:bCs/>
          <w:sz w:val="24"/>
          <w:szCs w:val="24"/>
        </w:rPr>
      </w:pPr>
      <w:r w:rsidRPr="00EE088A">
        <w:rPr>
          <w:rFonts w:ascii="Arial" w:hAnsi="Arial" w:cs="Arial"/>
          <w:b/>
          <w:bCs/>
          <w:sz w:val="24"/>
          <w:szCs w:val="24"/>
          <w:lang w:val="en-US"/>
        </w:rPr>
        <w:t xml:space="preserve">511. </w:t>
      </w:r>
      <w:r w:rsidRPr="00EE088A">
        <w:rPr>
          <w:rFonts w:ascii="Arial" w:hAnsi="Arial" w:cs="Arial"/>
          <w:b/>
          <w:bCs/>
          <w:sz w:val="24"/>
          <w:szCs w:val="24"/>
        </w:rPr>
        <w:t>Mr N P Masipa (DA) to ask the Minister of Agriculture, Land Reform and Rural Development:</w:t>
      </w:r>
    </w:p>
    <w:p w:rsidR="00EE088A" w:rsidRPr="00EE088A" w:rsidRDefault="00EE088A" w:rsidP="00EE088A">
      <w:pPr>
        <w:spacing w:after="0" w:line="240" w:lineRule="auto"/>
        <w:ind w:left="720" w:hanging="720"/>
        <w:jc w:val="both"/>
        <w:rPr>
          <w:rFonts w:ascii="Arial" w:hAnsi="Arial" w:cs="Arial"/>
          <w:b/>
          <w:bCs/>
          <w:sz w:val="24"/>
          <w:szCs w:val="24"/>
        </w:rPr>
      </w:pPr>
    </w:p>
    <w:p w:rsidR="00AC1D97" w:rsidRDefault="00AC1D97" w:rsidP="00C51B15">
      <w:pPr>
        <w:spacing w:after="0" w:line="240" w:lineRule="auto"/>
        <w:jc w:val="both"/>
        <w:rPr>
          <w:rFonts w:ascii="Arial" w:hAnsi="Arial" w:cs="Arial"/>
          <w:b/>
          <w:bCs/>
          <w:sz w:val="24"/>
          <w:szCs w:val="24"/>
        </w:rPr>
      </w:pPr>
      <w:r w:rsidRPr="00EE088A">
        <w:rPr>
          <w:rFonts w:ascii="Arial" w:hAnsi="Arial" w:cs="Arial"/>
          <w:sz w:val="24"/>
          <w:szCs w:val="24"/>
        </w:rPr>
        <w:t>Whether her department will offer title deeds to the eight black citrus farmers farming under the Alice Kat Citrus Primary Cooperative in the Eastern Cape; if not, why not; if so, by what date will the (a) beneficiaries receive communication from her department in this regard and (b) transfers of the title deeds be finalised</w:t>
      </w:r>
      <w:r w:rsidRPr="00EE088A">
        <w:rPr>
          <w:rStyle w:val="s1"/>
          <w:rFonts w:ascii="Arial" w:hAnsi="Arial" w:cs="Arial"/>
          <w:sz w:val="24"/>
          <w:szCs w:val="24"/>
        </w:rPr>
        <w:t xml:space="preserve">? </w:t>
      </w:r>
      <w:r w:rsidR="00C51B15">
        <w:rPr>
          <w:rStyle w:val="s1"/>
          <w:rFonts w:ascii="Arial" w:hAnsi="Arial" w:cs="Arial"/>
          <w:sz w:val="24"/>
          <w:szCs w:val="24"/>
        </w:rPr>
        <w:tab/>
      </w:r>
      <w:r w:rsidR="00C51B15">
        <w:rPr>
          <w:rStyle w:val="s1"/>
          <w:rFonts w:ascii="Arial" w:hAnsi="Arial" w:cs="Arial"/>
          <w:sz w:val="24"/>
          <w:szCs w:val="24"/>
        </w:rPr>
        <w:tab/>
        <w:t xml:space="preserve">    </w:t>
      </w:r>
      <w:r w:rsidRPr="00EE088A">
        <w:rPr>
          <w:rFonts w:ascii="Arial" w:hAnsi="Arial" w:cs="Arial"/>
          <w:b/>
          <w:bCs/>
          <w:sz w:val="24"/>
          <w:szCs w:val="24"/>
        </w:rPr>
        <w:t>NW1504E</w:t>
      </w:r>
    </w:p>
    <w:p w:rsidR="00C51B15" w:rsidRDefault="00C51B15" w:rsidP="00C51B15">
      <w:pPr>
        <w:spacing w:after="0" w:line="240" w:lineRule="auto"/>
        <w:jc w:val="both"/>
        <w:rPr>
          <w:rFonts w:ascii="Arial" w:hAnsi="Arial" w:cs="Arial"/>
          <w:b/>
          <w:bCs/>
          <w:sz w:val="24"/>
          <w:szCs w:val="24"/>
        </w:rPr>
      </w:pPr>
    </w:p>
    <w:p w:rsidR="00C51B15" w:rsidRDefault="00C51B15" w:rsidP="00C51B15">
      <w:pPr>
        <w:spacing w:after="0" w:line="240" w:lineRule="auto"/>
        <w:jc w:val="both"/>
        <w:rPr>
          <w:rFonts w:ascii="Arial" w:hAnsi="Arial" w:cs="Arial"/>
          <w:b/>
          <w:bCs/>
          <w:sz w:val="24"/>
          <w:szCs w:val="24"/>
        </w:rPr>
      </w:pPr>
    </w:p>
    <w:p w:rsidR="00C51B15" w:rsidRPr="00F53855" w:rsidRDefault="00C51B15" w:rsidP="00C51B15">
      <w:pPr>
        <w:spacing w:after="0" w:line="240" w:lineRule="auto"/>
        <w:jc w:val="both"/>
        <w:rPr>
          <w:rFonts w:ascii="Arial" w:eastAsia="Times New Roman" w:hAnsi="Arial" w:cs="Arial"/>
          <w:sz w:val="24"/>
          <w:szCs w:val="24"/>
          <w:lang w:val="en-US"/>
        </w:rPr>
      </w:pPr>
      <w:r w:rsidRPr="00F53855">
        <w:rPr>
          <w:rFonts w:ascii="Arial" w:hAnsi="Arial" w:cs="Arial"/>
          <w:b/>
          <w:sz w:val="24"/>
          <w:szCs w:val="24"/>
        </w:rPr>
        <w:t>THE MINISTER OF AGRICULTURE, LAND REFORM AND RURAL DEVELOPMENT:</w:t>
      </w:r>
    </w:p>
    <w:p w:rsidR="00EE088A" w:rsidRPr="00EE088A" w:rsidRDefault="00EE088A" w:rsidP="00EE088A">
      <w:pPr>
        <w:spacing w:after="0" w:line="240" w:lineRule="auto"/>
        <w:jc w:val="both"/>
        <w:rPr>
          <w:rFonts w:ascii="Arial" w:hAnsi="Arial" w:cs="Arial"/>
          <w:bCs/>
          <w:sz w:val="24"/>
          <w:szCs w:val="24"/>
        </w:rPr>
      </w:pPr>
    </w:p>
    <w:p w:rsidR="00DC035C" w:rsidRDefault="00DC035C" w:rsidP="00C51B15">
      <w:pPr>
        <w:spacing w:after="0" w:line="240" w:lineRule="auto"/>
        <w:jc w:val="both"/>
        <w:rPr>
          <w:rFonts w:ascii="Arial" w:hAnsi="Arial" w:cs="Arial"/>
          <w:bCs/>
          <w:sz w:val="24"/>
          <w:szCs w:val="24"/>
        </w:rPr>
      </w:pPr>
      <w:r>
        <w:rPr>
          <w:rFonts w:ascii="Arial" w:hAnsi="Arial" w:cs="Arial"/>
          <w:bCs/>
          <w:sz w:val="24"/>
          <w:szCs w:val="24"/>
        </w:rPr>
        <w:t xml:space="preserve">Yes, provided that the sale terms are concluded.  </w:t>
      </w:r>
      <w:r w:rsidR="0045088E">
        <w:rPr>
          <w:rFonts w:ascii="Arial" w:hAnsi="Arial" w:cs="Arial"/>
          <w:bCs/>
          <w:sz w:val="24"/>
          <w:szCs w:val="24"/>
        </w:rPr>
        <w:t>A</w:t>
      </w:r>
      <w:r w:rsidR="0045088E" w:rsidRPr="00EE088A">
        <w:rPr>
          <w:rFonts w:ascii="Arial" w:hAnsi="Arial" w:cs="Arial"/>
          <w:bCs/>
          <w:sz w:val="24"/>
          <w:szCs w:val="24"/>
        </w:rPr>
        <w:t>pprov</w:t>
      </w:r>
      <w:r w:rsidR="0045088E">
        <w:rPr>
          <w:rFonts w:ascii="Arial" w:hAnsi="Arial" w:cs="Arial"/>
          <w:bCs/>
          <w:sz w:val="24"/>
          <w:szCs w:val="24"/>
        </w:rPr>
        <w:t xml:space="preserve">al was granted </w:t>
      </w:r>
      <w:r>
        <w:rPr>
          <w:rFonts w:ascii="Arial" w:hAnsi="Arial" w:cs="Arial"/>
          <w:bCs/>
          <w:sz w:val="24"/>
          <w:szCs w:val="24"/>
        </w:rPr>
        <w:t>during the year 2006 for the sale</w:t>
      </w:r>
      <w:r w:rsidR="0045088E">
        <w:rPr>
          <w:rFonts w:ascii="Arial" w:hAnsi="Arial" w:cs="Arial"/>
          <w:bCs/>
          <w:sz w:val="24"/>
          <w:szCs w:val="24"/>
        </w:rPr>
        <w:t xml:space="preserve"> of </w:t>
      </w:r>
      <w:r w:rsidR="0045088E" w:rsidRPr="00EE088A">
        <w:rPr>
          <w:rFonts w:ascii="Arial" w:hAnsi="Arial" w:cs="Arial"/>
          <w:bCs/>
          <w:sz w:val="24"/>
          <w:szCs w:val="24"/>
        </w:rPr>
        <w:t xml:space="preserve">various Kat River </w:t>
      </w:r>
      <w:r w:rsidR="0045088E">
        <w:rPr>
          <w:rFonts w:ascii="Arial" w:hAnsi="Arial" w:cs="Arial"/>
          <w:bCs/>
          <w:sz w:val="24"/>
          <w:szCs w:val="24"/>
        </w:rPr>
        <w:t xml:space="preserve">Citrus </w:t>
      </w:r>
      <w:r>
        <w:rPr>
          <w:rFonts w:ascii="Arial" w:hAnsi="Arial" w:cs="Arial"/>
          <w:bCs/>
          <w:sz w:val="24"/>
          <w:szCs w:val="24"/>
        </w:rPr>
        <w:t>f</w:t>
      </w:r>
      <w:r w:rsidR="0045088E">
        <w:rPr>
          <w:rFonts w:ascii="Arial" w:hAnsi="Arial" w:cs="Arial"/>
          <w:bCs/>
          <w:sz w:val="24"/>
          <w:szCs w:val="24"/>
        </w:rPr>
        <w:t xml:space="preserve">arms to the farmers at </w:t>
      </w:r>
      <w:r>
        <w:rPr>
          <w:rFonts w:ascii="Arial" w:hAnsi="Arial" w:cs="Arial"/>
          <w:bCs/>
          <w:sz w:val="24"/>
          <w:szCs w:val="24"/>
        </w:rPr>
        <w:t xml:space="preserve">specific </w:t>
      </w:r>
      <w:r w:rsidR="0045088E">
        <w:rPr>
          <w:rFonts w:ascii="Arial" w:hAnsi="Arial" w:cs="Arial"/>
          <w:bCs/>
          <w:sz w:val="24"/>
          <w:szCs w:val="24"/>
        </w:rPr>
        <w:t>market values</w:t>
      </w:r>
      <w:r w:rsidR="0045088E" w:rsidRPr="00EE088A">
        <w:rPr>
          <w:rFonts w:ascii="Arial" w:hAnsi="Arial" w:cs="Arial"/>
          <w:bCs/>
          <w:sz w:val="24"/>
          <w:szCs w:val="24"/>
        </w:rPr>
        <w:t xml:space="preserve">. The </w:t>
      </w:r>
      <w:r>
        <w:rPr>
          <w:rFonts w:ascii="Arial" w:hAnsi="Arial" w:cs="Arial"/>
          <w:bCs/>
          <w:sz w:val="24"/>
          <w:szCs w:val="24"/>
        </w:rPr>
        <w:t>sales would have been funded through the combination of Land Redistribution for Agricultural Development Grant and own finance.  The farmers never secured financing and therefore the transactions were not taken any further.</w:t>
      </w:r>
    </w:p>
    <w:p w:rsidR="00EA3370" w:rsidRDefault="00EA3370" w:rsidP="00C51B15">
      <w:pPr>
        <w:spacing w:after="0" w:line="240" w:lineRule="auto"/>
        <w:jc w:val="both"/>
        <w:rPr>
          <w:rFonts w:ascii="Arial" w:hAnsi="Arial" w:cs="Arial"/>
          <w:bCs/>
          <w:sz w:val="24"/>
          <w:szCs w:val="24"/>
        </w:rPr>
      </w:pPr>
    </w:p>
    <w:p w:rsidR="0045088E" w:rsidRDefault="0019201C" w:rsidP="00C51B15">
      <w:pPr>
        <w:spacing w:after="0" w:line="240" w:lineRule="auto"/>
        <w:jc w:val="both"/>
        <w:rPr>
          <w:rFonts w:ascii="Arial" w:hAnsi="Arial" w:cs="Arial"/>
          <w:bCs/>
          <w:sz w:val="24"/>
          <w:szCs w:val="24"/>
        </w:rPr>
      </w:pPr>
      <w:r w:rsidRPr="00EE088A">
        <w:rPr>
          <w:rFonts w:ascii="Arial" w:hAnsi="Arial" w:cs="Arial"/>
          <w:bCs/>
          <w:sz w:val="24"/>
          <w:szCs w:val="24"/>
        </w:rPr>
        <w:t xml:space="preserve">The Department cannot offer title deeds </w:t>
      </w:r>
      <w:r w:rsidR="00EA3370">
        <w:rPr>
          <w:rFonts w:ascii="Arial" w:hAnsi="Arial" w:cs="Arial"/>
          <w:bCs/>
          <w:sz w:val="24"/>
          <w:szCs w:val="24"/>
        </w:rPr>
        <w:t xml:space="preserve">without the terms of the transaction </w:t>
      </w:r>
      <w:r w:rsidRPr="00EE088A">
        <w:rPr>
          <w:rFonts w:ascii="Arial" w:hAnsi="Arial" w:cs="Arial"/>
          <w:bCs/>
          <w:sz w:val="24"/>
          <w:szCs w:val="24"/>
        </w:rPr>
        <w:t>be</w:t>
      </w:r>
      <w:r w:rsidR="00EA3370">
        <w:rPr>
          <w:rFonts w:ascii="Arial" w:hAnsi="Arial" w:cs="Arial"/>
          <w:bCs/>
          <w:sz w:val="24"/>
          <w:szCs w:val="24"/>
        </w:rPr>
        <w:t xml:space="preserve">ing </w:t>
      </w:r>
      <w:r w:rsidRPr="00EE088A">
        <w:rPr>
          <w:rFonts w:ascii="Arial" w:hAnsi="Arial" w:cs="Arial"/>
          <w:bCs/>
          <w:sz w:val="24"/>
          <w:szCs w:val="24"/>
        </w:rPr>
        <w:t>honoured</w:t>
      </w:r>
      <w:r w:rsidR="002945DD" w:rsidRPr="00EE088A">
        <w:rPr>
          <w:rFonts w:ascii="Arial" w:hAnsi="Arial" w:cs="Arial"/>
          <w:bCs/>
          <w:sz w:val="24"/>
          <w:szCs w:val="24"/>
        </w:rPr>
        <w:t xml:space="preserve"> by any of the purchasers</w:t>
      </w:r>
      <w:r w:rsidRPr="00EE088A">
        <w:rPr>
          <w:rFonts w:ascii="Arial" w:hAnsi="Arial" w:cs="Arial"/>
          <w:bCs/>
          <w:sz w:val="24"/>
          <w:szCs w:val="24"/>
        </w:rPr>
        <w:t xml:space="preserve">. </w:t>
      </w:r>
    </w:p>
    <w:p w:rsidR="00EE088A" w:rsidRPr="00C51B15" w:rsidRDefault="00EE088A" w:rsidP="00C51B15">
      <w:pPr>
        <w:spacing w:after="0" w:line="240" w:lineRule="auto"/>
        <w:jc w:val="both"/>
        <w:rPr>
          <w:rFonts w:ascii="Arial" w:hAnsi="Arial" w:cs="Arial"/>
          <w:b/>
          <w:bCs/>
          <w:sz w:val="24"/>
          <w:szCs w:val="24"/>
        </w:rPr>
      </w:pPr>
    </w:p>
    <w:p w:rsidR="00EE088A" w:rsidRDefault="007C3C39" w:rsidP="00DC035C">
      <w:pPr>
        <w:pStyle w:val="ListParagraph"/>
        <w:numPr>
          <w:ilvl w:val="0"/>
          <w:numId w:val="4"/>
        </w:numPr>
        <w:spacing w:after="0" w:line="240" w:lineRule="auto"/>
        <w:ind w:left="567" w:hanging="567"/>
        <w:jc w:val="both"/>
        <w:rPr>
          <w:rFonts w:ascii="Arial" w:hAnsi="Arial" w:cs="Arial"/>
          <w:bCs/>
          <w:sz w:val="24"/>
          <w:szCs w:val="24"/>
        </w:rPr>
      </w:pPr>
      <w:r w:rsidRPr="00EE088A">
        <w:rPr>
          <w:rFonts w:ascii="Arial" w:hAnsi="Arial" w:cs="Arial"/>
          <w:bCs/>
          <w:sz w:val="24"/>
          <w:szCs w:val="24"/>
        </w:rPr>
        <w:t xml:space="preserve">The </w:t>
      </w:r>
      <w:r w:rsidR="00EA3370">
        <w:rPr>
          <w:rFonts w:ascii="Arial" w:hAnsi="Arial" w:cs="Arial"/>
          <w:bCs/>
          <w:sz w:val="24"/>
          <w:szCs w:val="24"/>
        </w:rPr>
        <w:t xml:space="preserve">Department is </w:t>
      </w:r>
      <w:r w:rsidR="00DC035C">
        <w:rPr>
          <w:rFonts w:ascii="Arial" w:hAnsi="Arial" w:cs="Arial"/>
          <w:bCs/>
          <w:sz w:val="24"/>
          <w:szCs w:val="24"/>
        </w:rPr>
        <w:t>already in c</w:t>
      </w:r>
      <w:r w:rsidR="002945DD" w:rsidRPr="00EE088A">
        <w:rPr>
          <w:rFonts w:ascii="Arial" w:hAnsi="Arial" w:cs="Arial"/>
          <w:bCs/>
          <w:sz w:val="24"/>
          <w:szCs w:val="24"/>
        </w:rPr>
        <w:t xml:space="preserve">ommunication </w:t>
      </w:r>
      <w:r w:rsidR="00EA3370">
        <w:rPr>
          <w:rFonts w:ascii="Arial" w:hAnsi="Arial" w:cs="Arial"/>
          <w:bCs/>
          <w:sz w:val="24"/>
          <w:szCs w:val="24"/>
        </w:rPr>
        <w:t>with the farmers</w:t>
      </w:r>
      <w:r w:rsidR="00DC035C">
        <w:rPr>
          <w:rFonts w:ascii="Arial" w:hAnsi="Arial" w:cs="Arial"/>
          <w:bCs/>
          <w:sz w:val="24"/>
          <w:szCs w:val="24"/>
        </w:rPr>
        <w:t>, with a view to finalise the transactions and also deal with issues of farm dwellers who are occupying some of the farms.</w:t>
      </w:r>
    </w:p>
    <w:p w:rsidR="00EE088A" w:rsidRDefault="00EE088A" w:rsidP="00EE088A">
      <w:pPr>
        <w:pStyle w:val="ListParagraph"/>
        <w:spacing w:after="0" w:line="240" w:lineRule="auto"/>
        <w:ind w:left="426"/>
        <w:jc w:val="both"/>
        <w:rPr>
          <w:rFonts w:ascii="Arial" w:hAnsi="Arial" w:cs="Arial"/>
          <w:bCs/>
          <w:sz w:val="24"/>
          <w:szCs w:val="24"/>
        </w:rPr>
      </w:pPr>
    </w:p>
    <w:p w:rsidR="00CA6656" w:rsidRPr="00CA6656" w:rsidRDefault="00CA6656" w:rsidP="00CA6656">
      <w:pPr>
        <w:pStyle w:val="ListParagraph"/>
        <w:numPr>
          <w:ilvl w:val="0"/>
          <w:numId w:val="4"/>
        </w:numPr>
        <w:spacing w:after="0" w:line="240" w:lineRule="auto"/>
        <w:ind w:left="567" w:hanging="567"/>
        <w:jc w:val="both"/>
        <w:rPr>
          <w:rFonts w:ascii="Arial" w:hAnsi="Arial" w:cs="Arial"/>
          <w:bCs/>
          <w:sz w:val="24"/>
          <w:szCs w:val="24"/>
        </w:rPr>
      </w:pPr>
      <w:r>
        <w:rPr>
          <w:rFonts w:ascii="Arial" w:hAnsi="Arial" w:cs="Arial"/>
          <w:sz w:val="24"/>
          <w:szCs w:val="24"/>
        </w:rPr>
        <w:t>The transfers will commence upon the farmers satisfying the sale conditions.</w:t>
      </w:r>
    </w:p>
    <w:p w:rsidR="00CA6656" w:rsidRPr="00CA6656" w:rsidRDefault="00CA6656" w:rsidP="00CA6656">
      <w:pPr>
        <w:pStyle w:val="ListParagraph"/>
        <w:rPr>
          <w:rFonts w:ascii="Arial" w:hAnsi="Arial" w:cs="Arial"/>
          <w:sz w:val="24"/>
          <w:szCs w:val="24"/>
        </w:rPr>
      </w:pPr>
    </w:p>
    <w:p w:rsidR="005A5870" w:rsidRPr="008452FD" w:rsidRDefault="005A5870">
      <w:pPr>
        <w:rPr>
          <w:rFonts w:ascii="Verdana" w:hAnsi="Verdana"/>
          <w:sz w:val="24"/>
          <w:szCs w:val="24"/>
        </w:rPr>
      </w:pPr>
    </w:p>
    <w:sectPr w:rsidR="005A5870" w:rsidRPr="008452FD" w:rsidSect="00C51B15">
      <w:pgSz w:w="11906" w:h="16838"/>
      <w:pgMar w:top="993"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1219"/>
    <w:multiLevelType w:val="hybridMultilevel"/>
    <w:tmpl w:val="9294C0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0CB329F"/>
    <w:multiLevelType w:val="hybridMultilevel"/>
    <w:tmpl w:val="501A5F28"/>
    <w:lvl w:ilvl="0" w:tplc="8B4A11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84768A5"/>
    <w:multiLevelType w:val="hybridMultilevel"/>
    <w:tmpl w:val="E954E2DC"/>
    <w:lvl w:ilvl="0" w:tplc="5EB01C9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AA25F33"/>
    <w:multiLevelType w:val="hybridMultilevel"/>
    <w:tmpl w:val="65E21D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70"/>
    <w:rsid w:val="00022208"/>
    <w:rsid w:val="00034DC9"/>
    <w:rsid w:val="000E15ED"/>
    <w:rsid w:val="000E4282"/>
    <w:rsid w:val="00105127"/>
    <w:rsid w:val="001120B0"/>
    <w:rsid w:val="001570CD"/>
    <w:rsid w:val="001662C5"/>
    <w:rsid w:val="00187A88"/>
    <w:rsid w:val="0019201C"/>
    <w:rsid w:val="00196890"/>
    <w:rsid w:val="001E185B"/>
    <w:rsid w:val="002068B1"/>
    <w:rsid w:val="00207AEF"/>
    <w:rsid w:val="0023755A"/>
    <w:rsid w:val="00241FA0"/>
    <w:rsid w:val="00244D46"/>
    <w:rsid w:val="00285361"/>
    <w:rsid w:val="002945DD"/>
    <w:rsid w:val="002B1994"/>
    <w:rsid w:val="00330571"/>
    <w:rsid w:val="00335F95"/>
    <w:rsid w:val="00353F5B"/>
    <w:rsid w:val="003841EF"/>
    <w:rsid w:val="003844C0"/>
    <w:rsid w:val="0038700B"/>
    <w:rsid w:val="003A3C92"/>
    <w:rsid w:val="003B2DA7"/>
    <w:rsid w:val="003B76EF"/>
    <w:rsid w:val="0045088E"/>
    <w:rsid w:val="0045695E"/>
    <w:rsid w:val="00534AAA"/>
    <w:rsid w:val="005A5870"/>
    <w:rsid w:val="00612D4E"/>
    <w:rsid w:val="006820F5"/>
    <w:rsid w:val="006A063D"/>
    <w:rsid w:val="007041FC"/>
    <w:rsid w:val="007116E7"/>
    <w:rsid w:val="007444F8"/>
    <w:rsid w:val="00757094"/>
    <w:rsid w:val="00774450"/>
    <w:rsid w:val="007C3C39"/>
    <w:rsid w:val="008407DD"/>
    <w:rsid w:val="008452FD"/>
    <w:rsid w:val="00866293"/>
    <w:rsid w:val="008737F8"/>
    <w:rsid w:val="009842E2"/>
    <w:rsid w:val="009C77EC"/>
    <w:rsid w:val="00A14885"/>
    <w:rsid w:val="00A76C2A"/>
    <w:rsid w:val="00AC1D97"/>
    <w:rsid w:val="00B812E6"/>
    <w:rsid w:val="00BE5A8F"/>
    <w:rsid w:val="00C23E7F"/>
    <w:rsid w:val="00C51B15"/>
    <w:rsid w:val="00C95292"/>
    <w:rsid w:val="00CA6656"/>
    <w:rsid w:val="00D27248"/>
    <w:rsid w:val="00D96CA2"/>
    <w:rsid w:val="00DC035C"/>
    <w:rsid w:val="00EA3370"/>
    <w:rsid w:val="00ED34A0"/>
    <w:rsid w:val="00EE088A"/>
    <w:rsid w:val="00EE2156"/>
    <w:rsid w:val="00FC58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E7A3F-2962-4678-9A09-D1D96151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AC1D97"/>
  </w:style>
  <w:style w:type="paragraph" w:styleId="ListParagraph">
    <w:name w:val="List Paragraph"/>
    <w:basedOn w:val="Normal"/>
    <w:uiPriority w:val="34"/>
    <w:qFormat/>
    <w:rsid w:val="0061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SNibe</dc:creator>
  <cp:lastModifiedBy>PLO.Minister (Lucky Phosa)</cp:lastModifiedBy>
  <cp:revision>2</cp:revision>
  <cp:lastPrinted>2017-05-24T06:44:00Z</cp:lastPrinted>
  <dcterms:created xsi:type="dcterms:W3CDTF">2019-12-19T17:10:00Z</dcterms:created>
  <dcterms:modified xsi:type="dcterms:W3CDTF">2019-12-19T17:10:00Z</dcterms:modified>
</cp:coreProperties>
</file>