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B4" w:rsidRPr="00776733" w:rsidRDefault="008017B4" w:rsidP="008017B4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6733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F40E17" w:rsidRPr="00776733" w:rsidRDefault="00F40E17" w:rsidP="00F40E17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6733">
        <w:rPr>
          <w:rFonts w:ascii="Arial" w:hAnsi="Arial" w:cs="Arial"/>
          <w:b/>
          <w:sz w:val="24"/>
          <w:szCs w:val="24"/>
        </w:rPr>
        <w:t>NATIONAL ASSEMBLY</w:t>
      </w:r>
    </w:p>
    <w:p w:rsidR="00F40E17" w:rsidRPr="00776733" w:rsidRDefault="00F40E17" w:rsidP="00F40E17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76733">
        <w:rPr>
          <w:rFonts w:ascii="Arial" w:hAnsi="Arial" w:cs="Arial"/>
          <w:b/>
          <w:sz w:val="24"/>
          <w:szCs w:val="24"/>
        </w:rPr>
        <w:t>WRITTEN REPLY</w:t>
      </w:r>
    </w:p>
    <w:p w:rsidR="00F40E17" w:rsidRPr="00776733" w:rsidRDefault="00F40E17" w:rsidP="00F40E17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F40E17" w:rsidRDefault="00F40E17" w:rsidP="00F40E17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NO: 50</w:t>
      </w:r>
      <w:r w:rsidR="005F5D9A">
        <w:rPr>
          <w:rFonts w:ascii="Arial" w:hAnsi="Arial" w:cs="Arial"/>
          <w:b/>
          <w:sz w:val="24"/>
          <w:szCs w:val="24"/>
        </w:rPr>
        <w:t>3</w:t>
      </w:r>
    </w:p>
    <w:p w:rsidR="00F40E17" w:rsidRDefault="00F40E17" w:rsidP="00F40E17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</w:t>
      </w:r>
      <w:r w:rsidR="00776733">
        <w:rPr>
          <w:rFonts w:ascii="Arial" w:hAnsi="Arial" w:cs="Arial"/>
          <w:b/>
          <w:sz w:val="24"/>
          <w:szCs w:val="24"/>
        </w:rPr>
        <w:t>2 MARCH 2018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0E17" w:rsidRDefault="00F40E17" w:rsidP="00F40E17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PAPER NO:</w:t>
      </w:r>
      <w:r w:rsidR="00776733">
        <w:rPr>
          <w:rFonts w:ascii="Arial" w:hAnsi="Arial" w:cs="Arial"/>
          <w:b/>
          <w:sz w:val="24"/>
          <w:szCs w:val="24"/>
        </w:rPr>
        <w:t xml:space="preserve"> 05</w:t>
      </w:r>
    </w:p>
    <w:p w:rsidR="00F40E17" w:rsidRDefault="00F40E17" w:rsidP="00F40E17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F40E17" w:rsidRDefault="00F40E17" w:rsidP="00785115">
      <w:pPr>
        <w:tabs>
          <w:tab w:val="left" w:pos="7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Mr C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MacKenzie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(DA) to ask the Minister of Telecommunications and Postal Services the following questions:</w:t>
      </w:r>
    </w:p>
    <w:p w:rsidR="00776733" w:rsidRDefault="00776733" w:rsidP="00776733">
      <w:pPr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776733" w:rsidRPr="005B7A80" w:rsidRDefault="00F40E17" w:rsidP="00776733">
      <w:pPr>
        <w:jc w:val="both"/>
        <w:rPr>
          <w:rFonts w:ascii="Arial" w:eastAsia="Calibri" w:hAnsi="Arial" w:cs="Arial"/>
          <w:color w:val="000000"/>
          <w:sz w:val="28"/>
          <w:szCs w:val="28"/>
          <w:lang w:eastAsia="en-ZA"/>
        </w:rPr>
      </w:pPr>
      <w:r w:rsidRPr="005B7A80">
        <w:rPr>
          <w:rFonts w:ascii="Arial" w:eastAsia="Calibri" w:hAnsi="Arial" w:cs="Arial"/>
          <w:color w:val="000000"/>
          <w:sz w:val="28"/>
          <w:szCs w:val="28"/>
          <w:lang w:eastAsia="en-ZA"/>
        </w:rPr>
        <w:t xml:space="preserve">What (a) number of days has the SA Post Office’s website been non-functional in February 2018 and (b) is the reason for the website being non-functional in each case? </w:t>
      </w:r>
      <w:r w:rsidR="005B7A80" w:rsidRPr="005B7A80">
        <w:rPr>
          <w:rFonts w:ascii="Arial" w:eastAsia="Calibri" w:hAnsi="Arial" w:cs="Arial"/>
          <w:color w:val="000000"/>
          <w:sz w:val="28"/>
          <w:szCs w:val="28"/>
          <w:lang w:eastAsia="en-ZA"/>
        </w:rPr>
        <w:t>NW570E</w:t>
      </w:r>
    </w:p>
    <w:p w:rsidR="00776733" w:rsidRPr="005B7A80" w:rsidRDefault="00776733" w:rsidP="00776733">
      <w:pPr>
        <w:jc w:val="both"/>
        <w:rPr>
          <w:rFonts w:ascii="Arial" w:eastAsia="Calibri" w:hAnsi="Arial" w:cs="Arial"/>
          <w:color w:val="000000"/>
          <w:sz w:val="28"/>
          <w:szCs w:val="28"/>
          <w:lang w:eastAsia="en-ZA"/>
        </w:rPr>
      </w:pPr>
    </w:p>
    <w:p w:rsidR="00F40E17" w:rsidRDefault="00F40E17" w:rsidP="00776733">
      <w:pPr>
        <w:tabs>
          <w:tab w:val="left" w:pos="180"/>
        </w:tabs>
        <w:jc w:val="both"/>
        <w:rPr>
          <w:rFonts w:ascii="Arial" w:hAnsi="Arial" w:cs="Arial"/>
          <w:b/>
          <w:sz w:val="28"/>
          <w:szCs w:val="28"/>
        </w:rPr>
      </w:pPr>
      <w:r w:rsidRPr="005B7A80">
        <w:rPr>
          <w:rFonts w:ascii="Arial" w:hAnsi="Arial" w:cs="Arial"/>
          <w:b/>
          <w:sz w:val="28"/>
          <w:szCs w:val="28"/>
        </w:rPr>
        <w:t>REPLY:</w:t>
      </w:r>
    </w:p>
    <w:p w:rsidR="005B7A80" w:rsidRPr="005B7A80" w:rsidRDefault="005B7A80" w:rsidP="00776733">
      <w:pPr>
        <w:tabs>
          <w:tab w:val="left" w:pos="180"/>
        </w:tabs>
        <w:jc w:val="both"/>
        <w:rPr>
          <w:rFonts w:ascii="Arial" w:hAnsi="Arial" w:cs="Arial"/>
          <w:b/>
          <w:sz w:val="28"/>
          <w:szCs w:val="28"/>
        </w:rPr>
      </w:pPr>
    </w:p>
    <w:p w:rsidR="00F40E17" w:rsidRPr="005B7A80" w:rsidRDefault="00F40E17" w:rsidP="00776733">
      <w:pPr>
        <w:tabs>
          <w:tab w:val="left" w:pos="180"/>
        </w:tabs>
        <w:jc w:val="both"/>
        <w:rPr>
          <w:rFonts w:ascii="Arial" w:hAnsi="Arial" w:cs="Arial"/>
          <w:b/>
          <w:sz w:val="28"/>
          <w:szCs w:val="28"/>
        </w:rPr>
      </w:pPr>
      <w:r w:rsidRPr="005B7A80">
        <w:rPr>
          <w:rFonts w:ascii="Arial" w:hAnsi="Arial" w:cs="Arial"/>
          <w:b/>
          <w:sz w:val="28"/>
          <w:szCs w:val="28"/>
        </w:rPr>
        <w:t>I have been informed by the S</w:t>
      </w:r>
      <w:r w:rsidR="00776733" w:rsidRPr="005B7A80">
        <w:rPr>
          <w:rFonts w:ascii="Arial" w:hAnsi="Arial" w:cs="Arial"/>
          <w:b/>
          <w:sz w:val="28"/>
          <w:szCs w:val="28"/>
        </w:rPr>
        <w:t xml:space="preserve">outh </w:t>
      </w:r>
      <w:r w:rsidRPr="005B7A80">
        <w:rPr>
          <w:rFonts w:ascii="Arial" w:hAnsi="Arial" w:cs="Arial"/>
          <w:b/>
          <w:sz w:val="28"/>
          <w:szCs w:val="28"/>
        </w:rPr>
        <w:t>A</w:t>
      </w:r>
      <w:r w:rsidR="00776733" w:rsidRPr="005B7A80">
        <w:rPr>
          <w:rFonts w:ascii="Arial" w:hAnsi="Arial" w:cs="Arial"/>
          <w:b/>
          <w:sz w:val="28"/>
          <w:szCs w:val="28"/>
        </w:rPr>
        <w:t>frican</w:t>
      </w:r>
      <w:r w:rsidRPr="005B7A80">
        <w:rPr>
          <w:rFonts w:ascii="Arial" w:hAnsi="Arial" w:cs="Arial"/>
          <w:b/>
          <w:sz w:val="28"/>
          <w:szCs w:val="28"/>
        </w:rPr>
        <w:t xml:space="preserve"> Post Office</w:t>
      </w:r>
      <w:r w:rsidR="00776733" w:rsidRPr="005B7A80">
        <w:rPr>
          <w:rFonts w:ascii="Arial" w:hAnsi="Arial" w:cs="Arial"/>
          <w:b/>
          <w:sz w:val="28"/>
          <w:szCs w:val="28"/>
        </w:rPr>
        <w:t xml:space="preserve"> (SAPO)</w:t>
      </w:r>
      <w:r w:rsidRPr="005B7A80">
        <w:rPr>
          <w:rFonts w:ascii="Arial" w:hAnsi="Arial" w:cs="Arial"/>
          <w:b/>
          <w:sz w:val="28"/>
          <w:szCs w:val="28"/>
        </w:rPr>
        <w:t xml:space="preserve"> as follows:</w:t>
      </w:r>
    </w:p>
    <w:p w:rsidR="00776733" w:rsidRPr="005B7A80" w:rsidRDefault="00776733" w:rsidP="00776733">
      <w:pPr>
        <w:ind w:left="720" w:hanging="810"/>
        <w:jc w:val="both"/>
        <w:rPr>
          <w:rFonts w:ascii="Arial" w:eastAsia="Calibri" w:hAnsi="Arial" w:cs="Arial"/>
          <w:color w:val="000000"/>
          <w:sz w:val="28"/>
          <w:szCs w:val="28"/>
          <w:lang w:eastAsia="en-ZA"/>
        </w:rPr>
      </w:pPr>
    </w:p>
    <w:p w:rsidR="00F40E17" w:rsidRPr="005B7A80" w:rsidRDefault="00776733" w:rsidP="00776733">
      <w:pPr>
        <w:ind w:left="567" w:hanging="567"/>
        <w:jc w:val="both"/>
        <w:rPr>
          <w:rFonts w:ascii="Arial" w:eastAsia="Calibri" w:hAnsi="Arial" w:cs="Arial"/>
          <w:color w:val="000000"/>
          <w:sz w:val="28"/>
          <w:szCs w:val="28"/>
          <w:lang w:eastAsia="en-ZA"/>
        </w:rPr>
      </w:pPr>
      <w:r w:rsidRPr="005B7A80">
        <w:rPr>
          <w:rFonts w:ascii="Arial" w:eastAsia="Calibri" w:hAnsi="Arial" w:cs="Arial"/>
          <w:color w:val="000000"/>
          <w:sz w:val="28"/>
          <w:szCs w:val="28"/>
          <w:lang w:eastAsia="en-ZA"/>
        </w:rPr>
        <w:t>(a)</w:t>
      </w:r>
      <w:r w:rsidRPr="005B7A80">
        <w:rPr>
          <w:rFonts w:ascii="Arial" w:eastAsia="Calibri" w:hAnsi="Arial" w:cs="Arial"/>
          <w:color w:val="000000"/>
          <w:sz w:val="28"/>
          <w:szCs w:val="28"/>
          <w:lang w:eastAsia="en-ZA"/>
        </w:rPr>
        <w:tab/>
      </w:r>
      <w:r w:rsidR="00F40E17" w:rsidRPr="005B7A80">
        <w:rPr>
          <w:rFonts w:ascii="Arial" w:eastAsia="Calibri" w:hAnsi="Arial" w:cs="Arial"/>
          <w:color w:val="000000"/>
          <w:sz w:val="28"/>
          <w:szCs w:val="28"/>
          <w:lang w:eastAsia="en-ZA"/>
        </w:rPr>
        <w:t>The Post Office websites were non-functional on Monday, 19 February 2018</w:t>
      </w:r>
      <w:r w:rsidRPr="005B7A80">
        <w:rPr>
          <w:rFonts w:ascii="Arial" w:eastAsia="Calibri" w:hAnsi="Arial" w:cs="Arial"/>
          <w:color w:val="000000"/>
          <w:sz w:val="28"/>
          <w:szCs w:val="28"/>
          <w:lang w:eastAsia="en-ZA"/>
        </w:rPr>
        <w:t>.</w:t>
      </w:r>
    </w:p>
    <w:p w:rsidR="00776733" w:rsidRPr="005B7A80" w:rsidRDefault="00776733" w:rsidP="00776733">
      <w:pPr>
        <w:ind w:left="567" w:hanging="567"/>
        <w:jc w:val="both"/>
        <w:rPr>
          <w:rFonts w:ascii="Arial" w:eastAsia="Calibri" w:hAnsi="Arial" w:cs="Arial"/>
          <w:color w:val="000000"/>
          <w:sz w:val="28"/>
          <w:szCs w:val="28"/>
          <w:lang w:eastAsia="en-ZA"/>
        </w:rPr>
      </w:pPr>
    </w:p>
    <w:p w:rsidR="00F40E17" w:rsidRDefault="00F40E17" w:rsidP="00776733">
      <w:pPr>
        <w:ind w:left="567" w:hanging="567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  <w:r w:rsidRPr="005B7A80">
        <w:rPr>
          <w:rFonts w:ascii="Arial" w:eastAsia="Calibri" w:hAnsi="Arial" w:cs="Arial"/>
          <w:color w:val="000000"/>
          <w:sz w:val="28"/>
          <w:szCs w:val="28"/>
          <w:lang w:eastAsia="en-ZA"/>
        </w:rPr>
        <w:t xml:space="preserve">(b) </w:t>
      </w:r>
      <w:r w:rsidR="00776733" w:rsidRPr="005B7A80">
        <w:rPr>
          <w:rFonts w:ascii="Arial" w:eastAsia="Calibri" w:hAnsi="Arial" w:cs="Arial"/>
          <w:color w:val="000000"/>
          <w:sz w:val="28"/>
          <w:szCs w:val="28"/>
          <w:lang w:eastAsia="en-ZA"/>
        </w:rPr>
        <w:tab/>
      </w:r>
      <w:r w:rsidRPr="005B7A80">
        <w:rPr>
          <w:rFonts w:ascii="Arial" w:eastAsia="Calibri" w:hAnsi="Arial" w:cs="Arial"/>
          <w:color w:val="000000"/>
          <w:sz w:val="28"/>
          <w:szCs w:val="28"/>
          <w:lang w:eastAsia="en-ZA"/>
        </w:rPr>
        <w:t>The non-functioning was due to an interruption of the electricity supply at the Post Office Dat</w:t>
      </w:r>
      <w:r w:rsidR="00776733" w:rsidRPr="005B7A80">
        <w:rPr>
          <w:rFonts w:ascii="Arial" w:eastAsia="Calibri" w:hAnsi="Arial" w:cs="Arial"/>
          <w:color w:val="000000"/>
          <w:sz w:val="28"/>
          <w:szCs w:val="28"/>
          <w:lang w:eastAsia="en-ZA"/>
        </w:rPr>
        <w:t>a</w:t>
      </w:r>
      <w:r w:rsidRPr="005B7A80">
        <w:rPr>
          <w:rFonts w:ascii="Arial" w:eastAsia="Calibri" w:hAnsi="Arial" w:cs="Arial"/>
          <w:color w:val="000000"/>
          <w:sz w:val="28"/>
          <w:szCs w:val="28"/>
          <w:lang w:eastAsia="en-ZA"/>
        </w:rPr>
        <w:t xml:space="preserve"> Centre.</w:t>
      </w:r>
      <w:r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 xml:space="preserve">     </w:t>
      </w:r>
    </w:p>
    <w:p w:rsidR="00F40E17" w:rsidRDefault="00F40E17" w:rsidP="00776733">
      <w:p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 </w:t>
      </w:r>
      <w:bookmarkStart w:id="0" w:name="_GoBack"/>
      <w:bookmarkEnd w:id="0"/>
    </w:p>
    <w:p w:rsidR="00776733" w:rsidRDefault="00776733" w:rsidP="00776733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5B7A80" w:rsidRPr="00E548B6" w:rsidRDefault="005B7A80" w:rsidP="005B7A80">
      <w:pPr>
        <w:tabs>
          <w:tab w:val="left" w:pos="1350"/>
        </w:tabs>
        <w:ind w:left="990" w:hanging="990"/>
        <w:jc w:val="both"/>
        <w:rPr>
          <w:rFonts w:ascii="Arial" w:hAnsi="Arial" w:cs="Arial"/>
          <w:b/>
          <w:sz w:val="28"/>
          <w:szCs w:val="28"/>
        </w:rPr>
      </w:pPr>
      <w:r w:rsidRPr="00E548B6">
        <w:rPr>
          <w:rFonts w:ascii="Arial" w:hAnsi="Arial" w:cs="Arial"/>
          <w:b/>
          <w:sz w:val="28"/>
          <w:szCs w:val="28"/>
        </w:rPr>
        <w:t>Approved/ not approved</w:t>
      </w:r>
    </w:p>
    <w:p w:rsidR="005B7A80" w:rsidRPr="00E548B6" w:rsidRDefault="005B7A80" w:rsidP="005B7A80">
      <w:pPr>
        <w:tabs>
          <w:tab w:val="left" w:pos="1350"/>
        </w:tabs>
        <w:ind w:left="990" w:hanging="990"/>
        <w:jc w:val="both"/>
        <w:rPr>
          <w:rFonts w:ascii="Arial" w:hAnsi="Arial" w:cs="Arial"/>
          <w:b/>
          <w:sz w:val="28"/>
          <w:szCs w:val="28"/>
        </w:rPr>
      </w:pPr>
    </w:p>
    <w:p w:rsidR="005B7A80" w:rsidRPr="00E548B6" w:rsidRDefault="005B7A80" w:rsidP="005B7A80">
      <w:pPr>
        <w:tabs>
          <w:tab w:val="left" w:pos="1350"/>
        </w:tabs>
        <w:ind w:left="990" w:hanging="990"/>
        <w:jc w:val="both"/>
        <w:rPr>
          <w:rFonts w:ascii="Arial" w:hAnsi="Arial" w:cs="Arial"/>
          <w:b/>
          <w:sz w:val="28"/>
          <w:szCs w:val="28"/>
        </w:rPr>
      </w:pPr>
    </w:p>
    <w:p w:rsidR="005B7A80" w:rsidRPr="00E548B6" w:rsidRDefault="005B7A80" w:rsidP="005B7A80">
      <w:pPr>
        <w:tabs>
          <w:tab w:val="left" w:pos="1350"/>
        </w:tabs>
        <w:ind w:left="990" w:hanging="990"/>
        <w:jc w:val="both"/>
        <w:rPr>
          <w:rFonts w:ascii="Arial" w:hAnsi="Arial" w:cs="Arial"/>
          <w:b/>
          <w:sz w:val="28"/>
          <w:szCs w:val="28"/>
        </w:rPr>
      </w:pPr>
    </w:p>
    <w:p w:rsidR="005B7A80" w:rsidRPr="00E548B6" w:rsidRDefault="005B7A80" w:rsidP="005B7A80">
      <w:pPr>
        <w:tabs>
          <w:tab w:val="left" w:pos="1350"/>
        </w:tabs>
        <w:ind w:left="990" w:hanging="990"/>
        <w:rPr>
          <w:rFonts w:ascii="Arial" w:hAnsi="Arial" w:cs="Arial"/>
          <w:b/>
          <w:sz w:val="28"/>
          <w:szCs w:val="28"/>
        </w:rPr>
      </w:pPr>
      <w:r w:rsidRPr="00E548B6">
        <w:rPr>
          <w:rFonts w:ascii="Arial" w:hAnsi="Arial" w:cs="Arial"/>
          <w:b/>
          <w:sz w:val="28"/>
          <w:szCs w:val="28"/>
        </w:rPr>
        <w:t xml:space="preserve">Dr </w:t>
      </w:r>
      <w:proofErr w:type="spellStart"/>
      <w:r w:rsidRPr="00E548B6">
        <w:rPr>
          <w:rFonts w:ascii="Arial" w:hAnsi="Arial" w:cs="Arial"/>
          <w:b/>
          <w:sz w:val="28"/>
          <w:szCs w:val="28"/>
        </w:rPr>
        <w:t>Siyabonga</w:t>
      </w:r>
      <w:proofErr w:type="spellEnd"/>
      <w:r w:rsidRPr="00E548B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548B6">
        <w:rPr>
          <w:rFonts w:ascii="Arial" w:hAnsi="Arial" w:cs="Arial"/>
          <w:b/>
          <w:sz w:val="28"/>
          <w:szCs w:val="28"/>
        </w:rPr>
        <w:t>Cwele</w:t>
      </w:r>
      <w:proofErr w:type="spellEnd"/>
      <w:r w:rsidRPr="00E548B6">
        <w:rPr>
          <w:rFonts w:ascii="Arial" w:hAnsi="Arial" w:cs="Arial"/>
          <w:b/>
          <w:sz w:val="28"/>
          <w:szCs w:val="28"/>
        </w:rPr>
        <w:t>, MP</w:t>
      </w:r>
    </w:p>
    <w:p w:rsidR="005B7A80" w:rsidRPr="00E548B6" w:rsidRDefault="005B7A80" w:rsidP="005B7A80">
      <w:pPr>
        <w:tabs>
          <w:tab w:val="left" w:pos="1350"/>
        </w:tabs>
        <w:ind w:left="990" w:hanging="990"/>
        <w:rPr>
          <w:rFonts w:ascii="Arial" w:hAnsi="Arial" w:cs="Arial"/>
          <w:b/>
          <w:sz w:val="28"/>
          <w:szCs w:val="28"/>
        </w:rPr>
      </w:pPr>
      <w:r w:rsidRPr="00E548B6">
        <w:rPr>
          <w:rFonts w:ascii="Arial" w:hAnsi="Arial" w:cs="Arial"/>
          <w:b/>
          <w:sz w:val="28"/>
          <w:szCs w:val="28"/>
        </w:rPr>
        <w:t xml:space="preserve">Minister of Telecommunications and Postal </w:t>
      </w:r>
      <w:r>
        <w:rPr>
          <w:rFonts w:ascii="Arial" w:hAnsi="Arial" w:cs="Arial"/>
          <w:b/>
          <w:sz w:val="28"/>
          <w:szCs w:val="28"/>
        </w:rPr>
        <w:t>Services</w:t>
      </w:r>
    </w:p>
    <w:p w:rsidR="00C721F4" w:rsidRDefault="005B7A80" w:rsidP="005B7A80">
      <w:pPr>
        <w:tabs>
          <w:tab w:val="left" w:pos="1350"/>
        </w:tabs>
        <w:ind w:left="990" w:hanging="990"/>
        <w:jc w:val="both"/>
      </w:pPr>
      <w:r w:rsidRPr="00E548B6">
        <w:rPr>
          <w:rFonts w:ascii="Arial" w:hAnsi="Arial" w:cs="Arial"/>
          <w:b/>
          <w:sz w:val="28"/>
          <w:szCs w:val="28"/>
        </w:rPr>
        <w:t xml:space="preserve">Date:  </w:t>
      </w:r>
    </w:p>
    <w:sectPr w:rsidR="00C72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17"/>
    <w:rsid w:val="005B7A80"/>
    <w:rsid w:val="005F5D9A"/>
    <w:rsid w:val="00776733"/>
    <w:rsid w:val="00785115"/>
    <w:rsid w:val="008017B4"/>
    <w:rsid w:val="00936A6D"/>
    <w:rsid w:val="00AA50EE"/>
    <w:rsid w:val="00F40E17"/>
    <w:rsid w:val="00F9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9A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76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9A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7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 Leshaba</dc:creator>
  <cp:lastModifiedBy>Vukani Mthembu</cp:lastModifiedBy>
  <cp:revision>2</cp:revision>
  <cp:lastPrinted>2018-03-14T13:01:00Z</cp:lastPrinted>
  <dcterms:created xsi:type="dcterms:W3CDTF">2018-03-14T13:04:00Z</dcterms:created>
  <dcterms:modified xsi:type="dcterms:W3CDTF">2018-03-14T13:04:00Z</dcterms:modified>
</cp:coreProperties>
</file>