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49DC" w14:textId="77777777" w:rsidR="004361E8" w:rsidRPr="007D458C" w:rsidRDefault="004361E8" w:rsidP="007D458C">
      <w:pPr>
        <w:tabs>
          <w:tab w:val="left" w:pos="432"/>
          <w:tab w:val="left" w:pos="864"/>
        </w:tabs>
        <w:spacing w:after="0" w:line="360" w:lineRule="auto"/>
        <w:jc w:val="center"/>
        <w:rPr>
          <w:rFonts w:ascii="Arial" w:hAnsi="Arial" w:cs="Arial"/>
          <w:b/>
          <w:sz w:val="24"/>
          <w:szCs w:val="24"/>
          <w:lang w:val="en-GB"/>
        </w:rPr>
      </w:pPr>
      <w:bookmarkStart w:id="0" w:name="_GoBack"/>
      <w:bookmarkEnd w:id="0"/>
      <w:r w:rsidRPr="007D458C">
        <w:rPr>
          <w:rFonts w:ascii="Arial" w:hAnsi="Arial" w:cs="Arial"/>
          <w:b/>
          <w:sz w:val="24"/>
          <w:szCs w:val="24"/>
          <w:lang w:val="en-GB"/>
        </w:rPr>
        <w:t>NATIONAL ASSEMBLY</w:t>
      </w:r>
    </w:p>
    <w:p w14:paraId="25095FD4" w14:textId="77777777" w:rsidR="004361E8" w:rsidRPr="007D458C" w:rsidRDefault="004361E8" w:rsidP="007D458C">
      <w:pPr>
        <w:tabs>
          <w:tab w:val="left" w:pos="432"/>
          <w:tab w:val="left" w:pos="864"/>
        </w:tabs>
        <w:spacing w:after="0" w:line="360" w:lineRule="auto"/>
        <w:jc w:val="center"/>
        <w:rPr>
          <w:rFonts w:ascii="Arial" w:hAnsi="Arial" w:cs="Arial"/>
          <w:b/>
          <w:sz w:val="24"/>
          <w:szCs w:val="24"/>
          <w:lang w:val="en-GB"/>
        </w:rPr>
      </w:pPr>
      <w:r w:rsidRPr="007D458C">
        <w:rPr>
          <w:rFonts w:ascii="Arial" w:hAnsi="Arial" w:cs="Arial"/>
          <w:b/>
          <w:sz w:val="24"/>
          <w:szCs w:val="24"/>
          <w:lang w:val="en-GB"/>
        </w:rPr>
        <w:t>QUESTION FOR WRITTEN REPLY</w:t>
      </w:r>
    </w:p>
    <w:p w14:paraId="73AE18DC" w14:textId="77777777" w:rsidR="004361E8" w:rsidRPr="007D458C" w:rsidRDefault="004361E8" w:rsidP="007D458C">
      <w:pPr>
        <w:tabs>
          <w:tab w:val="left" w:pos="432"/>
          <w:tab w:val="left" w:pos="864"/>
        </w:tabs>
        <w:spacing w:after="0" w:line="360" w:lineRule="auto"/>
        <w:jc w:val="center"/>
        <w:rPr>
          <w:rFonts w:ascii="Arial" w:hAnsi="Arial" w:cs="Arial"/>
          <w:b/>
          <w:sz w:val="24"/>
          <w:szCs w:val="24"/>
          <w:lang w:val="en-GB"/>
        </w:rPr>
      </w:pPr>
      <w:r w:rsidRPr="007D458C">
        <w:rPr>
          <w:rFonts w:ascii="Arial" w:hAnsi="Arial" w:cs="Arial"/>
          <w:b/>
          <w:sz w:val="24"/>
          <w:szCs w:val="24"/>
          <w:lang w:val="en-GB"/>
        </w:rPr>
        <w:t>FRIDAY, 20 MARCH 2020</w:t>
      </w:r>
    </w:p>
    <w:p w14:paraId="78FCAFBF" w14:textId="77777777" w:rsidR="007D458C" w:rsidRPr="007D458C" w:rsidRDefault="007D458C" w:rsidP="007D458C">
      <w:pPr>
        <w:tabs>
          <w:tab w:val="left" w:pos="432"/>
          <w:tab w:val="left" w:pos="864"/>
        </w:tabs>
        <w:spacing w:after="0" w:line="360" w:lineRule="auto"/>
        <w:jc w:val="center"/>
        <w:rPr>
          <w:rFonts w:ascii="Arial" w:hAnsi="Arial" w:cs="Arial"/>
          <w:b/>
          <w:sz w:val="24"/>
          <w:szCs w:val="24"/>
          <w:lang w:val="en-GB"/>
        </w:rPr>
      </w:pPr>
    </w:p>
    <w:p w14:paraId="10EF2E19" w14:textId="77777777" w:rsidR="004361E8" w:rsidRPr="007D458C" w:rsidRDefault="004361E8" w:rsidP="007D458C">
      <w:pPr>
        <w:tabs>
          <w:tab w:val="left" w:pos="432"/>
          <w:tab w:val="left" w:pos="864"/>
        </w:tabs>
        <w:spacing w:after="0" w:line="360" w:lineRule="auto"/>
        <w:jc w:val="center"/>
        <w:rPr>
          <w:rFonts w:ascii="Arial" w:hAnsi="Arial" w:cs="Arial"/>
          <w:sz w:val="24"/>
          <w:szCs w:val="24"/>
          <w:lang w:val="en-GB"/>
        </w:rPr>
      </w:pPr>
      <w:r w:rsidRPr="007D458C">
        <w:rPr>
          <w:rFonts w:ascii="Arial" w:hAnsi="Arial" w:cs="Arial"/>
          <w:b/>
          <w:sz w:val="24"/>
          <w:szCs w:val="24"/>
          <w:lang w:val="en-GB"/>
        </w:rPr>
        <w:t>DUE DATE: 1 APRIL 2020</w:t>
      </w:r>
    </w:p>
    <w:p w14:paraId="42C8245D" w14:textId="77777777" w:rsidR="004361E8" w:rsidRPr="007D458C" w:rsidRDefault="004361E8" w:rsidP="007D458C">
      <w:pPr>
        <w:tabs>
          <w:tab w:val="left" w:pos="432"/>
          <w:tab w:val="left" w:pos="864"/>
        </w:tabs>
        <w:spacing w:after="0" w:line="360" w:lineRule="auto"/>
        <w:rPr>
          <w:rFonts w:ascii="Arial" w:hAnsi="Arial" w:cs="Arial"/>
          <w:sz w:val="24"/>
          <w:szCs w:val="24"/>
          <w:lang w:val="en-GB"/>
        </w:rPr>
      </w:pPr>
    </w:p>
    <w:p w14:paraId="1327CEDE" w14:textId="77777777" w:rsidR="004361E8" w:rsidRPr="007D458C" w:rsidRDefault="004361E8" w:rsidP="007D458C">
      <w:pPr>
        <w:spacing w:after="0" w:line="360" w:lineRule="auto"/>
        <w:ind w:left="720" w:hanging="720"/>
        <w:outlineLvl w:val="0"/>
        <w:rPr>
          <w:rFonts w:ascii="Arial" w:hAnsi="Arial" w:cs="Arial"/>
          <w:b/>
          <w:sz w:val="24"/>
          <w:szCs w:val="24"/>
          <w:lang w:val="en-GB"/>
        </w:rPr>
      </w:pPr>
      <w:r w:rsidRPr="007D458C">
        <w:rPr>
          <w:rFonts w:ascii="Arial" w:hAnsi="Arial" w:cs="Arial"/>
          <w:b/>
          <w:sz w:val="24"/>
          <w:szCs w:val="24"/>
          <w:lang w:val="en-GB"/>
        </w:rPr>
        <w:t>492.</w:t>
      </w:r>
      <w:r w:rsidRPr="007D458C">
        <w:rPr>
          <w:rFonts w:ascii="Arial" w:hAnsi="Arial" w:cs="Arial"/>
          <w:b/>
          <w:sz w:val="24"/>
          <w:szCs w:val="24"/>
          <w:lang w:val="en-GB"/>
        </w:rPr>
        <w:tab/>
        <w:t>Dr L A Schreiber (DA) to ask the President of the Republic</w:t>
      </w:r>
      <w:r w:rsidRPr="007D458C">
        <w:rPr>
          <w:rFonts w:ascii="Arial" w:hAnsi="Arial" w:cs="Arial"/>
          <w:b/>
          <w:sz w:val="24"/>
          <w:szCs w:val="24"/>
          <w:lang w:val="en-GB"/>
        </w:rPr>
        <w:fldChar w:fldCharType="begin"/>
      </w:r>
      <w:r w:rsidRPr="007D458C">
        <w:rPr>
          <w:rFonts w:ascii="Arial" w:hAnsi="Arial" w:cs="Arial"/>
          <w:sz w:val="24"/>
          <w:szCs w:val="24"/>
        </w:rPr>
        <w:instrText xml:space="preserve"> XE "</w:instrText>
      </w:r>
      <w:r w:rsidRPr="007D458C">
        <w:rPr>
          <w:rFonts w:ascii="Arial" w:hAnsi="Arial" w:cs="Arial"/>
          <w:b/>
          <w:sz w:val="24"/>
          <w:szCs w:val="24"/>
          <w:lang w:val="en-GB"/>
        </w:rPr>
        <w:instrText>President of the Republic</w:instrText>
      </w:r>
      <w:r w:rsidRPr="007D458C">
        <w:rPr>
          <w:rFonts w:ascii="Arial" w:hAnsi="Arial" w:cs="Arial"/>
          <w:sz w:val="24"/>
          <w:szCs w:val="24"/>
        </w:rPr>
        <w:instrText xml:space="preserve">" </w:instrText>
      </w:r>
      <w:r w:rsidRPr="007D458C">
        <w:rPr>
          <w:rFonts w:ascii="Arial" w:hAnsi="Arial" w:cs="Arial"/>
          <w:b/>
          <w:sz w:val="24"/>
          <w:szCs w:val="24"/>
          <w:lang w:val="en-GB"/>
        </w:rPr>
        <w:fldChar w:fldCharType="end"/>
      </w:r>
      <w:r w:rsidRPr="007D458C">
        <w:rPr>
          <w:rFonts w:ascii="Arial" w:hAnsi="Arial" w:cs="Arial"/>
          <w:b/>
          <w:sz w:val="24"/>
          <w:szCs w:val="24"/>
          <w:lang w:val="en-GB"/>
        </w:rPr>
        <w:t>:</w:t>
      </w:r>
    </w:p>
    <w:p w14:paraId="7937CE45" w14:textId="77777777" w:rsidR="007D458C" w:rsidRPr="007D458C" w:rsidRDefault="007D458C" w:rsidP="007D458C">
      <w:pPr>
        <w:spacing w:after="0" w:line="360" w:lineRule="auto"/>
        <w:ind w:left="720" w:hanging="720"/>
        <w:outlineLvl w:val="0"/>
        <w:rPr>
          <w:rFonts w:ascii="Arial" w:hAnsi="Arial" w:cs="Arial"/>
          <w:sz w:val="24"/>
          <w:szCs w:val="24"/>
          <w:lang w:val="en-GB"/>
        </w:rPr>
      </w:pPr>
    </w:p>
    <w:p w14:paraId="6CF13309" w14:textId="77777777" w:rsidR="004361E8" w:rsidRPr="007D458C" w:rsidRDefault="004361E8" w:rsidP="007D458C">
      <w:pPr>
        <w:pStyle w:val="ListParagraph"/>
        <w:numPr>
          <w:ilvl w:val="0"/>
          <w:numId w:val="8"/>
        </w:numPr>
        <w:spacing w:after="0" w:line="360" w:lineRule="auto"/>
        <w:rPr>
          <w:rFonts w:ascii="Arial" w:hAnsi="Arial" w:cs="Arial"/>
          <w:sz w:val="24"/>
          <w:szCs w:val="24"/>
          <w:lang w:val="en-GB"/>
        </w:rPr>
      </w:pPr>
      <w:r w:rsidRPr="007D458C">
        <w:rPr>
          <w:rFonts w:ascii="Arial" w:hAnsi="Arial" w:cs="Arial"/>
          <w:sz w:val="24"/>
          <w:szCs w:val="24"/>
          <w:lang w:val="en-GB"/>
        </w:rPr>
        <w:t>Whether it is the position of the Government to reduce the public sector wage bill by R160,2 billion over the next few years as announced by the Minister of Finance</w:t>
      </w:r>
      <w:r w:rsidRPr="007D458C">
        <w:rPr>
          <w:rFonts w:ascii="Arial" w:hAnsi="Arial" w:cs="Arial"/>
          <w:sz w:val="24"/>
          <w:szCs w:val="24"/>
          <w:lang w:val="en-GB"/>
        </w:rPr>
        <w:fldChar w:fldCharType="begin"/>
      </w:r>
      <w:r w:rsidRPr="007D458C">
        <w:rPr>
          <w:rFonts w:ascii="Arial" w:hAnsi="Arial" w:cs="Arial"/>
          <w:sz w:val="24"/>
          <w:szCs w:val="24"/>
        </w:rPr>
        <w:instrText xml:space="preserve"> XE "</w:instrText>
      </w:r>
      <w:r w:rsidRPr="007D458C">
        <w:rPr>
          <w:rFonts w:ascii="Arial" w:hAnsi="Arial" w:cs="Arial"/>
          <w:b/>
          <w:sz w:val="24"/>
          <w:szCs w:val="24"/>
          <w:lang w:val="en-GB"/>
        </w:rPr>
        <w:instrText>Finance</w:instrText>
      </w:r>
      <w:r w:rsidRPr="007D458C">
        <w:rPr>
          <w:rFonts w:ascii="Arial" w:hAnsi="Arial" w:cs="Arial"/>
          <w:sz w:val="24"/>
          <w:szCs w:val="24"/>
        </w:rPr>
        <w:instrText xml:space="preserve">" </w:instrText>
      </w:r>
      <w:r w:rsidRPr="007D458C">
        <w:rPr>
          <w:rFonts w:ascii="Arial" w:hAnsi="Arial" w:cs="Arial"/>
          <w:sz w:val="24"/>
          <w:szCs w:val="24"/>
          <w:lang w:val="en-GB"/>
        </w:rPr>
        <w:fldChar w:fldCharType="end"/>
      </w:r>
      <w:r w:rsidRPr="007D458C">
        <w:rPr>
          <w:rFonts w:ascii="Arial" w:hAnsi="Arial" w:cs="Arial"/>
          <w:sz w:val="24"/>
          <w:szCs w:val="24"/>
          <w:lang w:val="en-GB"/>
        </w:rPr>
        <w:t xml:space="preserve">, Mr T </w:t>
      </w:r>
      <w:proofErr w:type="spellStart"/>
      <w:r w:rsidRPr="007D458C">
        <w:rPr>
          <w:rFonts w:ascii="Arial" w:hAnsi="Arial" w:cs="Arial"/>
          <w:sz w:val="24"/>
          <w:szCs w:val="24"/>
          <w:lang w:val="en-GB"/>
        </w:rPr>
        <w:t>T</w:t>
      </w:r>
      <w:proofErr w:type="spellEnd"/>
      <w:r w:rsidRPr="007D458C">
        <w:rPr>
          <w:rFonts w:ascii="Arial" w:hAnsi="Arial" w:cs="Arial"/>
          <w:sz w:val="24"/>
          <w:szCs w:val="24"/>
          <w:lang w:val="en-GB"/>
        </w:rPr>
        <w:t xml:space="preserve"> </w:t>
      </w:r>
      <w:proofErr w:type="spellStart"/>
      <w:r w:rsidRPr="007D458C">
        <w:rPr>
          <w:rFonts w:ascii="Arial" w:hAnsi="Arial" w:cs="Arial"/>
          <w:sz w:val="24"/>
          <w:szCs w:val="24"/>
          <w:lang w:val="en-GB"/>
        </w:rPr>
        <w:t>Mboweni</w:t>
      </w:r>
      <w:proofErr w:type="spellEnd"/>
      <w:r w:rsidRPr="007D458C">
        <w:rPr>
          <w:rFonts w:ascii="Arial" w:hAnsi="Arial" w:cs="Arial"/>
          <w:sz w:val="24"/>
          <w:szCs w:val="24"/>
          <w:lang w:val="en-GB"/>
        </w:rPr>
        <w:t>; if not, what is the position in this regard; if so, what are the relevant details;</w:t>
      </w:r>
    </w:p>
    <w:p w14:paraId="7C3FD7C7" w14:textId="77777777" w:rsidR="007D458C" w:rsidRPr="007D458C" w:rsidRDefault="007D458C" w:rsidP="007D458C">
      <w:pPr>
        <w:pStyle w:val="ListParagraph"/>
        <w:spacing w:after="0" w:line="360" w:lineRule="auto"/>
        <w:ind w:left="1440"/>
        <w:rPr>
          <w:rFonts w:ascii="Arial" w:hAnsi="Arial" w:cs="Arial"/>
          <w:sz w:val="24"/>
          <w:szCs w:val="24"/>
          <w:lang w:val="en-GB"/>
        </w:rPr>
      </w:pPr>
    </w:p>
    <w:p w14:paraId="3845E2B5" w14:textId="77777777" w:rsidR="004361E8" w:rsidRPr="007D458C" w:rsidRDefault="004361E8" w:rsidP="007D458C">
      <w:pPr>
        <w:pStyle w:val="ListParagraph"/>
        <w:numPr>
          <w:ilvl w:val="0"/>
          <w:numId w:val="8"/>
        </w:numPr>
        <w:spacing w:after="0" w:line="360" w:lineRule="auto"/>
        <w:rPr>
          <w:rFonts w:ascii="Arial" w:hAnsi="Arial" w:cs="Arial"/>
          <w:sz w:val="24"/>
          <w:szCs w:val="24"/>
          <w:lang w:val="en-GB"/>
        </w:rPr>
      </w:pPr>
      <w:r w:rsidRPr="007D458C">
        <w:rPr>
          <w:rFonts w:ascii="Arial" w:hAnsi="Arial" w:cs="Arial"/>
          <w:sz w:val="24"/>
          <w:szCs w:val="24"/>
          <w:lang w:val="en-GB"/>
        </w:rPr>
        <w:t>whether he intends taking any steps to ensure that the Cabinet members implement the measures that the Minister of Finance</w:t>
      </w:r>
      <w:r w:rsidRPr="007D458C">
        <w:rPr>
          <w:rFonts w:ascii="Arial" w:hAnsi="Arial" w:cs="Arial"/>
          <w:sz w:val="24"/>
          <w:szCs w:val="24"/>
          <w:lang w:val="en-GB"/>
        </w:rPr>
        <w:fldChar w:fldCharType="begin"/>
      </w:r>
      <w:r w:rsidRPr="007D458C">
        <w:rPr>
          <w:rFonts w:ascii="Arial" w:hAnsi="Arial" w:cs="Arial"/>
          <w:sz w:val="24"/>
          <w:szCs w:val="24"/>
        </w:rPr>
        <w:instrText xml:space="preserve"> XE "</w:instrText>
      </w:r>
      <w:r w:rsidRPr="007D458C">
        <w:rPr>
          <w:rFonts w:ascii="Arial" w:hAnsi="Arial" w:cs="Arial"/>
          <w:b/>
          <w:sz w:val="24"/>
          <w:szCs w:val="24"/>
          <w:lang w:val="en-GB"/>
        </w:rPr>
        <w:instrText>Finance</w:instrText>
      </w:r>
      <w:r w:rsidRPr="007D458C">
        <w:rPr>
          <w:rFonts w:ascii="Arial" w:hAnsi="Arial" w:cs="Arial"/>
          <w:sz w:val="24"/>
          <w:szCs w:val="24"/>
        </w:rPr>
        <w:instrText xml:space="preserve">" </w:instrText>
      </w:r>
      <w:r w:rsidRPr="007D458C">
        <w:rPr>
          <w:rFonts w:ascii="Arial" w:hAnsi="Arial" w:cs="Arial"/>
          <w:sz w:val="24"/>
          <w:szCs w:val="24"/>
          <w:lang w:val="en-GB"/>
        </w:rPr>
        <w:fldChar w:fldCharType="end"/>
      </w:r>
      <w:r w:rsidRPr="007D458C">
        <w:rPr>
          <w:rFonts w:ascii="Arial" w:hAnsi="Arial" w:cs="Arial"/>
          <w:sz w:val="24"/>
          <w:szCs w:val="24"/>
          <w:lang w:val="en-GB"/>
        </w:rPr>
        <w:t xml:space="preserve"> put in place to reduce the public sector wage bill by R 37,8 billion by 31 March 2021; if not, why not; if so, what are the relevant details;</w:t>
      </w:r>
    </w:p>
    <w:p w14:paraId="6C170581" w14:textId="77777777" w:rsidR="007D458C" w:rsidRPr="007D458C" w:rsidRDefault="007D458C" w:rsidP="007D458C">
      <w:pPr>
        <w:spacing w:after="0" w:line="360" w:lineRule="auto"/>
        <w:rPr>
          <w:rFonts w:ascii="Arial" w:hAnsi="Arial" w:cs="Arial"/>
          <w:sz w:val="24"/>
          <w:szCs w:val="24"/>
          <w:lang w:val="en-GB"/>
        </w:rPr>
      </w:pPr>
    </w:p>
    <w:p w14:paraId="4A3B1834" w14:textId="77777777" w:rsidR="007D458C" w:rsidRPr="007D458C" w:rsidRDefault="004361E8" w:rsidP="007D458C">
      <w:pPr>
        <w:pStyle w:val="ListParagraph"/>
        <w:numPr>
          <w:ilvl w:val="0"/>
          <w:numId w:val="8"/>
        </w:numPr>
        <w:spacing w:after="0" w:line="360" w:lineRule="auto"/>
        <w:rPr>
          <w:rFonts w:ascii="Arial" w:hAnsi="Arial" w:cs="Arial"/>
          <w:sz w:val="24"/>
          <w:szCs w:val="24"/>
          <w:lang w:val="en-GB"/>
        </w:rPr>
      </w:pPr>
      <w:r w:rsidRPr="007D458C">
        <w:rPr>
          <w:rFonts w:ascii="Arial" w:hAnsi="Arial" w:cs="Arial"/>
          <w:sz w:val="24"/>
          <w:szCs w:val="24"/>
          <w:lang w:val="en-GB"/>
        </w:rPr>
        <w:t>whether the Government will proceed to implement the reductions to the public sector wage bill in the absence of consensus with the labour unions; if not, what is the position in this regard; if so, what are the relevant details?</w:t>
      </w:r>
    </w:p>
    <w:p w14:paraId="581C63EC" w14:textId="77777777" w:rsidR="007D458C" w:rsidRPr="007D458C" w:rsidRDefault="007D458C" w:rsidP="007D458C">
      <w:pPr>
        <w:pStyle w:val="ListParagraph"/>
        <w:rPr>
          <w:rFonts w:ascii="Arial" w:hAnsi="Arial" w:cs="Arial"/>
          <w:sz w:val="24"/>
          <w:szCs w:val="24"/>
          <w:lang w:val="en-GB"/>
        </w:rPr>
      </w:pPr>
    </w:p>
    <w:p w14:paraId="54323730" w14:textId="77777777" w:rsidR="004361E8" w:rsidRPr="007D458C" w:rsidRDefault="004361E8" w:rsidP="007D458C">
      <w:pPr>
        <w:pStyle w:val="ListParagraph"/>
        <w:spacing w:after="0" w:line="360" w:lineRule="auto"/>
        <w:ind w:left="1440"/>
        <w:rPr>
          <w:rFonts w:ascii="Arial" w:hAnsi="Arial" w:cs="Arial"/>
          <w:sz w:val="24"/>
          <w:szCs w:val="24"/>
          <w:lang w:val="en-GB"/>
        </w:rPr>
      </w:pPr>
      <w:r w:rsidRPr="007D458C">
        <w:rPr>
          <w:rFonts w:ascii="Arial" w:hAnsi="Arial" w:cs="Arial"/>
          <w:sz w:val="24"/>
          <w:szCs w:val="24"/>
          <w:lang w:val="en-GB"/>
        </w:rPr>
        <w:t>NW674E</w:t>
      </w:r>
    </w:p>
    <w:p w14:paraId="257C2034" w14:textId="77777777" w:rsidR="004361E8" w:rsidRPr="007D458C" w:rsidRDefault="004361E8" w:rsidP="007D458C">
      <w:pPr>
        <w:tabs>
          <w:tab w:val="left" w:pos="432"/>
          <w:tab w:val="left" w:pos="864"/>
        </w:tabs>
        <w:spacing w:after="0" w:line="360" w:lineRule="auto"/>
        <w:rPr>
          <w:rFonts w:ascii="Arial" w:hAnsi="Arial" w:cs="Arial"/>
          <w:sz w:val="24"/>
          <w:szCs w:val="24"/>
          <w:lang w:val="en-GB"/>
        </w:rPr>
      </w:pPr>
    </w:p>
    <w:p w14:paraId="25EC36B8" w14:textId="77777777" w:rsidR="00B84132" w:rsidRPr="007D458C" w:rsidRDefault="00B84132" w:rsidP="007D458C">
      <w:pPr>
        <w:spacing w:after="0" w:line="360" w:lineRule="auto"/>
        <w:rPr>
          <w:rFonts w:ascii="Arial" w:eastAsia="Calibri" w:hAnsi="Arial" w:cs="Arial"/>
          <w:b/>
          <w:sz w:val="24"/>
          <w:szCs w:val="24"/>
        </w:rPr>
      </w:pPr>
      <w:r w:rsidRPr="007D458C">
        <w:rPr>
          <w:rFonts w:ascii="Arial" w:eastAsia="Calibri" w:hAnsi="Arial" w:cs="Arial"/>
          <w:b/>
          <w:sz w:val="24"/>
          <w:szCs w:val="24"/>
        </w:rPr>
        <w:t>REPLY:</w:t>
      </w:r>
    </w:p>
    <w:p w14:paraId="71FC03C9" w14:textId="77777777" w:rsidR="007D458C" w:rsidRPr="007D458C" w:rsidRDefault="007D458C" w:rsidP="007D458C">
      <w:pPr>
        <w:spacing w:after="0" w:line="360" w:lineRule="auto"/>
        <w:contextualSpacing/>
        <w:rPr>
          <w:rFonts w:ascii="Arial" w:eastAsia="Calibri" w:hAnsi="Arial" w:cs="Arial"/>
          <w:sz w:val="24"/>
          <w:szCs w:val="24"/>
        </w:rPr>
      </w:pPr>
    </w:p>
    <w:p w14:paraId="6C2A3924" w14:textId="77777777" w:rsidR="00B84132" w:rsidRPr="007D458C" w:rsidRDefault="00B84132" w:rsidP="007D458C">
      <w:pPr>
        <w:spacing w:after="0" w:line="360" w:lineRule="auto"/>
        <w:contextualSpacing/>
        <w:rPr>
          <w:rFonts w:ascii="Arial" w:eastAsia="Calibri" w:hAnsi="Arial" w:cs="Arial"/>
          <w:sz w:val="24"/>
          <w:szCs w:val="24"/>
          <w:lang w:val="en-GB"/>
        </w:rPr>
      </w:pPr>
      <w:r w:rsidRPr="007D458C">
        <w:rPr>
          <w:rFonts w:ascii="Arial" w:eastAsia="Calibri" w:hAnsi="Arial" w:cs="Arial"/>
          <w:sz w:val="24"/>
          <w:szCs w:val="24"/>
        </w:rPr>
        <w:t>The state is committed to a sustainable wage bill.</w:t>
      </w:r>
      <w:r w:rsidR="007D458C">
        <w:rPr>
          <w:rFonts w:ascii="Arial" w:eastAsia="Calibri" w:hAnsi="Arial" w:cs="Arial"/>
          <w:sz w:val="24"/>
          <w:szCs w:val="24"/>
        </w:rPr>
        <w:t xml:space="preserve"> D</w:t>
      </w:r>
      <w:r w:rsidR="001E487B" w:rsidRPr="007D458C">
        <w:rPr>
          <w:rFonts w:ascii="Arial" w:eastAsia="Calibri" w:hAnsi="Arial" w:cs="Arial"/>
          <w:sz w:val="24"/>
          <w:szCs w:val="24"/>
        </w:rPr>
        <w:t>uring</w:t>
      </w:r>
      <w:r w:rsidRPr="007D458C">
        <w:rPr>
          <w:rFonts w:ascii="Arial" w:eastAsia="Calibri" w:hAnsi="Arial" w:cs="Arial"/>
          <w:sz w:val="24"/>
          <w:szCs w:val="24"/>
          <w:lang w:val="en-GB"/>
        </w:rPr>
        <w:t xml:space="preserve"> the tabling of the 2020 budget, the Minister of Finance announced </w:t>
      </w:r>
      <w:r w:rsidR="001E487B" w:rsidRPr="007D458C">
        <w:rPr>
          <w:rFonts w:ascii="Arial" w:eastAsia="Calibri" w:hAnsi="Arial" w:cs="Arial"/>
          <w:sz w:val="24"/>
          <w:szCs w:val="24"/>
          <w:lang w:val="en-GB"/>
        </w:rPr>
        <w:t xml:space="preserve">the </w:t>
      </w:r>
      <w:r w:rsidRPr="007D458C">
        <w:rPr>
          <w:rFonts w:ascii="Arial" w:eastAsia="Calibri" w:hAnsi="Arial" w:cs="Arial"/>
          <w:sz w:val="24"/>
          <w:szCs w:val="24"/>
          <w:lang w:val="en-GB"/>
        </w:rPr>
        <w:t>reduction in compensation budgets by R160</w:t>
      </w:r>
      <w:r w:rsidR="007D458C">
        <w:rPr>
          <w:rFonts w:ascii="Arial" w:eastAsia="Calibri" w:hAnsi="Arial" w:cs="Arial"/>
          <w:sz w:val="24"/>
          <w:szCs w:val="24"/>
          <w:lang w:val="en-GB"/>
        </w:rPr>
        <w:t>.</w:t>
      </w:r>
      <w:r w:rsidRPr="007D458C">
        <w:rPr>
          <w:rFonts w:ascii="Arial" w:eastAsia="Calibri" w:hAnsi="Arial" w:cs="Arial"/>
          <w:sz w:val="24"/>
          <w:szCs w:val="24"/>
          <w:lang w:val="en-GB"/>
        </w:rPr>
        <w:t>2 billion over the 2020 MTEF. The reductions are distributed as follows: R37</w:t>
      </w:r>
      <w:r w:rsidR="007D458C">
        <w:rPr>
          <w:rFonts w:ascii="Arial" w:eastAsia="Calibri" w:hAnsi="Arial" w:cs="Arial"/>
          <w:sz w:val="24"/>
          <w:szCs w:val="24"/>
          <w:lang w:val="en-GB"/>
        </w:rPr>
        <w:t>.</w:t>
      </w:r>
      <w:r w:rsidRPr="007D458C">
        <w:rPr>
          <w:rFonts w:ascii="Arial" w:eastAsia="Calibri" w:hAnsi="Arial" w:cs="Arial"/>
          <w:sz w:val="24"/>
          <w:szCs w:val="24"/>
          <w:lang w:val="en-GB"/>
        </w:rPr>
        <w:t>8 billion in 2020/21 financial year, followed by reductions amounting to R54.9 billion in 2021/22 financial year and R67.5 billion in 2020/23 financial year.</w:t>
      </w:r>
    </w:p>
    <w:p w14:paraId="2ADF157D" w14:textId="77777777" w:rsidR="00B84132" w:rsidRPr="007D458C" w:rsidRDefault="00B84132" w:rsidP="007D458C">
      <w:pPr>
        <w:spacing w:after="0" w:line="360" w:lineRule="auto"/>
        <w:contextualSpacing/>
        <w:rPr>
          <w:rFonts w:ascii="Arial" w:eastAsia="Calibri" w:hAnsi="Arial" w:cs="Arial"/>
          <w:sz w:val="24"/>
          <w:szCs w:val="24"/>
        </w:rPr>
      </w:pPr>
    </w:p>
    <w:p w14:paraId="4B48162E" w14:textId="77777777" w:rsidR="00B84132" w:rsidRDefault="00B84132" w:rsidP="007D458C">
      <w:pPr>
        <w:spacing w:after="0" w:line="360" w:lineRule="auto"/>
        <w:contextualSpacing/>
        <w:rPr>
          <w:rFonts w:ascii="Arial" w:eastAsia="Calibri" w:hAnsi="Arial" w:cs="Arial"/>
          <w:sz w:val="24"/>
          <w:szCs w:val="24"/>
        </w:rPr>
      </w:pPr>
      <w:r w:rsidRPr="007D458C">
        <w:rPr>
          <w:rFonts w:ascii="Arial" w:eastAsia="Calibri" w:hAnsi="Arial" w:cs="Arial"/>
          <w:sz w:val="24"/>
          <w:szCs w:val="24"/>
        </w:rPr>
        <w:lastRenderedPageBreak/>
        <w:t>Changes to the sovereign rating of the Republic by rating agencies and the impact of the novel coronavirus (Covid-19) have created an unprecedented economic and social catastrophe at a local and global level</w:t>
      </w:r>
      <w:r w:rsidR="007D458C">
        <w:rPr>
          <w:rFonts w:ascii="Arial" w:eastAsia="Calibri" w:hAnsi="Arial" w:cs="Arial"/>
          <w:sz w:val="24"/>
          <w:szCs w:val="24"/>
        </w:rPr>
        <w:t xml:space="preserve">. As a consequence, </w:t>
      </w:r>
      <w:r w:rsidRPr="007D458C">
        <w:rPr>
          <w:rFonts w:ascii="Arial" w:eastAsia="Calibri" w:hAnsi="Arial" w:cs="Arial"/>
          <w:sz w:val="24"/>
          <w:szCs w:val="24"/>
        </w:rPr>
        <w:t>Cabinet will re-evaluate the impact this has had on the measures to reduce the public sector wage bill by R37</w:t>
      </w:r>
      <w:r w:rsidR="007D458C">
        <w:rPr>
          <w:rFonts w:ascii="Arial" w:eastAsia="Calibri" w:hAnsi="Arial" w:cs="Arial"/>
          <w:sz w:val="24"/>
          <w:szCs w:val="24"/>
        </w:rPr>
        <w:t>.</w:t>
      </w:r>
      <w:r w:rsidRPr="007D458C">
        <w:rPr>
          <w:rFonts w:ascii="Arial" w:eastAsia="Calibri" w:hAnsi="Arial" w:cs="Arial"/>
          <w:sz w:val="24"/>
          <w:szCs w:val="24"/>
        </w:rPr>
        <w:t>8 billion by 31 March 2021.</w:t>
      </w:r>
    </w:p>
    <w:p w14:paraId="2787BE46" w14:textId="77777777" w:rsidR="007D458C" w:rsidRPr="007D458C" w:rsidRDefault="007D458C" w:rsidP="007D458C">
      <w:pPr>
        <w:spacing w:after="0" w:line="360" w:lineRule="auto"/>
        <w:contextualSpacing/>
        <w:rPr>
          <w:rFonts w:ascii="Arial" w:hAnsi="Arial" w:cs="Arial"/>
          <w:sz w:val="24"/>
          <w:szCs w:val="24"/>
        </w:rPr>
      </w:pPr>
    </w:p>
    <w:p w14:paraId="2BCA1E06" w14:textId="77777777" w:rsidR="007D458C" w:rsidRDefault="00B84132" w:rsidP="007D458C">
      <w:pPr>
        <w:spacing w:after="0" w:line="360" w:lineRule="auto"/>
        <w:rPr>
          <w:rFonts w:ascii="Arial" w:hAnsi="Arial" w:cs="Arial"/>
          <w:sz w:val="24"/>
          <w:szCs w:val="24"/>
          <w:lang w:val="en-GB"/>
        </w:rPr>
      </w:pPr>
      <w:r w:rsidRPr="007D458C">
        <w:rPr>
          <w:rFonts w:ascii="Arial" w:hAnsi="Arial" w:cs="Arial"/>
          <w:sz w:val="24"/>
          <w:szCs w:val="24"/>
          <w:lang w:val="en-GB"/>
        </w:rPr>
        <w:t>Government respects the process of collective bargaining</w:t>
      </w:r>
      <w:r w:rsidR="001E487B" w:rsidRPr="007D458C">
        <w:rPr>
          <w:rFonts w:ascii="Arial" w:hAnsi="Arial" w:cs="Arial"/>
          <w:sz w:val="24"/>
          <w:szCs w:val="24"/>
          <w:lang w:val="en-GB"/>
        </w:rPr>
        <w:t>.</w:t>
      </w:r>
      <w:r w:rsidRPr="007D458C">
        <w:rPr>
          <w:rFonts w:ascii="Arial" w:hAnsi="Arial" w:cs="Arial"/>
          <w:sz w:val="24"/>
          <w:szCs w:val="24"/>
          <w:lang w:val="en-GB"/>
        </w:rPr>
        <w:t xml:space="preserve"> </w:t>
      </w:r>
    </w:p>
    <w:p w14:paraId="03EE96BD" w14:textId="77777777" w:rsidR="007D458C" w:rsidRDefault="007D458C" w:rsidP="007D458C">
      <w:pPr>
        <w:spacing w:after="0" w:line="360" w:lineRule="auto"/>
        <w:rPr>
          <w:rFonts w:ascii="Arial" w:hAnsi="Arial" w:cs="Arial"/>
          <w:sz w:val="24"/>
          <w:szCs w:val="24"/>
          <w:lang w:val="en-GB"/>
        </w:rPr>
      </w:pPr>
    </w:p>
    <w:p w14:paraId="731979DE" w14:textId="77777777" w:rsidR="001E487B" w:rsidRDefault="001E487B" w:rsidP="007D458C">
      <w:pPr>
        <w:spacing w:after="0" w:line="360" w:lineRule="auto"/>
        <w:rPr>
          <w:rFonts w:ascii="Arial" w:hAnsi="Arial" w:cs="Arial"/>
          <w:sz w:val="24"/>
          <w:szCs w:val="24"/>
        </w:rPr>
      </w:pPr>
      <w:r w:rsidRPr="007D458C">
        <w:rPr>
          <w:rFonts w:ascii="Arial" w:hAnsi="Arial" w:cs="Arial"/>
          <w:sz w:val="24"/>
          <w:szCs w:val="24"/>
          <w:lang w:val="en-GB"/>
        </w:rPr>
        <w:t>I am informed that the Minister for Public Service and Administration has already commenced engagement with labour unions in the Public Service Coordinating Bargaining Council (PSCBC) on the concomitant economic challenges and implications of the reductions with specific reference to the 2020/21 financial year</w:t>
      </w:r>
      <w:r w:rsidRPr="007D458C">
        <w:rPr>
          <w:rFonts w:ascii="Arial" w:hAnsi="Arial" w:cs="Arial"/>
          <w:sz w:val="24"/>
          <w:szCs w:val="24"/>
        </w:rPr>
        <w:t>.</w:t>
      </w:r>
    </w:p>
    <w:p w14:paraId="3365361B" w14:textId="77777777" w:rsidR="007D458C" w:rsidRPr="007D458C" w:rsidRDefault="007D458C" w:rsidP="007D458C">
      <w:pPr>
        <w:spacing w:after="0" w:line="360" w:lineRule="auto"/>
        <w:rPr>
          <w:rFonts w:ascii="Arial" w:hAnsi="Arial" w:cs="Arial"/>
          <w:sz w:val="24"/>
          <w:szCs w:val="24"/>
        </w:rPr>
      </w:pPr>
    </w:p>
    <w:p w14:paraId="4CD97868" w14:textId="77777777" w:rsidR="00B84132" w:rsidRPr="007D458C" w:rsidRDefault="001E487B" w:rsidP="007D458C">
      <w:pPr>
        <w:spacing w:after="0" w:line="360" w:lineRule="auto"/>
        <w:contextualSpacing/>
        <w:rPr>
          <w:rFonts w:ascii="Arial" w:eastAsia="Calibri" w:hAnsi="Arial" w:cs="Arial"/>
          <w:sz w:val="24"/>
          <w:szCs w:val="24"/>
        </w:rPr>
      </w:pPr>
      <w:r w:rsidRPr="007D458C">
        <w:rPr>
          <w:rFonts w:ascii="Arial" w:hAnsi="Arial" w:cs="Arial"/>
          <w:sz w:val="24"/>
          <w:szCs w:val="24"/>
          <w:lang w:val="en-GB"/>
        </w:rPr>
        <w:t>We</w:t>
      </w:r>
      <w:r w:rsidR="00B84132" w:rsidRPr="007D458C">
        <w:rPr>
          <w:rFonts w:ascii="Arial" w:hAnsi="Arial" w:cs="Arial"/>
          <w:sz w:val="24"/>
          <w:szCs w:val="24"/>
          <w:lang w:val="en-GB"/>
        </w:rPr>
        <w:t xml:space="preserve"> will continue to engage with labour unions at the PSCBC regarding measures to implement the reductions to the public sector wage bill.</w:t>
      </w:r>
    </w:p>
    <w:p w14:paraId="4DED1C60" w14:textId="77777777" w:rsidR="00335412" w:rsidRPr="007D458C" w:rsidRDefault="00335412" w:rsidP="007D458C">
      <w:pPr>
        <w:spacing w:after="0" w:line="360" w:lineRule="auto"/>
        <w:rPr>
          <w:rFonts w:ascii="Arial" w:hAnsi="Arial" w:cs="Arial"/>
          <w:sz w:val="24"/>
          <w:szCs w:val="24"/>
        </w:rPr>
      </w:pPr>
    </w:p>
    <w:p w14:paraId="1C666C9D" w14:textId="77777777" w:rsidR="001E487B" w:rsidRPr="007D458C" w:rsidRDefault="001E487B" w:rsidP="007D458C">
      <w:pPr>
        <w:spacing w:after="0" w:line="360" w:lineRule="auto"/>
        <w:rPr>
          <w:rFonts w:ascii="Arial" w:hAnsi="Arial" w:cs="Arial"/>
          <w:sz w:val="24"/>
          <w:szCs w:val="24"/>
        </w:rPr>
      </w:pPr>
    </w:p>
    <w:sectPr w:rsidR="001E487B" w:rsidRPr="007D45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5DA7" w14:textId="77777777" w:rsidR="00B10FC0" w:rsidRDefault="00B10FC0" w:rsidP="00B84132">
      <w:pPr>
        <w:spacing w:after="0" w:line="240" w:lineRule="auto"/>
      </w:pPr>
      <w:r>
        <w:separator/>
      </w:r>
    </w:p>
  </w:endnote>
  <w:endnote w:type="continuationSeparator" w:id="0">
    <w:p w14:paraId="3C825589" w14:textId="77777777" w:rsidR="00B10FC0" w:rsidRDefault="00B10FC0" w:rsidP="00B8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43930"/>
      <w:docPartObj>
        <w:docPartGallery w:val="Page Numbers (Bottom of Page)"/>
        <w:docPartUnique/>
      </w:docPartObj>
    </w:sdtPr>
    <w:sdtEndPr>
      <w:rPr>
        <w:noProof/>
      </w:rPr>
    </w:sdtEndPr>
    <w:sdtContent>
      <w:p w14:paraId="74FBCE52" w14:textId="50FFC617" w:rsidR="002E24E8" w:rsidRDefault="002E24E8">
        <w:pPr>
          <w:pStyle w:val="Footer"/>
          <w:jc w:val="right"/>
        </w:pPr>
        <w:r>
          <w:fldChar w:fldCharType="begin"/>
        </w:r>
        <w:r>
          <w:instrText xml:space="preserve"> PAGE   \* MERGEFORMAT </w:instrText>
        </w:r>
        <w:r>
          <w:fldChar w:fldCharType="separate"/>
        </w:r>
        <w:r w:rsidR="00CA09D0">
          <w:rPr>
            <w:noProof/>
          </w:rPr>
          <w:t>1</w:t>
        </w:r>
        <w:r>
          <w:rPr>
            <w:noProof/>
          </w:rPr>
          <w:fldChar w:fldCharType="end"/>
        </w:r>
      </w:p>
    </w:sdtContent>
  </w:sdt>
  <w:p w14:paraId="7B27217D" w14:textId="77777777" w:rsidR="00B84132" w:rsidRDefault="00B84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BFE3C" w14:textId="77777777" w:rsidR="00B10FC0" w:rsidRDefault="00B10FC0" w:rsidP="00B84132">
      <w:pPr>
        <w:spacing w:after="0" w:line="240" w:lineRule="auto"/>
      </w:pPr>
      <w:r>
        <w:separator/>
      </w:r>
    </w:p>
  </w:footnote>
  <w:footnote w:type="continuationSeparator" w:id="0">
    <w:p w14:paraId="2804C818" w14:textId="77777777" w:rsidR="00B10FC0" w:rsidRDefault="00B10FC0" w:rsidP="00B84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47B"/>
    <w:multiLevelType w:val="hybridMultilevel"/>
    <w:tmpl w:val="437A03BA"/>
    <w:lvl w:ilvl="0" w:tplc="0ACE03A6">
      <w:start w:val="1"/>
      <w:numFmt w:val="lowerRoman"/>
      <w:lvlText w:val="%1."/>
      <w:lvlJc w:val="righ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3A5B7F2F"/>
    <w:multiLevelType w:val="hybridMultilevel"/>
    <w:tmpl w:val="F7E6DA5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42BF4F4B"/>
    <w:multiLevelType w:val="hybridMultilevel"/>
    <w:tmpl w:val="913421FA"/>
    <w:lvl w:ilvl="0" w:tplc="0ACE03A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A65C8E"/>
    <w:multiLevelType w:val="hybridMultilevel"/>
    <w:tmpl w:val="36A4B7E8"/>
    <w:lvl w:ilvl="0" w:tplc="14903512">
      <w:start w:val="1"/>
      <w:numFmt w:val="decimal"/>
      <w:lvlText w:val="(%1)"/>
      <w:lvlJc w:val="left"/>
      <w:pPr>
        <w:ind w:left="720" w:hanging="360"/>
      </w:pPr>
      <w:rPr>
        <w:rFonts w:hint="default"/>
      </w:rPr>
    </w:lvl>
    <w:lvl w:ilvl="1" w:tplc="445A7BEA">
      <w:numFmt w:val="bullet"/>
      <w:lvlText w:val="•"/>
      <w:lvlJc w:val="left"/>
      <w:pPr>
        <w:ind w:left="1800" w:hanging="720"/>
      </w:pPr>
      <w:rPr>
        <w:rFonts w:ascii="Arial" w:eastAsia="Calibri" w:hAnsi="Arial" w:cs="Arial" w:hint="default"/>
      </w:rPr>
    </w:lvl>
    <w:lvl w:ilvl="2" w:tplc="BF281A9C">
      <w:numFmt w:val="bullet"/>
      <w:lvlText w:val="-"/>
      <w:lvlJc w:val="left"/>
      <w:pPr>
        <w:ind w:left="2700" w:hanging="720"/>
      </w:pPr>
      <w:rPr>
        <w:rFonts w:ascii="Arial" w:eastAsia="Calibri"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A46E79"/>
    <w:multiLevelType w:val="hybridMultilevel"/>
    <w:tmpl w:val="82487DFA"/>
    <w:lvl w:ilvl="0" w:tplc="D3B68CD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8697E"/>
    <w:multiLevelType w:val="hybridMultilevel"/>
    <w:tmpl w:val="8BD4C46C"/>
    <w:lvl w:ilvl="0" w:tplc="B50074A6">
      <w:start w:val="1"/>
      <w:numFmt w:val="bullet"/>
      <w:lvlText w:val="-"/>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0849F3"/>
    <w:multiLevelType w:val="hybridMultilevel"/>
    <w:tmpl w:val="434063FE"/>
    <w:lvl w:ilvl="0" w:tplc="1C090001">
      <w:start w:val="1"/>
      <w:numFmt w:val="bullet"/>
      <w:lvlText w:val=""/>
      <w:lvlJc w:val="left"/>
      <w:pPr>
        <w:ind w:left="2160" w:hanging="360"/>
      </w:pPr>
      <w:rPr>
        <w:rFonts w:ascii="Symbol" w:hAnsi="Symbol" w:hint="default"/>
      </w:rPr>
    </w:lvl>
    <w:lvl w:ilvl="1" w:tplc="B50074A6">
      <w:start w:val="1"/>
      <w:numFmt w:val="bullet"/>
      <w:lvlText w:val="-"/>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7861726D"/>
    <w:multiLevelType w:val="hybridMultilevel"/>
    <w:tmpl w:val="57D6FDFC"/>
    <w:lvl w:ilvl="0" w:tplc="BF20B9BE">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60EC8"/>
    <w:multiLevelType w:val="hybridMultilevel"/>
    <w:tmpl w:val="6F84A982"/>
    <w:lvl w:ilvl="0" w:tplc="0ACE03A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2"/>
  </w:num>
  <w:num w:numId="4">
    <w:abstractNumId w:val="8"/>
  </w:num>
  <w:num w:numId="5">
    <w:abstractNumId w:val="0"/>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E8"/>
    <w:rsid w:val="00114037"/>
    <w:rsid w:val="00165E02"/>
    <w:rsid w:val="001D4B67"/>
    <w:rsid w:val="001E487B"/>
    <w:rsid w:val="002623E3"/>
    <w:rsid w:val="002E24E8"/>
    <w:rsid w:val="00335412"/>
    <w:rsid w:val="003B5D8E"/>
    <w:rsid w:val="004361E8"/>
    <w:rsid w:val="004F3DFF"/>
    <w:rsid w:val="00661691"/>
    <w:rsid w:val="007D458C"/>
    <w:rsid w:val="009377F5"/>
    <w:rsid w:val="00946673"/>
    <w:rsid w:val="00B10FC0"/>
    <w:rsid w:val="00B412C9"/>
    <w:rsid w:val="00B84132"/>
    <w:rsid w:val="00CA09D0"/>
    <w:rsid w:val="00E77C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2C8A"/>
  <w15:chartTrackingRefBased/>
  <w15:docId w15:val="{EA45557E-AC61-4ECB-BC34-55B07E58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E8"/>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132"/>
    <w:rPr>
      <w:rFonts w:asciiTheme="minorHAnsi" w:hAnsiTheme="minorHAnsi"/>
      <w:sz w:val="22"/>
    </w:rPr>
  </w:style>
  <w:style w:type="paragraph" w:styleId="Footer">
    <w:name w:val="footer"/>
    <w:basedOn w:val="Normal"/>
    <w:link w:val="FooterChar"/>
    <w:uiPriority w:val="99"/>
    <w:unhideWhenUsed/>
    <w:rsid w:val="00B84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132"/>
    <w:rPr>
      <w:rFonts w:asciiTheme="minorHAnsi" w:hAnsiTheme="minorHAnsi"/>
      <w:sz w:val="22"/>
    </w:rPr>
  </w:style>
  <w:style w:type="paragraph" w:styleId="ListParagraph">
    <w:name w:val="List Paragraph"/>
    <w:basedOn w:val="Normal"/>
    <w:uiPriority w:val="34"/>
    <w:qFormat/>
    <w:rsid w:val="007D458C"/>
    <w:pPr>
      <w:ind w:left="720"/>
      <w:contextualSpacing/>
    </w:pPr>
  </w:style>
  <w:style w:type="paragraph" w:styleId="BalloonText">
    <w:name w:val="Balloon Text"/>
    <w:basedOn w:val="Normal"/>
    <w:link w:val="BalloonTextChar"/>
    <w:uiPriority w:val="99"/>
    <w:semiHidden/>
    <w:unhideWhenUsed/>
    <w:rsid w:val="001140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0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2020-05-18T14:50:00Z</dcterms:created>
  <dcterms:modified xsi:type="dcterms:W3CDTF">2020-05-18T14:50:00Z</dcterms:modified>
</cp:coreProperties>
</file>