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AE" w:rsidRPr="00BF349B" w:rsidRDefault="000405AE" w:rsidP="00E53BF6">
      <w:pPr>
        <w:spacing w:after="0" w:line="240" w:lineRule="auto"/>
        <w:rPr>
          <w:rFonts w:ascii="Arial" w:hAnsi="Arial" w:cs="Arial"/>
          <w:b/>
          <w:sz w:val="24"/>
          <w:szCs w:val="24"/>
          <w:lang w:val="fr-FR"/>
        </w:rPr>
      </w:pPr>
      <w:bookmarkStart w:id="0" w:name="_GoBack"/>
      <w:bookmarkEnd w:id="0"/>
    </w:p>
    <w:p w:rsidR="000405AE" w:rsidRPr="00BF349B" w:rsidRDefault="000405AE" w:rsidP="00E53BF6">
      <w:pPr>
        <w:spacing w:after="0" w:line="240" w:lineRule="auto"/>
        <w:rPr>
          <w:rFonts w:ascii="Arial" w:hAnsi="Arial" w:cs="Arial"/>
          <w:b/>
          <w:sz w:val="24"/>
          <w:szCs w:val="24"/>
          <w:lang w:val="fr-FR"/>
        </w:rPr>
      </w:pPr>
    </w:p>
    <w:p w:rsidR="000405AE" w:rsidRPr="00BF349B" w:rsidRDefault="000405AE" w:rsidP="00E53BF6">
      <w:pPr>
        <w:spacing w:after="0" w:line="240" w:lineRule="auto"/>
        <w:rPr>
          <w:rFonts w:ascii="Arial" w:hAnsi="Arial" w:cs="Arial"/>
          <w:b/>
          <w:sz w:val="24"/>
          <w:szCs w:val="24"/>
          <w:lang w:val="fr-FR"/>
        </w:rPr>
      </w:pPr>
    </w:p>
    <w:p w:rsidR="000405AE" w:rsidRPr="00BF349B" w:rsidRDefault="000405AE" w:rsidP="00E81167">
      <w:pPr>
        <w:spacing w:after="0" w:line="240" w:lineRule="auto"/>
        <w:jc w:val="both"/>
        <w:rPr>
          <w:rFonts w:ascii="Arial" w:hAnsi="Arial" w:cs="Arial"/>
          <w:sz w:val="24"/>
          <w:szCs w:val="24"/>
        </w:rPr>
      </w:pPr>
    </w:p>
    <w:p w:rsidR="000405AE" w:rsidRPr="00BF349B" w:rsidRDefault="000405AE" w:rsidP="00E81167">
      <w:pPr>
        <w:pStyle w:val="Heading6"/>
        <w:rPr>
          <w:rFonts w:cs="Arial"/>
          <w:u w:val="none"/>
          <w:lang w:val="en-ZA"/>
        </w:rPr>
      </w:pPr>
      <w:r w:rsidRPr="00BF349B">
        <w:rPr>
          <w:rFonts w:cs="Arial"/>
          <w:u w:val="none"/>
          <w:lang w:val="en-ZA"/>
        </w:rPr>
        <w:t xml:space="preserve">National Assembly  </w:t>
      </w:r>
    </w:p>
    <w:p w:rsidR="000405AE" w:rsidRPr="00BF349B" w:rsidRDefault="000405AE" w:rsidP="00E81167">
      <w:pPr>
        <w:pStyle w:val="Heading2"/>
        <w:tabs>
          <w:tab w:val="left" w:pos="5940"/>
        </w:tabs>
        <w:ind w:left="0" w:firstLine="0"/>
        <w:jc w:val="both"/>
        <w:rPr>
          <w:rFonts w:ascii="Arial" w:hAnsi="Arial" w:cs="Arial"/>
          <w:lang w:val="en-ZA"/>
        </w:rPr>
      </w:pPr>
    </w:p>
    <w:p w:rsidR="000405AE" w:rsidRPr="00BF349B" w:rsidRDefault="000405AE" w:rsidP="002A6B00">
      <w:pPr>
        <w:pStyle w:val="Heading9"/>
        <w:jc w:val="both"/>
        <w:rPr>
          <w:rFonts w:cs="Arial"/>
          <w:u w:val="none"/>
        </w:rPr>
      </w:pPr>
      <w:r w:rsidRPr="00BF349B">
        <w:rPr>
          <w:rFonts w:cs="Arial"/>
          <w:u w:val="none"/>
        </w:rPr>
        <w:t>Question Number: 48</w:t>
      </w:r>
      <w:r>
        <w:rPr>
          <w:rFonts w:cs="Arial"/>
          <w:u w:val="none"/>
        </w:rPr>
        <w:t>5</w:t>
      </w:r>
    </w:p>
    <w:p w:rsidR="000405AE" w:rsidRPr="00BF349B" w:rsidRDefault="000405AE" w:rsidP="004253F6">
      <w:pPr>
        <w:spacing w:before="100" w:beforeAutospacing="1" w:after="100" w:afterAutospacing="1" w:line="240" w:lineRule="auto"/>
        <w:ind w:left="709" w:hanging="720"/>
        <w:jc w:val="both"/>
        <w:outlineLvl w:val="0"/>
        <w:rPr>
          <w:rFonts w:ascii="Arial" w:hAnsi="Arial" w:cs="Arial"/>
          <w:b/>
          <w:bCs/>
          <w:sz w:val="24"/>
          <w:szCs w:val="24"/>
        </w:rPr>
      </w:pPr>
      <w:r w:rsidRPr="00BF349B">
        <w:rPr>
          <w:rFonts w:ascii="Arial" w:hAnsi="Arial" w:cs="Arial"/>
          <w:b/>
          <w:bCs/>
          <w:sz w:val="24"/>
          <w:szCs w:val="24"/>
        </w:rPr>
        <w:t>Mr M S F de Freitas (DA) to ask the Minister of Transport:</w:t>
      </w:r>
    </w:p>
    <w:p w:rsidR="000405AE" w:rsidRPr="00BF349B" w:rsidRDefault="000405AE" w:rsidP="00CE1573">
      <w:pPr>
        <w:spacing w:before="100" w:beforeAutospacing="1" w:after="100" w:afterAutospacing="1" w:line="240" w:lineRule="auto"/>
        <w:rPr>
          <w:rFonts w:ascii="Arial" w:hAnsi="Arial" w:cs="Arial"/>
          <w:sz w:val="24"/>
          <w:szCs w:val="24"/>
        </w:rPr>
      </w:pPr>
      <w:r w:rsidRPr="00BF349B">
        <w:rPr>
          <w:rFonts w:ascii="Arial" w:hAnsi="Arial" w:cs="Arial"/>
          <w:sz w:val="24"/>
          <w:szCs w:val="24"/>
        </w:rPr>
        <w:t>With reference to the construction and supply of locomotives to the Passenger Rail Agency of SA from overseas, (a)(i) when were the tenders in this regard issued and (ii) to whom, (b) what is the value of each tender, (c) what are the timelines and timeframes from initiation to (i) delivery, (ii) testing and (iii) final use of the locomotives by the public and (d) to which provinces will such locomotives be delivered to?</w:t>
      </w:r>
      <w:r w:rsidRPr="00BF349B">
        <w:rPr>
          <w:rFonts w:ascii="Arial" w:hAnsi="Arial" w:cs="Arial"/>
          <w:sz w:val="24"/>
          <w:szCs w:val="24"/>
        </w:rPr>
        <w:tab/>
      </w:r>
      <w:r w:rsidRPr="00BF349B">
        <w:rPr>
          <w:rFonts w:ascii="Arial" w:hAnsi="Arial" w:cs="Arial"/>
          <w:sz w:val="24"/>
          <w:szCs w:val="24"/>
        </w:rPr>
        <w:tab/>
      </w:r>
      <w:r w:rsidRPr="00BF349B">
        <w:rPr>
          <w:rFonts w:ascii="Arial" w:hAnsi="Arial" w:cs="Arial"/>
          <w:sz w:val="24"/>
          <w:szCs w:val="24"/>
        </w:rPr>
        <w:tab/>
      </w:r>
      <w:r w:rsidRPr="00BF349B">
        <w:rPr>
          <w:rFonts w:ascii="Arial" w:hAnsi="Arial" w:cs="Arial"/>
          <w:sz w:val="24"/>
          <w:szCs w:val="24"/>
        </w:rPr>
        <w:tab/>
      </w:r>
      <w:r w:rsidRPr="00BF349B">
        <w:rPr>
          <w:rFonts w:ascii="Arial" w:hAnsi="Arial" w:cs="Arial"/>
          <w:sz w:val="24"/>
          <w:szCs w:val="24"/>
        </w:rPr>
        <w:tab/>
      </w:r>
      <w:r w:rsidRPr="00BF349B">
        <w:rPr>
          <w:rFonts w:ascii="Arial" w:hAnsi="Arial" w:cs="Arial"/>
          <w:sz w:val="24"/>
          <w:szCs w:val="24"/>
        </w:rPr>
        <w:tab/>
      </w:r>
      <w:r w:rsidRPr="00BF349B">
        <w:rPr>
          <w:rFonts w:ascii="Arial" w:hAnsi="Arial" w:cs="Arial"/>
          <w:sz w:val="24"/>
          <w:szCs w:val="24"/>
        </w:rPr>
        <w:tab/>
      </w:r>
      <w:r w:rsidRPr="00BF349B">
        <w:rPr>
          <w:rFonts w:ascii="Arial" w:hAnsi="Arial" w:cs="Arial"/>
          <w:sz w:val="24"/>
          <w:szCs w:val="24"/>
        </w:rPr>
        <w:tab/>
      </w:r>
      <w:r w:rsidRPr="00BF349B">
        <w:rPr>
          <w:rFonts w:ascii="Arial" w:hAnsi="Arial" w:cs="Arial"/>
          <w:sz w:val="24"/>
          <w:szCs w:val="24"/>
        </w:rPr>
        <w:tab/>
        <w:t>NW539E</w:t>
      </w:r>
    </w:p>
    <w:p w:rsidR="000405AE" w:rsidRPr="00A33285" w:rsidRDefault="000405AE" w:rsidP="00A33285">
      <w:pPr>
        <w:rPr>
          <w:rFonts w:ascii="Arial" w:hAnsi="Arial" w:cs="Arial"/>
          <w:b/>
          <w:sz w:val="24"/>
          <w:szCs w:val="24"/>
          <w:lang w:val="en-ZA"/>
        </w:rPr>
      </w:pPr>
      <w:r w:rsidRPr="00BF349B">
        <w:rPr>
          <w:rFonts w:ascii="Arial" w:hAnsi="Arial" w:cs="Arial"/>
          <w:b/>
          <w:sz w:val="24"/>
          <w:szCs w:val="24"/>
          <w:lang w:val="en-ZA"/>
        </w:rPr>
        <w:t>REPLY</w:t>
      </w:r>
    </w:p>
    <w:p w:rsidR="000405AE" w:rsidRPr="00BF349B" w:rsidRDefault="000405AE" w:rsidP="00CE1573">
      <w:pPr>
        <w:pStyle w:val="ListParagraph"/>
        <w:numPr>
          <w:ilvl w:val="0"/>
          <w:numId w:val="32"/>
        </w:numPr>
        <w:jc w:val="both"/>
        <w:rPr>
          <w:rFonts w:ascii="Arial" w:hAnsi="Arial" w:cs="Arial"/>
          <w:sz w:val="24"/>
          <w:szCs w:val="24"/>
          <w:lang w:val="en-ZA"/>
        </w:rPr>
      </w:pPr>
      <w:r w:rsidRPr="00BF349B">
        <w:rPr>
          <w:rFonts w:ascii="Arial" w:hAnsi="Arial" w:cs="Arial"/>
          <w:sz w:val="24"/>
          <w:szCs w:val="24"/>
          <w:lang w:val="en-ZA"/>
        </w:rPr>
        <w:t xml:space="preserve"> (i) On the 26 July 2012</w:t>
      </w:r>
    </w:p>
    <w:p w:rsidR="000405AE" w:rsidRPr="00BF349B" w:rsidRDefault="000405AE" w:rsidP="00B433E2">
      <w:pPr>
        <w:pStyle w:val="ListParagraph"/>
        <w:jc w:val="both"/>
        <w:rPr>
          <w:rFonts w:ascii="Arial" w:hAnsi="Arial" w:cs="Arial"/>
          <w:sz w:val="24"/>
          <w:szCs w:val="24"/>
          <w:lang w:val="en-ZA"/>
        </w:rPr>
      </w:pPr>
    </w:p>
    <w:p w:rsidR="000405AE" w:rsidRPr="00BF349B" w:rsidRDefault="000405AE" w:rsidP="00CE1573">
      <w:pPr>
        <w:pStyle w:val="ListParagraph"/>
        <w:jc w:val="both"/>
        <w:rPr>
          <w:rFonts w:ascii="Arial" w:hAnsi="Arial" w:cs="Arial"/>
          <w:sz w:val="24"/>
          <w:szCs w:val="24"/>
          <w:lang w:val="en-ZA"/>
        </w:rPr>
      </w:pPr>
      <w:r w:rsidRPr="00BF349B">
        <w:rPr>
          <w:rFonts w:ascii="Arial" w:hAnsi="Arial" w:cs="Arial"/>
          <w:sz w:val="24"/>
          <w:szCs w:val="24"/>
          <w:lang w:val="en-ZA"/>
        </w:rPr>
        <w:t>(ii) Mafori Financing t/a Swifambo Rail Leasing</w:t>
      </w:r>
    </w:p>
    <w:p w:rsidR="000405AE" w:rsidRPr="00BF349B" w:rsidRDefault="000405AE" w:rsidP="00CE1573">
      <w:pPr>
        <w:pStyle w:val="ListParagraph"/>
        <w:jc w:val="both"/>
        <w:rPr>
          <w:rFonts w:ascii="Arial" w:hAnsi="Arial" w:cs="Arial"/>
          <w:sz w:val="24"/>
          <w:szCs w:val="24"/>
          <w:lang w:val="en-ZA"/>
        </w:rPr>
      </w:pPr>
    </w:p>
    <w:p w:rsidR="000405AE" w:rsidRPr="00BF349B" w:rsidRDefault="000405AE" w:rsidP="00CE1573">
      <w:pPr>
        <w:pStyle w:val="ListParagraph"/>
        <w:numPr>
          <w:ilvl w:val="0"/>
          <w:numId w:val="32"/>
        </w:numPr>
        <w:jc w:val="both"/>
        <w:rPr>
          <w:rFonts w:ascii="Arial" w:hAnsi="Arial" w:cs="Arial"/>
          <w:sz w:val="24"/>
          <w:szCs w:val="24"/>
          <w:lang w:val="en-ZA"/>
        </w:rPr>
      </w:pPr>
      <w:r w:rsidRPr="00BF349B">
        <w:rPr>
          <w:rFonts w:ascii="Arial" w:hAnsi="Arial" w:cs="Arial"/>
          <w:sz w:val="24"/>
          <w:szCs w:val="24"/>
          <w:lang w:val="en-ZA"/>
        </w:rPr>
        <w:t>R3.5 Billion</w:t>
      </w:r>
    </w:p>
    <w:p w:rsidR="000405AE" w:rsidRPr="00BF349B" w:rsidRDefault="000405AE" w:rsidP="00B433E2">
      <w:pPr>
        <w:pStyle w:val="ListParagraph"/>
        <w:jc w:val="both"/>
        <w:rPr>
          <w:rFonts w:ascii="Arial" w:hAnsi="Arial" w:cs="Arial"/>
          <w:sz w:val="24"/>
          <w:szCs w:val="24"/>
          <w:lang w:val="en-ZA"/>
        </w:rPr>
      </w:pPr>
    </w:p>
    <w:p w:rsidR="000405AE" w:rsidRPr="00BF349B" w:rsidRDefault="000405AE" w:rsidP="00CE1573">
      <w:pPr>
        <w:pStyle w:val="ListParagraph"/>
        <w:numPr>
          <w:ilvl w:val="0"/>
          <w:numId w:val="32"/>
        </w:numPr>
        <w:jc w:val="both"/>
        <w:rPr>
          <w:rFonts w:ascii="Arial" w:hAnsi="Arial" w:cs="Arial"/>
          <w:sz w:val="24"/>
          <w:szCs w:val="24"/>
          <w:lang w:val="en-ZA"/>
        </w:rPr>
      </w:pPr>
      <w:r w:rsidRPr="00BF349B">
        <w:rPr>
          <w:rFonts w:ascii="Arial" w:hAnsi="Arial" w:cs="Arial"/>
          <w:sz w:val="24"/>
          <w:szCs w:val="24"/>
          <w:lang w:val="en-ZA"/>
        </w:rPr>
        <w:t>The time lines were 42 months from the date of initial payment which was 31 March 2013</w:t>
      </w:r>
    </w:p>
    <w:p w:rsidR="000405AE" w:rsidRPr="00BF349B" w:rsidRDefault="000405AE" w:rsidP="00CE1573">
      <w:pPr>
        <w:ind w:left="709"/>
        <w:jc w:val="both"/>
        <w:rPr>
          <w:rFonts w:ascii="Arial" w:hAnsi="Arial" w:cs="Arial"/>
          <w:sz w:val="24"/>
          <w:szCs w:val="24"/>
          <w:lang w:val="en-ZA"/>
        </w:rPr>
      </w:pPr>
      <w:r w:rsidRPr="00BF349B">
        <w:rPr>
          <w:rFonts w:ascii="Arial" w:hAnsi="Arial" w:cs="Arial"/>
          <w:sz w:val="24"/>
          <w:szCs w:val="24"/>
          <w:lang w:val="en-ZA"/>
        </w:rPr>
        <w:t>(i)(ii)(iii) The seller was to complete,</w:t>
      </w:r>
      <w:r>
        <w:rPr>
          <w:rFonts w:ascii="Arial" w:hAnsi="Arial" w:cs="Arial"/>
          <w:sz w:val="24"/>
          <w:szCs w:val="24"/>
          <w:lang w:val="en-ZA"/>
        </w:rPr>
        <w:t xml:space="preserve"> </w:t>
      </w:r>
      <w:r w:rsidRPr="00BF349B">
        <w:rPr>
          <w:rFonts w:ascii="Arial" w:hAnsi="Arial" w:cs="Arial"/>
          <w:sz w:val="24"/>
          <w:szCs w:val="24"/>
          <w:lang w:val="en-ZA"/>
        </w:rPr>
        <w:t>adjust and test the locomotives, including all material and components used for the manufacturing of the locomotives, both abroad before shipping and within South Africa in strict adherence to the agreement and to ensure that each of the locomotives supplied shall be fully operational and ready for use by PRASA</w:t>
      </w:r>
      <w:r>
        <w:rPr>
          <w:rFonts w:ascii="Arial" w:hAnsi="Arial" w:cs="Arial"/>
          <w:sz w:val="24"/>
          <w:szCs w:val="24"/>
          <w:lang w:val="en-ZA"/>
        </w:rPr>
        <w:t>.</w:t>
      </w:r>
    </w:p>
    <w:p w:rsidR="000405AE" w:rsidRPr="00BF349B" w:rsidRDefault="000405AE" w:rsidP="00CE1573">
      <w:pPr>
        <w:pStyle w:val="ListParagraph"/>
        <w:numPr>
          <w:ilvl w:val="0"/>
          <w:numId w:val="32"/>
        </w:numPr>
        <w:jc w:val="both"/>
        <w:rPr>
          <w:rFonts w:ascii="Arial" w:hAnsi="Arial" w:cs="Arial"/>
          <w:sz w:val="24"/>
          <w:szCs w:val="24"/>
          <w:lang w:val="en-ZA"/>
        </w:rPr>
      </w:pPr>
      <w:r w:rsidRPr="00BF349B">
        <w:rPr>
          <w:rFonts w:ascii="Arial" w:hAnsi="Arial" w:cs="Arial"/>
          <w:sz w:val="24"/>
          <w:szCs w:val="24"/>
          <w:lang w:val="en-ZA"/>
        </w:rPr>
        <w:t>The loc</w:t>
      </w:r>
      <w:r>
        <w:rPr>
          <w:rFonts w:ascii="Arial" w:hAnsi="Arial" w:cs="Arial"/>
          <w:sz w:val="24"/>
          <w:szCs w:val="24"/>
          <w:lang w:val="en-ZA"/>
        </w:rPr>
        <w:t>omotives were going to be used o</w:t>
      </w:r>
      <w:r w:rsidRPr="00BF349B">
        <w:rPr>
          <w:rFonts w:ascii="Arial" w:hAnsi="Arial" w:cs="Arial"/>
          <w:sz w:val="24"/>
          <w:szCs w:val="24"/>
          <w:lang w:val="en-ZA"/>
        </w:rPr>
        <w:t>n the main</w:t>
      </w:r>
      <w:r>
        <w:rPr>
          <w:rFonts w:ascii="Arial" w:hAnsi="Arial" w:cs="Arial"/>
          <w:sz w:val="24"/>
          <w:szCs w:val="24"/>
          <w:lang w:val="en-ZA"/>
        </w:rPr>
        <w:t>line</w:t>
      </w:r>
      <w:r w:rsidRPr="00BF349B">
        <w:rPr>
          <w:rFonts w:ascii="Arial" w:hAnsi="Arial" w:cs="Arial"/>
          <w:sz w:val="24"/>
          <w:szCs w:val="24"/>
          <w:lang w:val="en-ZA"/>
        </w:rPr>
        <w:t xml:space="preserve"> </w:t>
      </w:r>
      <w:r>
        <w:rPr>
          <w:rFonts w:ascii="Arial" w:hAnsi="Arial" w:cs="Arial"/>
          <w:sz w:val="24"/>
          <w:szCs w:val="24"/>
          <w:lang w:val="en-ZA"/>
        </w:rPr>
        <w:t>l</w:t>
      </w:r>
      <w:r w:rsidRPr="00BF349B">
        <w:rPr>
          <w:rFonts w:ascii="Arial" w:hAnsi="Arial" w:cs="Arial"/>
          <w:sz w:val="24"/>
          <w:szCs w:val="24"/>
          <w:lang w:val="en-ZA"/>
        </w:rPr>
        <w:t xml:space="preserve">ong distance </w:t>
      </w:r>
      <w:r>
        <w:rPr>
          <w:rFonts w:ascii="Arial" w:hAnsi="Arial" w:cs="Arial"/>
          <w:sz w:val="24"/>
          <w:szCs w:val="24"/>
          <w:lang w:val="en-ZA"/>
        </w:rPr>
        <w:t>services</w:t>
      </w:r>
      <w:r w:rsidRPr="00BF349B">
        <w:rPr>
          <w:rFonts w:ascii="Arial" w:hAnsi="Arial" w:cs="Arial"/>
          <w:sz w:val="24"/>
          <w:szCs w:val="24"/>
          <w:lang w:val="en-ZA"/>
        </w:rPr>
        <w:t xml:space="preserve">, whereby the main hub is Johannesburg, hence </w:t>
      </w:r>
      <w:r>
        <w:rPr>
          <w:rFonts w:ascii="Arial" w:hAnsi="Arial" w:cs="Arial"/>
          <w:sz w:val="24"/>
          <w:szCs w:val="24"/>
          <w:lang w:val="en-ZA"/>
        </w:rPr>
        <w:t xml:space="preserve">locomotives </w:t>
      </w:r>
      <w:r w:rsidRPr="00BF349B">
        <w:rPr>
          <w:rFonts w:ascii="Arial" w:hAnsi="Arial" w:cs="Arial"/>
          <w:sz w:val="24"/>
          <w:szCs w:val="24"/>
          <w:lang w:val="en-ZA"/>
        </w:rPr>
        <w:t>would</w:t>
      </w:r>
      <w:r>
        <w:rPr>
          <w:rFonts w:ascii="Arial" w:hAnsi="Arial" w:cs="Arial"/>
          <w:sz w:val="24"/>
          <w:szCs w:val="24"/>
          <w:lang w:val="en-ZA"/>
        </w:rPr>
        <w:t xml:space="preserve"> be allocated in Gauteng, </w:t>
      </w:r>
      <w:r w:rsidRPr="00BF349B">
        <w:rPr>
          <w:rFonts w:ascii="Arial" w:hAnsi="Arial" w:cs="Arial"/>
          <w:sz w:val="24"/>
          <w:szCs w:val="24"/>
          <w:lang w:val="en-ZA"/>
        </w:rPr>
        <w:t>Durban, East London and Cape Town</w:t>
      </w:r>
      <w:r>
        <w:rPr>
          <w:rFonts w:ascii="Arial" w:hAnsi="Arial" w:cs="Arial"/>
          <w:sz w:val="24"/>
          <w:szCs w:val="24"/>
          <w:lang w:val="en-ZA"/>
        </w:rPr>
        <w:t>.</w:t>
      </w:r>
    </w:p>
    <w:sectPr w:rsidR="000405AE" w:rsidRPr="00BF349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3"/>
  </w:num>
  <w:num w:numId="4">
    <w:abstractNumId w:val="6"/>
  </w:num>
  <w:num w:numId="5">
    <w:abstractNumId w:val="27"/>
  </w:num>
  <w:num w:numId="6">
    <w:abstractNumId w:val="29"/>
  </w:num>
  <w:num w:numId="7">
    <w:abstractNumId w:val="25"/>
  </w:num>
  <w:num w:numId="8">
    <w:abstractNumId w:val="2"/>
  </w:num>
  <w:num w:numId="9">
    <w:abstractNumId w:val="16"/>
  </w:num>
  <w:num w:numId="10">
    <w:abstractNumId w:val="11"/>
  </w:num>
  <w:num w:numId="11">
    <w:abstractNumId w:val="15"/>
  </w:num>
  <w:num w:numId="12">
    <w:abstractNumId w:val="23"/>
  </w:num>
  <w:num w:numId="13">
    <w:abstractNumId w:val="12"/>
  </w:num>
  <w:num w:numId="14">
    <w:abstractNumId w:val="8"/>
  </w:num>
  <w:num w:numId="15">
    <w:abstractNumId w:val="30"/>
  </w:num>
  <w:num w:numId="16">
    <w:abstractNumId w:val="22"/>
  </w:num>
  <w:num w:numId="17">
    <w:abstractNumId w:val="13"/>
  </w:num>
  <w:num w:numId="18">
    <w:abstractNumId w:val="31"/>
  </w:num>
  <w:num w:numId="19">
    <w:abstractNumId w:val="7"/>
  </w:num>
  <w:num w:numId="20">
    <w:abstractNumId w:val="9"/>
  </w:num>
  <w:num w:numId="21">
    <w:abstractNumId w:val="20"/>
  </w:num>
  <w:num w:numId="22">
    <w:abstractNumId w:val="28"/>
  </w:num>
  <w:num w:numId="23">
    <w:abstractNumId w:val="5"/>
  </w:num>
  <w:num w:numId="24">
    <w:abstractNumId w:val="24"/>
  </w:num>
  <w:num w:numId="25">
    <w:abstractNumId w:val="21"/>
  </w:num>
  <w:num w:numId="26">
    <w:abstractNumId w:val="14"/>
  </w:num>
  <w:num w:numId="27">
    <w:abstractNumId w:val="1"/>
  </w:num>
  <w:num w:numId="28">
    <w:abstractNumId w:val="0"/>
  </w:num>
  <w:num w:numId="29">
    <w:abstractNumId w:val="26"/>
  </w:num>
  <w:num w:numId="30">
    <w:abstractNumId w:val="4"/>
  </w:num>
  <w:num w:numId="31">
    <w:abstractNumId w:val="1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405AE"/>
    <w:rsid w:val="0005391D"/>
    <w:rsid w:val="00055A79"/>
    <w:rsid w:val="000773B2"/>
    <w:rsid w:val="00080CA6"/>
    <w:rsid w:val="00082A4E"/>
    <w:rsid w:val="0009500E"/>
    <w:rsid w:val="000B01FF"/>
    <w:rsid w:val="000E04E0"/>
    <w:rsid w:val="000E1816"/>
    <w:rsid w:val="000E1907"/>
    <w:rsid w:val="000F14B7"/>
    <w:rsid w:val="000F29A6"/>
    <w:rsid w:val="000F76BD"/>
    <w:rsid w:val="00130AB5"/>
    <w:rsid w:val="00153AAD"/>
    <w:rsid w:val="001712B4"/>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6483"/>
    <w:rsid w:val="003B15B6"/>
    <w:rsid w:val="003D4F92"/>
    <w:rsid w:val="003D7ABC"/>
    <w:rsid w:val="003F7CE2"/>
    <w:rsid w:val="004016C1"/>
    <w:rsid w:val="0040578A"/>
    <w:rsid w:val="0040684E"/>
    <w:rsid w:val="00420BFA"/>
    <w:rsid w:val="00423E34"/>
    <w:rsid w:val="004253F6"/>
    <w:rsid w:val="00430277"/>
    <w:rsid w:val="00451494"/>
    <w:rsid w:val="004813B8"/>
    <w:rsid w:val="00495833"/>
    <w:rsid w:val="004A00D3"/>
    <w:rsid w:val="004A62DE"/>
    <w:rsid w:val="004D17A6"/>
    <w:rsid w:val="004D18C0"/>
    <w:rsid w:val="004E13FB"/>
    <w:rsid w:val="004E67DE"/>
    <w:rsid w:val="004E75EB"/>
    <w:rsid w:val="00521C71"/>
    <w:rsid w:val="005318EE"/>
    <w:rsid w:val="005346BD"/>
    <w:rsid w:val="0054378D"/>
    <w:rsid w:val="00555FE7"/>
    <w:rsid w:val="0056444A"/>
    <w:rsid w:val="00566CB8"/>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C7CC7"/>
    <w:rsid w:val="007D3628"/>
    <w:rsid w:val="00802076"/>
    <w:rsid w:val="008046C7"/>
    <w:rsid w:val="0081425D"/>
    <w:rsid w:val="0082214B"/>
    <w:rsid w:val="00833625"/>
    <w:rsid w:val="0083772C"/>
    <w:rsid w:val="008424B4"/>
    <w:rsid w:val="00843914"/>
    <w:rsid w:val="00844201"/>
    <w:rsid w:val="00845BE5"/>
    <w:rsid w:val="008513C3"/>
    <w:rsid w:val="00856F99"/>
    <w:rsid w:val="0086133C"/>
    <w:rsid w:val="0089640B"/>
    <w:rsid w:val="008A3260"/>
    <w:rsid w:val="008A52D5"/>
    <w:rsid w:val="008B2E50"/>
    <w:rsid w:val="008B4716"/>
    <w:rsid w:val="008C2F92"/>
    <w:rsid w:val="008E13A6"/>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6B5D"/>
    <w:rsid w:val="00B00C2E"/>
    <w:rsid w:val="00B0317A"/>
    <w:rsid w:val="00B05CA7"/>
    <w:rsid w:val="00B177F2"/>
    <w:rsid w:val="00B21C1C"/>
    <w:rsid w:val="00B31016"/>
    <w:rsid w:val="00B40FCE"/>
    <w:rsid w:val="00B433E2"/>
    <w:rsid w:val="00B47C13"/>
    <w:rsid w:val="00B56227"/>
    <w:rsid w:val="00B95F63"/>
    <w:rsid w:val="00BA3834"/>
    <w:rsid w:val="00BA4847"/>
    <w:rsid w:val="00BB292A"/>
    <w:rsid w:val="00BC06BD"/>
    <w:rsid w:val="00BC2F3F"/>
    <w:rsid w:val="00BF349B"/>
    <w:rsid w:val="00BF68B6"/>
    <w:rsid w:val="00BF69C4"/>
    <w:rsid w:val="00C202CB"/>
    <w:rsid w:val="00C50D10"/>
    <w:rsid w:val="00C6207A"/>
    <w:rsid w:val="00C62268"/>
    <w:rsid w:val="00C64770"/>
    <w:rsid w:val="00C731ED"/>
    <w:rsid w:val="00C92817"/>
    <w:rsid w:val="00CB640B"/>
    <w:rsid w:val="00CE1573"/>
    <w:rsid w:val="00CF5BC7"/>
    <w:rsid w:val="00D222DF"/>
    <w:rsid w:val="00D444E5"/>
    <w:rsid w:val="00D82AB0"/>
    <w:rsid w:val="00D92CFD"/>
    <w:rsid w:val="00DA1E37"/>
    <w:rsid w:val="00DE5D58"/>
    <w:rsid w:val="00E1610F"/>
    <w:rsid w:val="00E16B9F"/>
    <w:rsid w:val="00E31BF8"/>
    <w:rsid w:val="00E4370C"/>
    <w:rsid w:val="00E53BF6"/>
    <w:rsid w:val="00E676A3"/>
    <w:rsid w:val="00E74736"/>
    <w:rsid w:val="00E80B27"/>
    <w:rsid w:val="00E81167"/>
    <w:rsid w:val="00E83B34"/>
    <w:rsid w:val="00EB53F1"/>
    <w:rsid w:val="00EC4D69"/>
    <w:rsid w:val="00EF5FED"/>
    <w:rsid w:val="00EF7862"/>
    <w:rsid w:val="00F00B6B"/>
    <w:rsid w:val="00F526AD"/>
    <w:rsid w:val="00F5526F"/>
    <w:rsid w:val="00F65142"/>
    <w:rsid w:val="00F806FE"/>
    <w:rsid w:val="00F80B01"/>
    <w:rsid w:val="00F83C35"/>
    <w:rsid w:val="00F86A5F"/>
    <w:rsid w:val="00F91072"/>
    <w:rsid w:val="00F920A1"/>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554198521">
      <w:marLeft w:val="0"/>
      <w:marRight w:val="0"/>
      <w:marTop w:val="0"/>
      <w:marBottom w:val="0"/>
      <w:divBdr>
        <w:top w:val="none" w:sz="0" w:space="0" w:color="auto"/>
        <w:left w:val="none" w:sz="0" w:space="0" w:color="auto"/>
        <w:bottom w:val="none" w:sz="0" w:space="0" w:color="auto"/>
        <w:right w:val="none" w:sz="0" w:space="0" w:color="auto"/>
      </w:divBdr>
    </w:div>
    <w:div w:id="1554198522">
      <w:marLeft w:val="0"/>
      <w:marRight w:val="0"/>
      <w:marTop w:val="0"/>
      <w:marBottom w:val="0"/>
      <w:divBdr>
        <w:top w:val="none" w:sz="0" w:space="0" w:color="auto"/>
        <w:left w:val="none" w:sz="0" w:space="0" w:color="auto"/>
        <w:bottom w:val="none" w:sz="0" w:space="0" w:color="auto"/>
        <w:right w:val="none" w:sz="0" w:space="0" w:color="auto"/>
      </w:divBdr>
    </w:div>
    <w:div w:id="1554198523">
      <w:marLeft w:val="0"/>
      <w:marRight w:val="0"/>
      <w:marTop w:val="0"/>
      <w:marBottom w:val="0"/>
      <w:divBdr>
        <w:top w:val="none" w:sz="0" w:space="0" w:color="auto"/>
        <w:left w:val="none" w:sz="0" w:space="0" w:color="auto"/>
        <w:bottom w:val="none" w:sz="0" w:space="0" w:color="auto"/>
        <w:right w:val="none" w:sz="0" w:space="0" w:color="auto"/>
      </w:divBdr>
    </w:div>
    <w:div w:id="1554198524">
      <w:marLeft w:val="0"/>
      <w:marRight w:val="0"/>
      <w:marTop w:val="0"/>
      <w:marBottom w:val="0"/>
      <w:divBdr>
        <w:top w:val="none" w:sz="0" w:space="0" w:color="auto"/>
        <w:left w:val="none" w:sz="0" w:space="0" w:color="auto"/>
        <w:bottom w:val="none" w:sz="0" w:space="0" w:color="auto"/>
        <w:right w:val="none" w:sz="0" w:space="0" w:color="auto"/>
      </w:divBdr>
    </w:div>
    <w:div w:id="15541985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191</Words>
  <Characters>1091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2016-03-10T12:28:00Z</dcterms:created>
  <dcterms:modified xsi:type="dcterms:W3CDTF">2016-03-10T12:28:00Z</dcterms:modified>
</cp:coreProperties>
</file>