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8A" w:rsidRPr="0058208A" w:rsidRDefault="00806031" w:rsidP="0058208A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bookmarkStart w:id="0" w:name="_GoBack"/>
      <w:bookmarkEnd w:id="0"/>
      <w:r w:rsidRPr="0058208A">
        <w:rPr>
          <w:rFonts w:ascii="Arial" w:hAnsi="Arial" w:cs="Arial"/>
          <w:b/>
          <w:bCs/>
          <w:sz w:val="24"/>
          <w:szCs w:val="28"/>
          <w:lang w:val="en-GB"/>
        </w:rPr>
        <w:t>NATIONAL ASSEMBLY</w:t>
      </w:r>
    </w:p>
    <w:p w:rsidR="0058208A" w:rsidRPr="0058208A" w:rsidRDefault="00806031" w:rsidP="0058208A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58208A">
        <w:rPr>
          <w:rFonts w:ascii="Arial" w:hAnsi="Arial" w:cs="Arial"/>
          <w:b/>
          <w:bCs/>
          <w:sz w:val="24"/>
          <w:szCs w:val="28"/>
          <w:lang w:val="en-GB"/>
        </w:rPr>
        <w:t>QUESTIONS FOR WRITTEN REPLY</w:t>
      </w:r>
    </w:p>
    <w:p w:rsidR="0058208A" w:rsidRDefault="0058208A" w:rsidP="0058208A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sz w:val="24"/>
          <w:szCs w:val="28"/>
          <w:lang w:val="en-GB"/>
        </w:rPr>
      </w:pPr>
    </w:p>
    <w:p w:rsidR="0058208A" w:rsidRDefault="00806031" w:rsidP="0058208A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sz w:val="24"/>
          <w:szCs w:val="28"/>
          <w:lang w:val="en-GB"/>
        </w:rPr>
      </w:pPr>
      <w:r w:rsidRPr="0058208A">
        <w:rPr>
          <w:rFonts w:ascii="Arial" w:hAnsi="Arial" w:cs="Arial"/>
          <w:sz w:val="24"/>
          <w:szCs w:val="28"/>
          <w:lang w:val="en-GB"/>
        </w:rPr>
        <w:t>FRIDAY, 25 FEBRUARY 2022</w:t>
      </w:r>
    </w:p>
    <w:p w:rsidR="0058208A" w:rsidRDefault="00806031" w:rsidP="0058208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sz w:val="24"/>
          <w:szCs w:val="28"/>
          <w:lang w:val="en-GB"/>
        </w:rPr>
      </w:pPr>
      <w:r w:rsidRPr="0058208A">
        <w:rPr>
          <w:rFonts w:ascii="Arial" w:hAnsi="Arial" w:cs="Arial"/>
          <w:sz w:val="24"/>
          <w:szCs w:val="28"/>
          <w:lang w:val="en-GB"/>
        </w:rPr>
        <w:t>DUE DATE: 11 MARCH 2022</w:t>
      </w:r>
    </w:p>
    <w:p w:rsidR="0058208A" w:rsidRDefault="0058208A" w:rsidP="0058208A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8"/>
          <w:lang w:val="en-GB"/>
        </w:rPr>
      </w:pPr>
    </w:p>
    <w:p w:rsidR="0058208A" w:rsidRDefault="00806031" w:rsidP="0058208A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  <w:r w:rsidRPr="0058208A">
        <w:rPr>
          <w:rFonts w:ascii="Arial" w:hAnsi="Arial" w:cs="Arial"/>
          <w:sz w:val="24"/>
          <w:szCs w:val="24"/>
          <w:lang w:val="en-US"/>
        </w:rPr>
        <w:t>478.</w:t>
      </w:r>
      <w:r w:rsidRPr="0058208A">
        <w:rPr>
          <w:rFonts w:ascii="Arial" w:hAnsi="Arial" w:cs="Arial"/>
          <w:sz w:val="24"/>
          <w:szCs w:val="24"/>
          <w:lang w:val="en-US"/>
        </w:rPr>
        <w:tab/>
        <w:t>Dr M M Gondwe (DA) to ask the President of the Republic</w:t>
      </w:r>
      <w:r w:rsidR="00F80D29" w:rsidRPr="0058208A">
        <w:rPr>
          <w:rFonts w:ascii="Arial" w:hAnsi="Arial" w:cs="Arial"/>
          <w:sz w:val="24"/>
          <w:szCs w:val="24"/>
          <w:lang w:val="en-US"/>
        </w:rPr>
        <w:fldChar w:fldCharType="begin"/>
      </w:r>
      <w:r w:rsidRPr="0058208A">
        <w:rPr>
          <w:rFonts w:ascii="Arial" w:hAnsi="Arial" w:cs="Arial"/>
          <w:sz w:val="24"/>
        </w:rPr>
        <w:instrText xml:space="preserve"> XE "</w:instrText>
      </w:r>
      <w:r w:rsidRPr="0058208A">
        <w:rPr>
          <w:rFonts w:ascii="Arial" w:hAnsi="Arial" w:cs="Arial"/>
          <w:sz w:val="24"/>
          <w:szCs w:val="24"/>
          <w:lang w:val="en-US"/>
        </w:rPr>
        <w:instrText>President of the Republic</w:instrText>
      </w:r>
      <w:r w:rsidRPr="0058208A">
        <w:rPr>
          <w:rFonts w:ascii="Arial" w:hAnsi="Arial" w:cs="Arial"/>
          <w:sz w:val="24"/>
        </w:rPr>
        <w:instrText xml:space="preserve">" </w:instrText>
      </w:r>
      <w:r w:rsidR="00F80D29" w:rsidRPr="0058208A">
        <w:rPr>
          <w:rFonts w:ascii="Arial" w:hAnsi="Arial" w:cs="Arial"/>
          <w:sz w:val="24"/>
          <w:szCs w:val="24"/>
          <w:lang w:val="en-US"/>
        </w:rPr>
        <w:fldChar w:fldCharType="end"/>
      </w:r>
      <w:r w:rsidRPr="0058208A">
        <w:rPr>
          <w:rFonts w:ascii="Arial" w:hAnsi="Arial" w:cs="Arial"/>
          <w:sz w:val="24"/>
          <w:szCs w:val="24"/>
          <w:lang w:val="en-US"/>
        </w:rPr>
        <w:t>:</w:t>
      </w:r>
    </w:p>
    <w:p w:rsidR="0058208A" w:rsidRDefault="0058208A" w:rsidP="0058208A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</w:p>
    <w:p w:rsidR="0058208A" w:rsidRDefault="00806031" w:rsidP="0058208A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8208A">
        <w:rPr>
          <w:rFonts w:ascii="Arial" w:hAnsi="Arial" w:cs="Arial"/>
          <w:sz w:val="24"/>
          <w:szCs w:val="24"/>
        </w:rPr>
        <w:t>Whether he has commissioned the development and/or operationalisation of a grievance mechanism aimed at addressing the grievances of Directors-General; if not, by what date will such a mechanism be developed and operationalised; if so, in terms of which policy directive was the mechanism developed?</w:t>
      </w:r>
    </w:p>
    <w:p w:rsidR="0058208A" w:rsidRDefault="0058208A" w:rsidP="0058208A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:rsidR="0058208A" w:rsidRDefault="00806031" w:rsidP="0058208A">
      <w:pPr>
        <w:spacing w:after="0" w:line="360" w:lineRule="auto"/>
        <w:ind w:left="709"/>
        <w:rPr>
          <w:rFonts w:ascii="Arial" w:hAnsi="Arial" w:cs="Arial"/>
          <w:sz w:val="24"/>
          <w:szCs w:val="20"/>
        </w:rPr>
      </w:pPr>
      <w:r w:rsidRPr="0058208A">
        <w:rPr>
          <w:rFonts w:ascii="Arial" w:hAnsi="Arial" w:cs="Arial"/>
          <w:sz w:val="24"/>
          <w:szCs w:val="20"/>
        </w:rPr>
        <w:t>NW543E</w:t>
      </w:r>
    </w:p>
    <w:p w:rsidR="0058208A" w:rsidRDefault="0058208A" w:rsidP="0058208A">
      <w:pPr>
        <w:spacing w:after="0" w:line="360" w:lineRule="auto"/>
        <w:ind w:left="709"/>
        <w:rPr>
          <w:rFonts w:ascii="Arial" w:hAnsi="Arial" w:cs="Arial"/>
          <w:sz w:val="24"/>
          <w:szCs w:val="20"/>
        </w:rPr>
      </w:pPr>
    </w:p>
    <w:p w:rsidR="0058208A" w:rsidRPr="0058208A" w:rsidRDefault="002B3589" w:rsidP="0058208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8208A">
        <w:rPr>
          <w:rFonts w:ascii="Arial" w:hAnsi="Arial" w:cs="Arial"/>
          <w:b/>
          <w:bCs/>
          <w:sz w:val="24"/>
          <w:szCs w:val="24"/>
        </w:rPr>
        <w:t>REPLY</w:t>
      </w:r>
      <w:r w:rsidR="0058208A" w:rsidRPr="0058208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8208A" w:rsidRDefault="0058208A" w:rsidP="0058208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208A" w:rsidRDefault="0058208A" w:rsidP="005820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Mechanisms are in place that address the grievances of Directors-General.</w:t>
      </w:r>
    </w:p>
    <w:p w:rsidR="0058208A" w:rsidRDefault="0058208A" w:rsidP="0058208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208A" w:rsidRDefault="00387883" w:rsidP="0058208A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58208A">
        <w:rPr>
          <w:rFonts w:ascii="Arial" w:hAnsi="Arial" w:cs="Arial"/>
          <w:sz w:val="24"/>
          <w:szCs w:val="24"/>
        </w:rPr>
        <w:t>Section 35 of the Public Service Act, 1994, as amended, provides</w:t>
      </w:r>
      <w:r w:rsidR="0058208A">
        <w:rPr>
          <w:rFonts w:ascii="Arial" w:hAnsi="Arial" w:cs="Arial"/>
          <w:sz w:val="24"/>
          <w:szCs w:val="24"/>
        </w:rPr>
        <w:t xml:space="preserve"> for</w:t>
      </w:r>
      <w:r w:rsidRPr="0058208A">
        <w:rPr>
          <w:rFonts w:ascii="Arial" w:hAnsi="Arial" w:cs="Arial"/>
          <w:sz w:val="24"/>
          <w:szCs w:val="24"/>
        </w:rPr>
        <w:t xml:space="preserve"> </w:t>
      </w:r>
      <w:r w:rsidR="0058208A">
        <w:rPr>
          <w:rFonts w:ascii="Arial" w:hAnsi="Arial" w:cs="Arial"/>
          <w:sz w:val="24"/>
          <w:szCs w:val="24"/>
        </w:rPr>
        <w:t>procedures</w:t>
      </w:r>
      <w:r w:rsidRPr="0058208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8208A">
        <w:rPr>
          <w:rFonts w:ascii="Arial" w:hAnsi="Arial" w:cs="Arial"/>
          <w:bCs/>
          <w:sz w:val="24"/>
          <w:szCs w:val="24"/>
          <w:lang w:val="en-US"/>
        </w:rPr>
        <w:t xml:space="preserve">in </w:t>
      </w:r>
      <w:r w:rsidRPr="0058208A">
        <w:rPr>
          <w:rFonts w:ascii="Arial" w:hAnsi="Arial" w:cs="Arial"/>
          <w:bCs/>
          <w:sz w:val="24"/>
          <w:szCs w:val="24"/>
          <w:lang w:val="en-US"/>
        </w:rPr>
        <w:t>respect of grievances of employees in the Public Service, including Heads of Department</w:t>
      </w:r>
      <w:r w:rsidR="0058208A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58208A" w:rsidRDefault="0058208A" w:rsidP="0058208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3589" w:rsidRPr="0058208A" w:rsidRDefault="00387883" w:rsidP="005820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208A">
        <w:rPr>
          <w:rFonts w:ascii="Arial" w:hAnsi="Arial" w:cs="Arial"/>
          <w:sz w:val="24"/>
          <w:szCs w:val="24"/>
        </w:rPr>
        <w:t>Subject to the above, grievances of Heads of Department are handled in terms of Chapter 10 of the Senior Management Services (SMS) Handbook</w:t>
      </w:r>
      <w:r w:rsidR="0058208A">
        <w:rPr>
          <w:rFonts w:ascii="Arial" w:hAnsi="Arial" w:cs="Arial"/>
          <w:sz w:val="24"/>
          <w:szCs w:val="24"/>
        </w:rPr>
        <w:t>. This specifies the p</w:t>
      </w:r>
      <w:r w:rsidRPr="0058208A">
        <w:rPr>
          <w:rFonts w:ascii="Arial" w:hAnsi="Arial" w:cs="Arial"/>
          <w:bCs/>
          <w:sz w:val="24"/>
          <w:szCs w:val="24"/>
        </w:rPr>
        <w:t>rocedural stages to address the grievance of a head of department</w:t>
      </w:r>
      <w:r w:rsidR="0058208A">
        <w:rPr>
          <w:rFonts w:ascii="Arial" w:hAnsi="Arial" w:cs="Arial"/>
          <w:bCs/>
          <w:sz w:val="24"/>
          <w:szCs w:val="24"/>
        </w:rPr>
        <w:t xml:space="preserve"> either to the relevant executive authoirty or the Public Service Commission directly.</w:t>
      </w:r>
    </w:p>
    <w:sectPr w:rsidR="002B3589" w:rsidRPr="0058208A" w:rsidSect="00F80D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0D" w:rsidRDefault="001B5B0D" w:rsidP="00387883">
      <w:pPr>
        <w:spacing w:after="0" w:line="240" w:lineRule="auto"/>
      </w:pPr>
      <w:r>
        <w:separator/>
      </w:r>
    </w:p>
  </w:endnote>
  <w:endnote w:type="continuationSeparator" w:id="0">
    <w:p w:rsidR="001B5B0D" w:rsidRDefault="001B5B0D" w:rsidP="0038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538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883" w:rsidRDefault="00F80D29">
        <w:pPr>
          <w:pStyle w:val="Footer"/>
          <w:jc w:val="right"/>
        </w:pPr>
        <w:r>
          <w:fldChar w:fldCharType="begin"/>
        </w:r>
        <w:r w:rsidR="00387883">
          <w:instrText xml:space="preserve"> PAGE   \* MERGEFORMAT </w:instrText>
        </w:r>
        <w:r>
          <w:fldChar w:fldCharType="separate"/>
        </w:r>
        <w:r w:rsidR="001B5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883" w:rsidRDefault="00387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0D" w:rsidRDefault="001B5B0D" w:rsidP="00387883">
      <w:pPr>
        <w:spacing w:after="0" w:line="240" w:lineRule="auto"/>
      </w:pPr>
      <w:r>
        <w:separator/>
      </w:r>
    </w:p>
  </w:footnote>
  <w:footnote w:type="continuationSeparator" w:id="0">
    <w:p w:rsidR="001B5B0D" w:rsidRDefault="001B5B0D" w:rsidP="0038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86C"/>
    <w:multiLevelType w:val="hybridMultilevel"/>
    <w:tmpl w:val="2AF0B538"/>
    <w:lvl w:ilvl="0" w:tplc="B0C4DE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6031"/>
    <w:rsid w:val="000D21AE"/>
    <w:rsid w:val="001B5B0D"/>
    <w:rsid w:val="002B3589"/>
    <w:rsid w:val="00387883"/>
    <w:rsid w:val="003D0AC5"/>
    <w:rsid w:val="003E049C"/>
    <w:rsid w:val="003F50C8"/>
    <w:rsid w:val="00475C20"/>
    <w:rsid w:val="0058208A"/>
    <w:rsid w:val="00705422"/>
    <w:rsid w:val="00806031"/>
    <w:rsid w:val="008B1B1E"/>
    <w:rsid w:val="00A065E2"/>
    <w:rsid w:val="00A51073"/>
    <w:rsid w:val="00CC6E4A"/>
    <w:rsid w:val="00D47DDB"/>
    <w:rsid w:val="00E268FB"/>
    <w:rsid w:val="00E62CF2"/>
    <w:rsid w:val="00F80D29"/>
    <w:rsid w:val="00FC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83"/>
  </w:style>
  <w:style w:type="paragraph" w:styleId="Footer">
    <w:name w:val="footer"/>
    <w:basedOn w:val="Normal"/>
    <w:link w:val="FooterChar"/>
    <w:uiPriority w:val="99"/>
    <w:unhideWhenUsed/>
    <w:rsid w:val="0038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2022-04-14T07:50:00Z</dcterms:created>
  <dcterms:modified xsi:type="dcterms:W3CDTF">2022-04-14T07:50:00Z</dcterms:modified>
</cp:coreProperties>
</file>