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7" w:rsidRPr="001508AF" w:rsidRDefault="00960B57" w:rsidP="00960B57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960B57" w:rsidRPr="001508AF" w:rsidRDefault="00960B57" w:rsidP="00960B5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24130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B57" w:rsidRPr="001508AF" w:rsidRDefault="00960B57" w:rsidP="00960B5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960B57" w:rsidRPr="001508AF" w:rsidRDefault="00960B57" w:rsidP="00960B5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60B57" w:rsidRPr="001508AF" w:rsidRDefault="00960B57" w:rsidP="00960B5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60B57" w:rsidRDefault="00960B57" w:rsidP="00960B57">
      <w:pPr>
        <w:spacing w:after="0" w:line="276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</w:pPr>
    </w:p>
    <w:p w:rsidR="00960B57" w:rsidRPr="001508AF" w:rsidRDefault="00960B57" w:rsidP="00960B5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960B57" w:rsidRPr="001508AF" w:rsidRDefault="00960B57" w:rsidP="00960B5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960B57" w:rsidRPr="001508AF" w:rsidRDefault="00960B57" w:rsidP="00960B57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60B57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60B57" w:rsidRPr="001508AF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960B57" w:rsidRPr="001508AF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60B57" w:rsidRPr="001508AF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960B57" w:rsidRPr="001508AF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60B57" w:rsidRPr="001508AF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25 FEBRUARY 2022</w:t>
      </w:r>
    </w:p>
    <w:p w:rsidR="00960B57" w:rsidRPr="001508AF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60B57" w:rsidRDefault="00960B57" w:rsidP="00960B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477.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960B57" w:rsidRPr="00960B57" w:rsidRDefault="00960B57" w:rsidP="00960B5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960B57">
        <w:rPr>
          <w:rFonts w:ascii="Arial" w:hAnsi="Arial" w:cs="Arial"/>
          <w:b/>
          <w:sz w:val="24"/>
          <w:szCs w:val="24"/>
          <w:lang w:val="en-US"/>
        </w:rPr>
        <w:t>Dr M M Gondwe (DA) to ask the Minister of Public Service and Administration</w:t>
      </w:r>
      <w:r w:rsidR="00DD3B25" w:rsidRPr="00960B5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960B57">
        <w:rPr>
          <w:rFonts w:ascii="Arial" w:hAnsi="Arial" w:cs="Arial"/>
          <w:sz w:val="24"/>
          <w:szCs w:val="24"/>
        </w:rPr>
        <w:instrText xml:space="preserve"> XE "</w:instrText>
      </w:r>
      <w:r w:rsidRPr="00960B57">
        <w:rPr>
          <w:rFonts w:ascii="Arial" w:hAnsi="Arial" w:cs="Arial"/>
          <w:b/>
          <w:sz w:val="24"/>
          <w:szCs w:val="24"/>
          <w:lang w:val="en-GB"/>
        </w:rPr>
        <w:instrText>Public Service and Administration</w:instrText>
      </w:r>
      <w:r w:rsidRPr="00960B57">
        <w:rPr>
          <w:rFonts w:ascii="Arial" w:hAnsi="Arial" w:cs="Arial"/>
          <w:sz w:val="24"/>
          <w:szCs w:val="24"/>
        </w:rPr>
        <w:instrText xml:space="preserve">" </w:instrText>
      </w:r>
      <w:r w:rsidR="00DD3B25" w:rsidRPr="00960B5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960B5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60B57" w:rsidRPr="00960B57" w:rsidRDefault="00960B57" w:rsidP="00960B57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0B57">
        <w:rPr>
          <w:rFonts w:ascii="Arial" w:hAnsi="Arial" w:cs="Arial"/>
          <w:sz w:val="24"/>
          <w:szCs w:val="24"/>
        </w:rPr>
        <w:t>(1)</w:t>
      </w:r>
      <w:r w:rsidRPr="00960B57">
        <w:rPr>
          <w:rFonts w:ascii="Arial" w:hAnsi="Arial" w:cs="Arial"/>
          <w:sz w:val="24"/>
          <w:szCs w:val="24"/>
        </w:rPr>
        <w:tab/>
        <w:t>As at January 2022, what number of senior managers in the Public Service do not have the qualifications required for the positions that they currently occupy;</w:t>
      </w:r>
    </w:p>
    <w:p w:rsidR="00960B57" w:rsidRPr="00960B57" w:rsidRDefault="00960B57" w:rsidP="00960B57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0B57">
        <w:rPr>
          <w:rFonts w:ascii="Arial" w:hAnsi="Arial" w:cs="Arial"/>
          <w:sz w:val="24"/>
          <w:szCs w:val="24"/>
        </w:rPr>
        <w:t>(2)</w:t>
      </w:r>
      <w:r w:rsidRPr="00960B57">
        <w:rPr>
          <w:rFonts w:ascii="Arial" w:hAnsi="Arial" w:cs="Arial"/>
          <w:sz w:val="24"/>
          <w:szCs w:val="24"/>
        </w:rPr>
        <w:tab/>
        <w:t>what number of government departments have been able to update the qualifications of their staff members on the PERSAL system;</w:t>
      </w:r>
    </w:p>
    <w:p w:rsidR="00960B57" w:rsidRPr="00960B57" w:rsidRDefault="00960B57" w:rsidP="00960B57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960B57">
        <w:rPr>
          <w:rFonts w:ascii="Arial" w:hAnsi="Arial" w:cs="Arial"/>
          <w:sz w:val="24"/>
          <w:szCs w:val="24"/>
        </w:rPr>
        <w:t>(3)</w:t>
      </w:r>
      <w:r w:rsidRPr="00960B57">
        <w:rPr>
          <w:rFonts w:ascii="Arial" w:hAnsi="Arial" w:cs="Arial"/>
          <w:sz w:val="24"/>
          <w:szCs w:val="24"/>
        </w:rPr>
        <w:tab/>
        <w:t>whether there will be repercussions for government departments and/or senior managers who have failed to ensure that their qualifications are updated on the PERSAL system; if not, why not; if so,</w:t>
      </w:r>
      <w:r>
        <w:rPr>
          <w:rFonts w:ascii="Arial" w:hAnsi="Arial" w:cs="Arial"/>
          <w:sz w:val="24"/>
          <w:szCs w:val="24"/>
        </w:rPr>
        <w:t xml:space="preserve"> what are the relevant details?    </w:t>
      </w:r>
      <w:r w:rsidRPr="00960B57">
        <w:rPr>
          <w:rFonts w:ascii="Arial" w:hAnsi="Arial" w:cs="Arial"/>
          <w:b/>
          <w:sz w:val="24"/>
          <w:szCs w:val="24"/>
        </w:rPr>
        <w:t>NW542E</w:t>
      </w:r>
    </w:p>
    <w:p w:rsidR="00960B57" w:rsidRDefault="00960B57" w:rsidP="00960B5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8D7516" w:rsidRDefault="00BD04B7" w:rsidP="00F007D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reply to Parliamentary Question 152 on 7 April 2021</w:t>
      </w:r>
      <w:r w:rsidR="00E06AF8">
        <w:rPr>
          <w:rFonts w:ascii="Arial" w:hAnsi="Arial" w:cs="Arial"/>
        </w:rPr>
        <w:t>,</w:t>
      </w:r>
      <w:r w:rsidR="00C3351F" w:rsidRPr="004268A8">
        <w:rPr>
          <w:rFonts w:ascii="Arial" w:hAnsi="Arial" w:cs="Arial"/>
        </w:rPr>
        <w:t xml:space="preserve"> </w:t>
      </w:r>
      <w:r w:rsidR="00E06AF8">
        <w:rPr>
          <w:rFonts w:ascii="Arial" w:hAnsi="Arial" w:cs="Arial"/>
        </w:rPr>
        <w:t xml:space="preserve">highlighted </w:t>
      </w:r>
      <w:r>
        <w:rPr>
          <w:rFonts w:ascii="Arial" w:hAnsi="Arial" w:cs="Arial"/>
        </w:rPr>
        <w:t xml:space="preserve">that </w:t>
      </w:r>
      <w:r w:rsidR="00E06AF8">
        <w:rPr>
          <w:rFonts w:ascii="Arial" w:hAnsi="Arial" w:cs="Arial"/>
        </w:rPr>
        <w:t xml:space="preserve">the information available from PERSAL, indicated that </w:t>
      </w:r>
      <w:r w:rsidR="00C3351F" w:rsidRPr="004268A8">
        <w:rPr>
          <w:rFonts w:ascii="Arial" w:hAnsi="Arial" w:cs="Arial"/>
        </w:rPr>
        <w:t>over 35% of senior managers</w:t>
      </w:r>
      <w:r>
        <w:rPr>
          <w:rFonts w:ascii="Arial" w:hAnsi="Arial" w:cs="Arial"/>
        </w:rPr>
        <w:t xml:space="preserve"> (SMS)</w:t>
      </w:r>
      <w:r w:rsidR="00C3351F" w:rsidRPr="004268A8">
        <w:rPr>
          <w:rFonts w:ascii="Arial" w:hAnsi="Arial" w:cs="Arial"/>
        </w:rPr>
        <w:t xml:space="preserve"> did not have the requisite qualifications for the positions that they occupied. </w:t>
      </w:r>
      <w:r w:rsidR="00A25ECF" w:rsidRPr="004268A8">
        <w:rPr>
          <w:rFonts w:ascii="Arial" w:hAnsi="Arial" w:cs="Arial"/>
        </w:rPr>
        <w:t>By 31 January 2022</w:t>
      </w:r>
      <w:r w:rsidR="009E2E87">
        <w:rPr>
          <w:rFonts w:ascii="Arial" w:hAnsi="Arial" w:cs="Arial"/>
        </w:rPr>
        <w:t>,</w:t>
      </w:r>
      <w:r w:rsidR="00A25ECF" w:rsidRPr="00426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figure</w:t>
      </w:r>
      <w:r w:rsidR="0057564F">
        <w:rPr>
          <w:rFonts w:ascii="Arial" w:hAnsi="Arial" w:cs="Arial"/>
        </w:rPr>
        <w:t xml:space="preserve"> </w:t>
      </w:r>
      <w:r w:rsidR="00E06AF8">
        <w:rPr>
          <w:rFonts w:ascii="Arial" w:hAnsi="Arial" w:cs="Arial"/>
        </w:rPr>
        <w:t xml:space="preserve">reduced by almost 10% to </w:t>
      </w:r>
      <w:r w:rsidR="0057564F">
        <w:rPr>
          <w:rFonts w:ascii="Arial" w:hAnsi="Arial" w:cs="Arial"/>
        </w:rPr>
        <w:t>25.</w:t>
      </w:r>
      <w:r w:rsidR="00A25ECF" w:rsidRPr="004268A8">
        <w:rPr>
          <w:rFonts w:ascii="Arial" w:hAnsi="Arial" w:cs="Arial"/>
        </w:rPr>
        <w:t xml:space="preserve">9%. </w:t>
      </w:r>
      <w:r w:rsidR="0057564F" w:rsidRPr="00E06AF8">
        <w:rPr>
          <w:rFonts w:ascii="Arial" w:hAnsi="Arial" w:cs="Arial"/>
        </w:rPr>
        <w:t>As it stands</w:t>
      </w:r>
      <w:r w:rsidR="00E06AF8" w:rsidRPr="00E06AF8">
        <w:rPr>
          <w:rFonts w:ascii="Arial" w:hAnsi="Arial" w:cs="Arial"/>
        </w:rPr>
        <w:t>,</w:t>
      </w:r>
      <w:r w:rsidR="0057564F" w:rsidRPr="00E06AF8">
        <w:rPr>
          <w:rFonts w:ascii="Arial" w:hAnsi="Arial" w:cs="Arial"/>
        </w:rPr>
        <w:t xml:space="preserve"> a total of </w:t>
      </w:r>
      <w:r w:rsidR="008B619A" w:rsidRPr="00E06AF8">
        <w:rPr>
          <w:rFonts w:ascii="Arial" w:hAnsi="Arial" w:cs="Arial"/>
        </w:rPr>
        <w:t>2412 out of 9309 senior managers</w:t>
      </w:r>
      <w:r w:rsidRPr="00E06AF8">
        <w:rPr>
          <w:rFonts w:ascii="Arial" w:hAnsi="Arial" w:cs="Arial"/>
        </w:rPr>
        <w:t xml:space="preserve"> do not have their qualifications reflected on PERSAL</w:t>
      </w:r>
      <w:r w:rsidR="008B619A" w:rsidRPr="00E06AF8">
        <w:rPr>
          <w:rFonts w:ascii="Arial" w:hAnsi="Arial" w:cs="Arial"/>
        </w:rPr>
        <w:t>.</w:t>
      </w:r>
      <w:r w:rsidR="008B619A" w:rsidRPr="004268A8">
        <w:rPr>
          <w:rFonts w:ascii="Arial" w:hAnsi="Arial" w:cs="Arial"/>
        </w:rPr>
        <w:t xml:space="preserve"> </w:t>
      </w:r>
    </w:p>
    <w:p w:rsidR="004268A8" w:rsidRPr="004268A8" w:rsidRDefault="004268A8" w:rsidP="004268A8">
      <w:pPr>
        <w:pStyle w:val="ListParagraph"/>
        <w:spacing w:before="100" w:beforeAutospacing="1" w:after="100" w:afterAutospacing="1"/>
        <w:jc w:val="both"/>
        <w:rPr>
          <w:rFonts w:ascii="Arial" w:hAnsi="Arial" w:cs="Arial"/>
        </w:rPr>
      </w:pPr>
    </w:p>
    <w:p w:rsidR="004F311C" w:rsidRDefault="00A87CE6" w:rsidP="001254FE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D7516">
        <w:rPr>
          <w:rFonts w:ascii="Arial" w:hAnsi="Arial" w:cs="Arial"/>
          <w:b/>
        </w:rPr>
        <w:t>50 departments</w:t>
      </w:r>
      <w:r>
        <w:rPr>
          <w:rFonts w:ascii="Arial" w:hAnsi="Arial" w:cs="Arial"/>
        </w:rPr>
        <w:t xml:space="preserve"> updated the qualifications of their senior managers on the PERSAL</w:t>
      </w:r>
      <w:r w:rsidR="008D7516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between 31 October 2021 and 31 January 2022.</w:t>
      </w:r>
      <w:r w:rsidR="008D7516">
        <w:rPr>
          <w:rFonts w:ascii="Arial" w:hAnsi="Arial" w:cs="Arial"/>
        </w:rPr>
        <w:t xml:space="preserve"> </w:t>
      </w:r>
    </w:p>
    <w:p w:rsidR="004268A8" w:rsidRPr="004268A8" w:rsidRDefault="004268A8" w:rsidP="004268A8">
      <w:pPr>
        <w:pStyle w:val="ListParagraph"/>
        <w:rPr>
          <w:rFonts w:ascii="Arial" w:hAnsi="Arial" w:cs="Arial"/>
        </w:rPr>
      </w:pPr>
    </w:p>
    <w:p w:rsidR="00960B57" w:rsidRDefault="00E06AF8" w:rsidP="00BE402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DPSA is monitoring the updating of PERSAL data and continues to remind Accounting Officers of the importance of maintaining this information. The current exercise has indicated that t</w:t>
      </w:r>
      <w:r w:rsidR="004268A8">
        <w:rPr>
          <w:rFonts w:ascii="Arial" w:hAnsi="Arial" w:cs="Arial"/>
        </w:rPr>
        <w:t>here might be SMS members who possess proper qualifications but such are not ref</w:t>
      </w:r>
      <w:r w:rsidR="006A3B0D">
        <w:rPr>
          <w:rFonts w:ascii="Arial" w:hAnsi="Arial" w:cs="Arial"/>
        </w:rPr>
        <w:t>lected on the PERSAL system</w:t>
      </w:r>
      <w:r w:rsidR="00BD04B7">
        <w:rPr>
          <w:rFonts w:ascii="Arial" w:hAnsi="Arial" w:cs="Arial"/>
        </w:rPr>
        <w:t xml:space="preserve">. It is </w:t>
      </w:r>
      <w:r w:rsidR="006A3B0D">
        <w:rPr>
          <w:rFonts w:ascii="Arial" w:hAnsi="Arial" w:cs="Arial"/>
        </w:rPr>
        <w:lastRenderedPageBreak/>
        <w:t>however</w:t>
      </w:r>
      <w:r w:rsidR="004268A8">
        <w:rPr>
          <w:rFonts w:ascii="Arial" w:hAnsi="Arial" w:cs="Arial"/>
        </w:rPr>
        <w:t xml:space="preserve"> clear that departments are g</w:t>
      </w:r>
      <w:r w:rsidR="009E2E87">
        <w:rPr>
          <w:rFonts w:ascii="Arial" w:hAnsi="Arial" w:cs="Arial"/>
        </w:rPr>
        <w:t xml:space="preserve">radually responding to </w:t>
      </w:r>
      <w:r w:rsidR="00D8365F">
        <w:rPr>
          <w:rFonts w:ascii="Arial" w:hAnsi="Arial" w:cs="Arial"/>
        </w:rPr>
        <w:br/>
        <w:t>Circular HRD0301</w:t>
      </w:r>
      <w:r w:rsidR="00846A5A">
        <w:rPr>
          <w:rFonts w:ascii="Arial" w:hAnsi="Arial" w:cs="Arial"/>
        </w:rPr>
        <w:t xml:space="preserve"> to  update PERSAL data</w:t>
      </w:r>
      <w:r w:rsidR="00D8365F">
        <w:rPr>
          <w:rFonts w:ascii="Arial" w:hAnsi="Arial" w:cs="Arial"/>
        </w:rPr>
        <w:t xml:space="preserve">, </w:t>
      </w:r>
      <w:r w:rsidR="00291558">
        <w:rPr>
          <w:rFonts w:ascii="Arial" w:hAnsi="Arial" w:cs="Arial"/>
        </w:rPr>
        <w:t>therefor</w:t>
      </w:r>
      <w:r w:rsidR="00EC435F">
        <w:rPr>
          <w:rFonts w:ascii="Arial" w:hAnsi="Arial" w:cs="Arial"/>
        </w:rPr>
        <w:t>e</w:t>
      </w:r>
      <w:r w:rsidR="00291558">
        <w:rPr>
          <w:rFonts w:ascii="Arial" w:hAnsi="Arial" w:cs="Arial"/>
        </w:rPr>
        <w:t xml:space="preserve"> further punitive measures </w:t>
      </w:r>
      <w:r w:rsidR="00846A5A">
        <w:rPr>
          <w:rFonts w:ascii="Arial" w:hAnsi="Arial" w:cs="Arial"/>
        </w:rPr>
        <w:t xml:space="preserve">might </w:t>
      </w:r>
      <w:r w:rsidR="00291558">
        <w:rPr>
          <w:rFonts w:ascii="Arial" w:hAnsi="Arial" w:cs="Arial"/>
        </w:rPr>
        <w:t>not</w:t>
      </w:r>
      <w:r w:rsidR="00846A5A">
        <w:rPr>
          <w:rFonts w:ascii="Arial" w:hAnsi="Arial" w:cs="Arial"/>
        </w:rPr>
        <w:t xml:space="preserve"> be</w:t>
      </w:r>
      <w:r w:rsidR="00291558">
        <w:rPr>
          <w:rFonts w:ascii="Arial" w:hAnsi="Arial" w:cs="Arial"/>
        </w:rPr>
        <w:t xml:space="preserve"> needed</w:t>
      </w:r>
      <w:r w:rsidR="004268A8">
        <w:rPr>
          <w:rFonts w:ascii="Arial" w:hAnsi="Arial" w:cs="Arial"/>
        </w:rPr>
        <w:t>.</w:t>
      </w:r>
      <w:r w:rsidR="006A3B0D" w:rsidRPr="00BD04B7">
        <w:rPr>
          <w:rFonts w:ascii="Arial" w:hAnsi="Arial" w:cs="Arial"/>
        </w:rPr>
        <w:t xml:space="preserve"> It is important to reiterate</w:t>
      </w:r>
      <w:r w:rsidR="00EE4E57" w:rsidRPr="00BD04B7">
        <w:rPr>
          <w:rFonts w:ascii="Arial" w:hAnsi="Arial" w:cs="Arial"/>
        </w:rPr>
        <w:t xml:space="preserve"> the fact</w:t>
      </w:r>
      <w:r w:rsidR="006A3B0D" w:rsidRPr="00BD04B7">
        <w:rPr>
          <w:rFonts w:ascii="Arial" w:hAnsi="Arial" w:cs="Arial"/>
        </w:rPr>
        <w:t xml:space="preserve"> that the matter of the senior manager’s or other employees’ </w:t>
      </w:r>
      <w:r w:rsidR="00BD04B7" w:rsidRPr="00BD04B7">
        <w:rPr>
          <w:rFonts w:ascii="Arial" w:hAnsi="Arial" w:cs="Arial"/>
        </w:rPr>
        <w:t>qualifications be</w:t>
      </w:r>
      <w:r w:rsidR="006A3B0D" w:rsidRPr="00BD04B7">
        <w:rPr>
          <w:rFonts w:ascii="Arial" w:hAnsi="Arial" w:cs="Arial"/>
        </w:rPr>
        <w:t xml:space="preserve"> understood within the broader context of the professionalization of the public service efforts </w:t>
      </w:r>
      <w:r w:rsidR="00BD04B7">
        <w:rPr>
          <w:rFonts w:ascii="Arial" w:hAnsi="Arial" w:cs="Arial"/>
        </w:rPr>
        <w:t xml:space="preserve">that </w:t>
      </w:r>
      <w:r w:rsidR="009E2E87">
        <w:rPr>
          <w:rFonts w:ascii="Arial" w:hAnsi="Arial" w:cs="Arial"/>
        </w:rPr>
        <w:t>are</w:t>
      </w:r>
      <w:r w:rsidR="00BD04B7">
        <w:rPr>
          <w:rFonts w:ascii="Arial" w:hAnsi="Arial" w:cs="Arial"/>
        </w:rPr>
        <w:t xml:space="preserve"> </w:t>
      </w:r>
      <w:r w:rsidR="006A3B0D" w:rsidRPr="00BD04B7">
        <w:rPr>
          <w:rFonts w:ascii="Arial" w:hAnsi="Arial" w:cs="Arial"/>
        </w:rPr>
        <w:t>underway</w:t>
      </w:r>
      <w:r w:rsidR="00BD04B7">
        <w:rPr>
          <w:rFonts w:ascii="Arial" w:hAnsi="Arial" w:cs="Arial"/>
        </w:rPr>
        <w:t xml:space="preserve">. </w:t>
      </w:r>
    </w:p>
    <w:p w:rsidR="00BE4024" w:rsidRPr="00BE4024" w:rsidRDefault="00BE4024" w:rsidP="00BE402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  <w:lang w:eastAsia="en-ZA"/>
        </w:rPr>
        <w:t xml:space="preserve">End </w:t>
      </w:r>
    </w:p>
    <w:sectPr w:rsidR="00BE4024" w:rsidRPr="00BE4024" w:rsidSect="002073B0">
      <w:footerReference w:type="first" r:id="rId8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BC" w:rsidRDefault="007D00BC" w:rsidP="00960B57">
      <w:pPr>
        <w:spacing w:after="0" w:line="240" w:lineRule="auto"/>
      </w:pPr>
      <w:r>
        <w:separator/>
      </w:r>
    </w:p>
  </w:endnote>
  <w:endnote w:type="continuationSeparator" w:id="0">
    <w:p w:rsidR="007D00BC" w:rsidRDefault="007D00BC" w:rsidP="0096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9B" w:rsidRPr="007F1495" w:rsidRDefault="007D00BC" w:rsidP="007F1495"/>
  <w:p w:rsidR="00DF45A5" w:rsidRPr="007F1495" w:rsidRDefault="00960B57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Dr M M Gondwe (DA</w:t>
    </w:r>
    <w:r w:rsidRPr="007F1495">
      <w:rPr>
        <w:rFonts w:ascii="Arial" w:hAnsi="Arial" w:cs="Arial"/>
        <w:b/>
        <w:i/>
        <w:sz w:val="20"/>
        <w:szCs w:val="20"/>
      </w:rPr>
      <w:t>) to ask the Minister of Public Service and Administration</w:t>
    </w:r>
    <w:r w:rsidR="00DD3B25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DD3B25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477</w:t>
    </w:r>
    <w:r w:rsidRPr="007F1495">
      <w:rPr>
        <w:rFonts w:ascii="Arial" w:hAnsi="Arial" w:cs="Arial"/>
        <w:b/>
        <w:i/>
        <w:sz w:val="20"/>
        <w:szCs w:val="20"/>
      </w:rPr>
      <w:t>)</w:t>
    </w:r>
  </w:p>
  <w:p w:rsidR="007F1495" w:rsidRDefault="007D0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BC" w:rsidRDefault="007D00BC" w:rsidP="00960B57">
      <w:pPr>
        <w:spacing w:after="0" w:line="240" w:lineRule="auto"/>
      </w:pPr>
      <w:r>
        <w:separator/>
      </w:r>
    </w:p>
  </w:footnote>
  <w:footnote w:type="continuationSeparator" w:id="0">
    <w:p w:rsidR="007D00BC" w:rsidRDefault="007D00BC" w:rsidP="0096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3765"/>
    <w:multiLevelType w:val="hybridMultilevel"/>
    <w:tmpl w:val="CFB85166"/>
    <w:lvl w:ilvl="0" w:tplc="03180F7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0B57"/>
    <w:rsid w:val="000B735B"/>
    <w:rsid w:val="001254FE"/>
    <w:rsid w:val="001D0BAA"/>
    <w:rsid w:val="00291558"/>
    <w:rsid w:val="0033333D"/>
    <w:rsid w:val="00357495"/>
    <w:rsid w:val="00423A9A"/>
    <w:rsid w:val="004268A8"/>
    <w:rsid w:val="004C5256"/>
    <w:rsid w:val="004F311C"/>
    <w:rsid w:val="0057564F"/>
    <w:rsid w:val="006A1B7C"/>
    <w:rsid w:val="006A3B0D"/>
    <w:rsid w:val="007962A5"/>
    <w:rsid w:val="007D00BC"/>
    <w:rsid w:val="00846A5A"/>
    <w:rsid w:val="00874365"/>
    <w:rsid w:val="00894206"/>
    <w:rsid w:val="008B619A"/>
    <w:rsid w:val="008D7516"/>
    <w:rsid w:val="00911A0F"/>
    <w:rsid w:val="00960B57"/>
    <w:rsid w:val="009E2E87"/>
    <w:rsid w:val="00A25ECF"/>
    <w:rsid w:val="00A87CE6"/>
    <w:rsid w:val="00B44FCD"/>
    <w:rsid w:val="00BA599A"/>
    <w:rsid w:val="00BD04B7"/>
    <w:rsid w:val="00BE4024"/>
    <w:rsid w:val="00BF4A61"/>
    <w:rsid w:val="00C3351F"/>
    <w:rsid w:val="00D8365F"/>
    <w:rsid w:val="00DD3B25"/>
    <w:rsid w:val="00E06AF8"/>
    <w:rsid w:val="00EC435F"/>
    <w:rsid w:val="00EE4E57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57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960B57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60B57"/>
    <w:rPr>
      <w:rFonts w:ascii="Calibri" w:eastAsia="SimSun" w:hAnsi="Calibri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6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57"/>
  </w:style>
  <w:style w:type="paragraph" w:styleId="BalloonText">
    <w:name w:val="Balloon Text"/>
    <w:basedOn w:val="Normal"/>
    <w:link w:val="BalloonTextChar"/>
    <w:uiPriority w:val="99"/>
    <w:semiHidden/>
    <w:unhideWhenUsed/>
    <w:rsid w:val="006A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cp:lastPrinted>2022-03-04T10:25:00Z</cp:lastPrinted>
  <dcterms:created xsi:type="dcterms:W3CDTF">2022-05-10T14:28:00Z</dcterms:created>
  <dcterms:modified xsi:type="dcterms:W3CDTF">2022-05-10T14:28:00Z</dcterms:modified>
</cp:coreProperties>
</file>