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8000E" w14:textId="77777777" w:rsidR="00F515CF" w:rsidRPr="009105EA" w:rsidRDefault="00F515CF" w:rsidP="009105EA">
      <w:pPr>
        <w:spacing w:after="0" w:line="240" w:lineRule="auto"/>
        <w:jc w:val="center"/>
        <w:rPr>
          <w:rFonts w:ascii="Arial" w:eastAsia="Times New Roman" w:hAnsi="Arial" w:cs="Arial"/>
          <w:sz w:val="24"/>
          <w:szCs w:val="24"/>
        </w:rPr>
      </w:pPr>
      <w:bookmarkStart w:id="0" w:name="_GoBack"/>
      <w:bookmarkEnd w:id="0"/>
      <w:r w:rsidRPr="009105EA">
        <w:rPr>
          <w:rFonts w:ascii="Arial" w:eastAsia="Times New Roman" w:hAnsi="Arial" w:cs="Arial"/>
          <w:b/>
          <w:bCs/>
          <w:sz w:val="24"/>
          <w:szCs w:val="24"/>
        </w:rPr>
        <w:t>NATIONAL ASSEMBLY</w:t>
      </w:r>
    </w:p>
    <w:p w14:paraId="4C47128B" w14:textId="77777777" w:rsidR="00F515CF" w:rsidRPr="009105EA" w:rsidRDefault="001304CF" w:rsidP="009105EA">
      <w:pPr>
        <w:spacing w:after="0" w:line="240" w:lineRule="auto"/>
        <w:jc w:val="center"/>
        <w:rPr>
          <w:rFonts w:ascii="Arial" w:eastAsia="Times New Roman" w:hAnsi="Arial" w:cs="Arial"/>
          <w:b/>
          <w:sz w:val="24"/>
          <w:szCs w:val="24"/>
        </w:rPr>
      </w:pPr>
      <w:r w:rsidRPr="009105EA">
        <w:rPr>
          <w:rFonts w:ascii="Arial" w:eastAsia="Times New Roman" w:hAnsi="Arial" w:cs="Arial"/>
          <w:b/>
          <w:sz w:val="24"/>
          <w:szCs w:val="24"/>
        </w:rPr>
        <w:t>W</w:t>
      </w:r>
      <w:r w:rsidR="003F27D2" w:rsidRPr="009105EA">
        <w:rPr>
          <w:rFonts w:ascii="Arial" w:eastAsia="Times New Roman" w:hAnsi="Arial" w:cs="Arial"/>
          <w:b/>
          <w:sz w:val="24"/>
          <w:szCs w:val="24"/>
        </w:rPr>
        <w:t>R</w:t>
      </w:r>
      <w:r w:rsidRPr="009105EA">
        <w:rPr>
          <w:rFonts w:ascii="Arial" w:eastAsia="Times New Roman" w:hAnsi="Arial" w:cs="Arial"/>
          <w:b/>
          <w:sz w:val="24"/>
          <w:szCs w:val="24"/>
        </w:rPr>
        <w:t>ITTEN</w:t>
      </w:r>
      <w:r w:rsidR="00F515CF" w:rsidRPr="009105EA">
        <w:rPr>
          <w:rFonts w:ascii="Arial" w:eastAsia="Times New Roman" w:hAnsi="Arial" w:cs="Arial"/>
          <w:b/>
          <w:sz w:val="24"/>
          <w:szCs w:val="24"/>
        </w:rPr>
        <w:t xml:space="preserve"> REPLY</w:t>
      </w:r>
    </w:p>
    <w:p w14:paraId="5D9F4944" w14:textId="77777777" w:rsidR="001168CA" w:rsidRPr="009105EA" w:rsidRDefault="001168CA" w:rsidP="009105EA">
      <w:pPr>
        <w:spacing w:after="0" w:line="240" w:lineRule="auto"/>
        <w:rPr>
          <w:rFonts w:ascii="Arial" w:eastAsia="Times New Roman" w:hAnsi="Arial" w:cs="Arial"/>
          <w:sz w:val="24"/>
          <w:szCs w:val="24"/>
        </w:rPr>
      </w:pPr>
    </w:p>
    <w:p w14:paraId="42CAAFB0" w14:textId="77777777" w:rsidR="00FD7F03" w:rsidRPr="009105EA" w:rsidRDefault="00FD7F03" w:rsidP="009105EA">
      <w:pPr>
        <w:spacing w:after="0" w:line="240" w:lineRule="auto"/>
        <w:rPr>
          <w:rFonts w:ascii="Arial" w:eastAsia="Times New Roman" w:hAnsi="Arial" w:cs="Arial"/>
          <w:b/>
          <w:bCs/>
          <w:sz w:val="24"/>
          <w:szCs w:val="24"/>
        </w:rPr>
      </w:pPr>
    </w:p>
    <w:p w14:paraId="74C2C1AF" w14:textId="77777777" w:rsidR="00F515CF" w:rsidRPr="009105EA" w:rsidRDefault="00F515CF" w:rsidP="009105EA">
      <w:pPr>
        <w:spacing w:after="0" w:line="240" w:lineRule="auto"/>
        <w:rPr>
          <w:rFonts w:ascii="Arial" w:eastAsia="Times New Roman" w:hAnsi="Arial" w:cs="Arial"/>
          <w:sz w:val="24"/>
          <w:szCs w:val="24"/>
        </w:rPr>
      </w:pPr>
      <w:r w:rsidRPr="009105EA">
        <w:rPr>
          <w:rFonts w:ascii="Arial" w:eastAsia="Times New Roman" w:hAnsi="Arial" w:cs="Arial"/>
          <w:b/>
          <w:bCs/>
          <w:sz w:val="24"/>
          <w:szCs w:val="24"/>
        </w:rPr>
        <w:t xml:space="preserve">QUESTION </w:t>
      </w:r>
      <w:r w:rsidR="001D5C1B" w:rsidRPr="009105EA">
        <w:rPr>
          <w:rFonts w:ascii="Arial" w:eastAsia="Times New Roman" w:hAnsi="Arial" w:cs="Arial"/>
          <w:b/>
          <w:bCs/>
          <w:sz w:val="24"/>
          <w:szCs w:val="24"/>
        </w:rPr>
        <w:t>47</w:t>
      </w:r>
      <w:r w:rsidR="009105EA" w:rsidRPr="009105EA">
        <w:rPr>
          <w:rFonts w:ascii="Arial" w:eastAsia="Times New Roman" w:hAnsi="Arial" w:cs="Arial"/>
          <w:b/>
          <w:bCs/>
          <w:sz w:val="24"/>
          <w:szCs w:val="24"/>
        </w:rPr>
        <w:t>1</w:t>
      </w:r>
    </w:p>
    <w:p w14:paraId="6E8D531A" w14:textId="77777777" w:rsidR="00FF1348" w:rsidRPr="009105EA" w:rsidRDefault="00F515CF" w:rsidP="009105EA">
      <w:pPr>
        <w:spacing w:after="0" w:line="240" w:lineRule="auto"/>
        <w:rPr>
          <w:rFonts w:ascii="Arial" w:eastAsia="Times New Roman" w:hAnsi="Arial" w:cs="Arial"/>
          <w:sz w:val="24"/>
          <w:szCs w:val="24"/>
        </w:rPr>
      </w:pPr>
      <w:r w:rsidRPr="009105EA">
        <w:rPr>
          <w:rFonts w:ascii="Arial" w:eastAsia="Times New Roman" w:hAnsi="Arial" w:cs="Arial"/>
          <w:sz w:val="24"/>
          <w:szCs w:val="24"/>
        </w:rPr>
        <w:t> </w:t>
      </w:r>
    </w:p>
    <w:p w14:paraId="3EBA0874" w14:textId="77777777" w:rsidR="002355A7" w:rsidRPr="009105EA" w:rsidRDefault="00687C52" w:rsidP="009105EA">
      <w:pPr>
        <w:spacing w:after="0" w:line="240" w:lineRule="auto"/>
        <w:rPr>
          <w:rFonts w:ascii="Arial" w:eastAsia="Times New Roman" w:hAnsi="Arial" w:cs="Arial"/>
          <w:b/>
          <w:bCs/>
          <w:sz w:val="24"/>
          <w:szCs w:val="24"/>
          <w:u w:val="single"/>
        </w:rPr>
      </w:pPr>
      <w:r w:rsidRPr="009105EA">
        <w:rPr>
          <w:rFonts w:ascii="Arial" w:eastAsia="Times New Roman" w:hAnsi="Arial" w:cs="Arial"/>
          <w:b/>
          <w:bCs/>
          <w:sz w:val="24"/>
          <w:szCs w:val="24"/>
          <w:u w:val="single"/>
        </w:rPr>
        <w:t>IN</w:t>
      </w:r>
      <w:r w:rsidR="0021572E" w:rsidRPr="009105EA">
        <w:rPr>
          <w:rFonts w:ascii="Arial" w:eastAsia="Times New Roman" w:hAnsi="Arial" w:cs="Arial"/>
          <w:b/>
          <w:bCs/>
          <w:sz w:val="24"/>
          <w:szCs w:val="24"/>
          <w:u w:val="single"/>
        </w:rPr>
        <w:t xml:space="preserve">TERNAL QUESTION PAPER [No </w:t>
      </w:r>
      <w:r w:rsidR="001D5C1B" w:rsidRPr="009105EA">
        <w:rPr>
          <w:rFonts w:ascii="Arial" w:eastAsia="Times New Roman" w:hAnsi="Arial" w:cs="Arial"/>
          <w:b/>
          <w:bCs/>
          <w:sz w:val="24"/>
          <w:szCs w:val="24"/>
          <w:u w:val="single"/>
        </w:rPr>
        <w:t>10</w:t>
      </w:r>
      <w:r w:rsidR="0031187C" w:rsidRPr="009105EA">
        <w:rPr>
          <w:rFonts w:ascii="Arial" w:eastAsia="Times New Roman" w:hAnsi="Arial" w:cs="Arial"/>
          <w:b/>
          <w:bCs/>
          <w:sz w:val="24"/>
          <w:szCs w:val="24"/>
          <w:u w:val="single"/>
        </w:rPr>
        <w:t>-20</w:t>
      </w:r>
      <w:r w:rsidR="004A6DEA" w:rsidRPr="009105EA">
        <w:rPr>
          <w:rFonts w:ascii="Arial" w:eastAsia="Times New Roman" w:hAnsi="Arial" w:cs="Arial"/>
          <w:b/>
          <w:bCs/>
          <w:sz w:val="24"/>
          <w:szCs w:val="24"/>
          <w:u w:val="single"/>
        </w:rPr>
        <w:t>20</w:t>
      </w:r>
      <w:r w:rsidR="0034601D" w:rsidRPr="009105EA">
        <w:rPr>
          <w:rFonts w:ascii="Arial" w:eastAsia="Times New Roman" w:hAnsi="Arial" w:cs="Arial"/>
          <w:b/>
          <w:bCs/>
          <w:sz w:val="24"/>
          <w:szCs w:val="24"/>
          <w:u w:val="single"/>
        </w:rPr>
        <w:t xml:space="preserve"> </w:t>
      </w:r>
      <w:r w:rsidR="00E36039" w:rsidRPr="009105EA">
        <w:rPr>
          <w:rFonts w:ascii="Arial" w:eastAsia="Times New Roman" w:hAnsi="Arial" w:cs="Arial"/>
          <w:b/>
          <w:bCs/>
          <w:sz w:val="24"/>
          <w:szCs w:val="24"/>
          <w:u w:val="single"/>
        </w:rPr>
        <w:t>SIXTH</w:t>
      </w:r>
      <w:r w:rsidR="005F30F3" w:rsidRPr="009105EA">
        <w:rPr>
          <w:rFonts w:ascii="Arial" w:eastAsia="Times New Roman" w:hAnsi="Arial" w:cs="Arial"/>
          <w:b/>
          <w:bCs/>
          <w:sz w:val="24"/>
          <w:szCs w:val="24"/>
          <w:u w:val="single"/>
        </w:rPr>
        <w:t xml:space="preserve"> PARLIAMENT</w:t>
      </w:r>
      <w:r w:rsidR="00F515CF" w:rsidRPr="009105EA">
        <w:rPr>
          <w:rFonts w:ascii="Arial" w:eastAsia="Times New Roman" w:hAnsi="Arial" w:cs="Arial"/>
          <w:b/>
          <w:bCs/>
          <w:sz w:val="24"/>
          <w:szCs w:val="24"/>
          <w:u w:val="single"/>
        </w:rPr>
        <w:t>]</w:t>
      </w:r>
      <w:r w:rsidR="00F515CF" w:rsidRPr="009105EA">
        <w:rPr>
          <w:rFonts w:ascii="Arial" w:eastAsia="Times New Roman" w:hAnsi="Arial" w:cs="Arial"/>
          <w:b/>
          <w:bCs/>
          <w:sz w:val="24"/>
          <w:szCs w:val="24"/>
          <w:u w:val="single"/>
        </w:rPr>
        <w:br/>
      </w:r>
      <w:r w:rsidR="00F83BBF" w:rsidRPr="009105EA">
        <w:rPr>
          <w:rFonts w:ascii="Arial" w:eastAsia="Times New Roman" w:hAnsi="Arial" w:cs="Arial"/>
          <w:b/>
          <w:bCs/>
          <w:sz w:val="24"/>
          <w:szCs w:val="24"/>
          <w:u w:val="single"/>
        </w:rPr>
        <w:t>DATE OF PUBLICATION: </w:t>
      </w:r>
      <w:r w:rsidR="001D5C1B" w:rsidRPr="009105EA">
        <w:rPr>
          <w:rFonts w:ascii="Arial" w:eastAsia="Times New Roman" w:hAnsi="Arial" w:cs="Arial"/>
          <w:b/>
          <w:bCs/>
          <w:sz w:val="24"/>
          <w:szCs w:val="24"/>
          <w:u w:val="single"/>
        </w:rPr>
        <w:t>20</w:t>
      </w:r>
      <w:r w:rsidR="00667C44" w:rsidRPr="009105EA">
        <w:rPr>
          <w:rFonts w:ascii="Arial" w:eastAsia="Times New Roman" w:hAnsi="Arial" w:cs="Arial"/>
          <w:b/>
          <w:bCs/>
          <w:sz w:val="24"/>
          <w:szCs w:val="24"/>
          <w:u w:val="single"/>
        </w:rPr>
        <w:t xml:space="preserve"> </w:t>
      </w:r>
      <w:r w:rsidR="00850FCB" w:rsidRPr="009105EA">
        <w:rPr>
          <w:rFonts w:ascii="Arial" w:eastAsia="Times New Roman" w:hAnsi="Arial" w:cs="Arial"/>
          <w:b/>
          <w:bCs/>
          <w:sz w:val="24"/>
          <w:szCs w:val="24"/>
          <w:u w:val="single"/>
        </w:rPr>
        <w:t>MARCH</w:t>
      </w:r>
      <w:r w:rsidR="00F515CF" w:rsidRPr="009105EA">
        <w:rPr>
          <w:rFonts w:ascii="Arial" w:eastAsia="Times New Roman" w:hAnsi="Arial" w:cs="Arial"/>
          <w:b/>
          <w:bCs/>
          <w:sz w:val="24"/>
          <w:szCs w:val="24"/>
          <w:u w:val="single"/>
        </w:rPr>
        <w:t> 20</w:t>
      </w:r>
      <w:r w:rsidR="004A6DEA" w:rsidRPr="009105EA">
        <w:rPr>
          <w:rFonts w:ascii="Arial" w:eastAsia="Times New Roman" w:hAnsi="Arial" w:cs="Arial"/>
          <w:b/>
          <w:bCs/>
          <w:sz w:val="24"/>
          <w:szCs w:val="24"/>
          <w:u w:val="single"/>
        </w:rPr>
        <w:t>20</w:t>
      </w:r>
    </w:p>
    <w:p w14:paraId="01E3154C" w14:textId="77777777" w:rsidR="00AA7EF8" w:rsidRPr="009105EA" w:rsidRDefault="00AA7EF8" w:rsidP="009105EA">
      <w:pPr>
        <w:spacing w:after="0" w:line="240" w:lineRule="auto"/>
        <w:ind w:left="720" w:hanging="720"/>
        <w:jc w:val="both"/>
        <w:outlineLvl w:val="0"/>
        <w:rPr>
          <w:rFonts w:ascii="Arial" w:hAnsi="Arial" w:cs="Arial"/>
          <w:b/>
          <w:bCs/>
          <w:sz w:val="24"/>
          <w:szCs w:val="24"/>
        </w:rPr>
      </w:pPr>
    </w:p>
    <w:p w14:paraId="7FB4BF33" w14:textId="77777777" w:rsidR="009105EA" w:rsidRDefault="009105EA" w:rsidP="009105EA">
      <w:pPr>
        <w:spacing w:after="0" w:line="240" w:lineRule="auto"/>
        <w:jc w:val="both"/>
        <w:outlineLvl w:val="0"/>
        <w:rPr>
          <w:rFonts w:ascii="Arial" w:hAnsi="Arial" w:cs="Arial"/>
          <w:b/>
          <w:sz w:val="24"/>
          <w:szCs w:val="24"/>
          <w:lang w:val="en-GB"/>
        </w:rPr>
      </w:pPr>
      <w:r w:rsidRPr="009105EA">
        <w:rPr>
          <w:rFonts w:ascii="Arial" w:hAnsi="Arial" w:cs="Arial"/>
          <w:b/>
          <w:sz w:val="24"/>
          <w:szCs w:val="24"/>
          <w:lang w:val="en-GB"/>
        </w:rPr>
        <w:t>471.</w:t>
      </w:r>
      <w:r>
        <w:rPr>
          <w:rFonts w:ascii="Arial" w:hAnsi="Arial" w:cs="Arial"/>
          <w:b/>
          <w:sz w:val="24"/>
          <w:szCs w:val="24"/>
          <w:lang w:val="en-GB"/>
        </w:rPr>
        <w:t xml:space="preserve"> </w:t>
      </w:r>
      <w:r w:rsidRPr="009105EA">
        <w:rPr>
          <w:rFonts w:ascii="Arial" w:hAnsi="Arial" w:cs="Arial"/>
          <w:b/>
          <w:sz w:val="24"/>
          <w:szCs w:val="24"/>
          <w:lang w:val="en-GB"/>
        </w:rPr>
        <w:t>Mrs A Steyn (DA) to ask the Minister of Agriculture, Land Reform and Rural Development</w:t>
      </w:r>
      <w:r w:rsidRPr="009105EA">
        <w:rPr>
          <w:rFonts w:ascii="Arial" w:hAnsi="Arial" w:cs="Arial"/>
          <w:b/>
          <w:sz w:val="24"/>
          <w:szCs w:val="24"/>
          <w:lang w:val="en-GB"/>
        </w:rPr>
        <w:fldChar w:fldCharType="begin"/>
      </w:r>
      <w:r w:rsidRPr="009105EA">
        <w:rPr>
          <w:rFonts w:ascii="Arial" w:hAnsi="Arial" w:cs="Arial"/>
          <w:sz w:val="24"/>
          <w:szCs w:val="24"/>
        </w:rPr>
        <w:instrText xml:space="preserve"> XE "</w:instrText>
      </w:r>
      <w:r w:rsidRPr="009105EA">
        <w:rPr>
          <w:rFonts w:ascii="Arial" w:hAnsi="Arial" w:cs="Arial"/>
          <w:b/>
          <w:sz w:val="24"/>
          <w:szCs w:val="24"/>
          <w:lang w:val="en-GB"/>
        </w:rPr>
        <w:instrText>Agriculture, Land Reform and Rural Development</w:instrText>
      </w:r>
      <w:r w:rsidRPr="009105EA">
        <w:rPr>
          <w:rFonts w:ascii="Arial" w:hAnsi="Arial" w:cs="Arial"/>
          <w:sz w:val="24"/>
          <w:szCs w:val="24"/>
        </w:rPr>
        <w:instrText xml:space="preserve">" </w:instrText>
      </w:r>
      <w:r w:rsidRPr="009105EA">
        <w:rPr>
          <w:rFonts w:ascii="Arial" w:hAnsi="Arial" w:cs="Arial"/>
          <w:b/>
          <w:sz w:val="24"/>
          <w:szCs w:val="24"/>
          <w:lang w:val="en-GB"/>
        </w:rPr>
        <w:fldChar w:fldCharType="end"/>
      </w:r>
      <w:r w:rsidRPr="009105EA">
        <w:rPr>
          <w:rFonts w:ascii="Arial" w:hAnsi="Arial" w:cs="Arial"/>
          <w:b/>
          <w:sz w:val="24"/>
          <w:szCs w:val="24"/>
          <w:lang w:val="en-GB"/>
        </w:rPr>
        <w:t>:</w:t>
      </w:r>
    </w:p>
    <w:p w14:paraId="54180961" w14:textId="77777777" w:rsidR="009105EA" w:rsidRPr="009105EA" w:rsidRDefault="009105EA" w:rsidP="009105EA">
      <w:pPr>
        <w:spacing w:after="0" w:line="240" w:lineRule="auto"/>
        <w:ind w:left="720" w:hanging="720"/>
        <w:jc w:val="both"/>
        <w:outlineLvl w:val="0"/>
        <w:rPr>
          <w:rFonts w:ascii="Arial" w:hAnsi="Arial" w:cs="Arial"/>
          <w:sz w:val="24"/>
          <w:szCs w:val="24"/>
          <w:lang w:val="en-GB"/>
        </w:rPr>
      </w:pPr>
    </w:p>
    <w:p w14:paraId="392CB6C4" w14:textId="77777777" w:rsidR="009105EA" w:rsidRPr="009105EA" w:rsidRDefault="009105EA" w:rsidP="009105EA">
      <w:pPr>
        <w:spacing w:after="0" w:line="240" w:lineRule="auto"/>
        <w:jc w:val="both"/>
        <w:outlineLvl w:val="0"/>
        <w:rPr>
          <w:rFonts w:ascii="Arial" w:hAnsi="Arial" w:cs="Arial"/>
          <w:b/>
          <w:sz w:val="24"/>
          <w:szCs w:val="24"/>
          <w:lang w:val="en-GB"/>
        </w:rPr>
      </w:pPr>
      <w:r w:rsidRPr="009105EA">
        <w:rPr>
          <w:rFonts w:ascii="Arial" w:hAnsi="Arial" w:cs="Arial"/>
          <w:sz w:val="24"/>
          <w:szCs w:val="24"/>
          <w:lang w:val="en-GB"/>
        </w:rPr>
        <w:t>Whether (a) her department and (b) any lessees on state land owe money to the Great Fish River Water Association; if so, (i) what amount is outstanding, (ii) from what date has it been outstanding and (iii) on what date will it be paid?</w:t>
      </w:r>
      <w:r w:rsidRPr="009105EA">
        <w:rPr>
          <w:rFonts w:ascii="Arial" w:hAnsi="Arial" w:cs="Arial"/>
          <w:sz w:val="24"/>
          <w:szCs w:val="24"/>
          <w:lang w:val="en-GB"/>
        </w:rPr>
        <w:tab/>
      </w:r>
      <w:r w:rsidRPr="009105EA">
        <w:rPr>
          <w:rFonts w:ascii="Arial" w:hAnsi="Arial" w:cs="Arial"/>
          <w:sz w:val="24"/>
          <w:szCs w:val="24"/>
          <w:lang w:val="en-GB"/>
        </w:rPr>
        <w:tab/>
      </w:r>
      <w:r>
        <w:rPr>
          <w:rFonts w:ascii="Arial" w:hAnsi="Arial" w:cs="Arial"/>
          <w:sz w:val="24"/>
          <w:szCs w:val="24"/>
          <w:lang w:val="en-GB"/>
        </w:rPr>
        <w:t xml:space="preserve">                 </w:t>
      </w:r>
      <w:r w:rsidRPr="009105EA">
        <w:rPr>
          <w:rFonts w:ascii="Arial" w:hAnsi="Arial" w:cs="Arial"/>
          <w:b/>
          <w:sz w:val="24"/>
          <w:szCs w:val="24"/>
          <w:lang w:val="en-GB"/>
        </w:rPr>
        <w:t>NW652E</w:t>
      </w:r>
    </w:p>
    <w:p w14:paraId="036C3F98" w14:textId="77777777" w:rsidR="001D5C1B" w:rsidRPr="009105EA" w:rsidRDefault="001D5C1B" w:rsidP="009105EA">
      <w:pPr>
        <w:spacing w:after="0" w:line="240" w:lineRule="auto"/>
        <w:jc w:val="both"/>
        <w:rPr>
          <w:rFonts w:ascii="Arial" w:hAnsi="Arial" w:cs="Arial"/>
          <w:b/>
          <w:sz w:val="24"/>
          <w:szCs w:val="24"/>
        </w:rPr>
      </w:pPr>
    </w:p>
    <w:p w14:paraId="6AD05B25" w14:textId="77777777" w:rsidR="001D5C1B" w:rsidRPr="009105EA" w:rsidRDefault="001D5C1B" w:rsidP="009105EA">
      <w:pPr>
        <w:spacing w:after="0" w:line="240" w:lineRule="auto"/>
        <w:jc w:val="both"/>
        <w:rPr>
          <w:rFonts w:ascii="Arial" w:hAnsi="Arial" w:cs="Arial"/>
          <w:b/>
          <w:sz w:val="24"/>
          <w:szCs w:val="24"/>
        </w:rPr>
      </w:pPr>
    </w:p>
    <w:p w14:paraId="56458BBB" w14:textId="77777777" w:rsidR="00E433A8" w:rsidRPr="009105EA" w:rsidRDefault="00E433A8" w:rsidP="009105EA">
      <w:pPr>
        <w:spacing w:after="0" w:line="240" w:lineRule="auto"/>
        <w:jc w:val="both"/>
        <w:rPr>
          <w:rFonts w:ascii="Arial" w:eastAsia="Times New Roman" w:hAnsi="Arial" w:cs="Arial"/>
          <w:sz w:val="24"/>
          <w:szCs w:val="24"/>
          <w:lang w:val="en-US"/>
        </w:rPr>
      </w:pPr>
      <w:r w:rsidRPr="009105EA">
        <w:rPr>
          <w:rFonts w:ascii="Arial" w:hAnsi="Arial" w:cs="Arial"/>
          <w:b/>
          <w:sz w:val="24"/>
          <w:szCs w:val="24"/>
        </w:rPr>
        <w:t xml:space="preserve">THE </w:t>
      </w:r>
      <w:r w:rsidR="00E36039" w:rsidRPr="009105EA">
        <w:rPr>
          <w:rFonts w:ascii="Arial" w:hAnsi="Arial" w:cs="Arial"/>
          <w:b/>
          <w:sz w:val="24"/>
          <w:szCs w:val="24"/>
        </w:rPr>
        <w:t>MINISTER OF AGRICULTURE, LAND REFORM AND RURAL DEVELOPMENT</w:t>
      </w:r>
      <w:r w:rsidRPr="009105EA">
        <w:rPr>
          <w:rFonts w:ascii="Arial" w:hAnsi="Arial" w:cs="Arial"/>
          <w:b/>
          <w:sz w:val="24"/>
          <w:szCs w:val="24"/>
        </w:rPr>
        <w:t>:</w:t>
      </w:r>
    </w:p>
    <w:p w14:paraId="450E7759" w14:textId="77777777" w:rsidR="00E433A8" w:rsidRPr="00B01282" w:rsidRDefault="00E433A8" w:rsidP="00B01282">
      <w:pPr>
        <w:pStyle w:val="NoSpacing"/>
        <w:jc w:val="both"/>
        <w:rPr>
          <w:rFonts w:ascii="Arial" w:hAnsi="Arial" w:cs="Arial"/>
          <w:b/>
          <w:sz w:val="24"/>
          <w:szCs w:val="24"/>
        </w:rPr>
      </w:pPr>
    </w:p>
    <w:p w14:paraId="5705792E" w14:textId="7D445815" w:rsidR="000B7E81" w:rsidRDefault="00F548AB" w:rsidP="001B33EB">
      <w:pPr>
        <w:pStyle w:val="NoSpacing"/>
        <w:numPr>
          <w:ilvl w:val="0"/>
          <w:numId w:val="8"/>
        </w:numPr>
        <w:ind w:left="567" w:hanging="567"/>
        <w:jc w:val="both"/>
        <w:rPr>
          <w:rFonts w:ascii="Arial" w:hAnsi="Arial" w:cs="Arial"/>
          <w:bCs/>
          <w:sz w:val="24"/>
          <w:szCs w:val="24"/>
        </w:rPr>
      </w:pPr>
      <w:r>
        <w:rPr>
          <w:rFonts w:ascii="Arial" w:hAnsi="Arial" w:cs="Arial"/>
          <w:bCs/>
          <w:sz w:val="24"/>
          <w:szCs w:val="24"/>
        </w:rPr>
        <w:t xml:space="preserve">Yes, water use charge is regarded as a charge on land. However, where land is leased on a </w:t>
      </w:r>
      <w:r w:rsidR="001B33EB">
        <w:rPr>
          <w:rFonts w:ascii="Arial" w:hAnsi="Arial" w:cs="Arial"/>
          <w:bCs/>
          <w:sz w:val="24"/>
          <w:szCs w:val="24"/>
        </w:rPr>
        <w:t>long-term</w:t>
      </w:r>
      <w:r>
        <w:rPr>
          <w:rFonts w:ascii="Arial" w:hAnsi="Arial" w:cs="Arial"/>
          <w:bCs/>
          <w:sz w:val="24"/>
          <w:szCs w:val="24"/>
        </w:rPr>
        <w:t xml:space="preserve"> basis, such liability get</w:t>
      </w:r>
      <w:r w:rsidR="001B33EB">
        <w:rPr>
          <w:rFonts w:ascii="Arial" w:hAnsi="Arial" w:cs="Arial"/>
          <w:bCs/>
          <w:sz w:val="24"/>
          <w:szCs w:val="24"/>
        </w:rPr>
        <w:t>s</w:t>
      </w:r>
      <w:r>
        <w:rPr>
          <w:rFonts w:ascii="Arial" w:hAnsi="Arial" w:cs="Arial"/>
          <w:bCs/>
          <w:sz w:val="24"/>
          <w:szCs w:val="24"/>
        </w:rPr>
        <w:t xml:space="preserve"> passed to the lessee. In the event where the lessee fails to pay, the Department’s Policy provides for the possibility of stepping in to settle the debt and then recover the amount spent from the lessee. </w:t>
      </w:r>
    </w:p>
    <w:p w14:paraId="2F195B6F" w14:textId="77777777" w:rsidR="00F548AB" w:rsidRDefault="00F548AB" w:rsidP="00F548AB">
      <w:pPr>
        <w:pStyle w:val="NoSpacing"/>
        <w:tabs>
          <w:tab w:val="left" w:pos="142"/>
        </w:tabs>
        <w:ind w:left="567"/>
        <w:jc w:val="both"/>
        <w:rPr>
          <w:rFonts w:ascii="Arial" w:hAnsi="Arial" w:cs="Arial"/>
          <w:bCs/>
          <w:sz w:val="24"/>
          <w:szCs w:val="24"/>
        </w:rPr>
      </w:pPr>
    </w:p>
    <w:p w14:paraId="4E38AD97" w14:textId="27196450" w:rsidR="00F548AB" w:rsidRDefault="00F548AB" w:rsidP="001B33EB">
      <w:pPr>
        <w:pStyle w:val="NoSpacing"/>
        <w:numPr>
          <w:ilvl w:val="0"/>
          <w:numId w:val="8"/>
        </w:numPr>
        <w:tabs>
          <w:tab w:val="left" w:pos="567"/>
        </w:tabs>
        <w:ind w:left="567" w:hanging="567"/>
        <w:jc w:val="both"/>
        <w:rPr>
          <w:rFonts w:ascii="Arial" w:hAnsi="Arial" w:cs="Arial"/>
          <w:bCs/>
          <w:sz w:val="24"/>
          <w:szCs w:val="24"/>
        </w:rPr>
      </w:pPr>
      <w:r>
        <w:rPr>
          <w:rFonts w:ascii="Arial" w:hAnsi="Arial" w:cs="Arial"/>
          <w:bCs/>
          <w:sz w:val="24"/>
          <w:szCs w:val="24"/>
        </w:rPr>
        <w:t>Yes</w:t>
      </w:r>
      <w:r w:rsidR="001B33EB">
        <w:rPr>
          <w:rFonts w:ascii="Arial" w:hAnsi="Arial" w:cs="Arial"/>
          <w:bCs/>
          <w:sz w:val="24"/>
          <w:szCs w:val="24"/>
        </w:rPr>
        <w:t>, i</w:t>
      </w:r>
      <w:r>
        <w:rPr>
          <w:rFonts w:ascii="Arial" w:hAnsi="Arial" w:cs="Arial"/>
          <w:bCs/>
          <w:sz w:val="24"/>
          <w:szCs w:val="24"/>
        </w:rPr>
        <w:t>n the context of the response to (a) above.</w:t>
      </w:r>
    </w:p>
    <w:p w14:paraId="6B31F3FB" w14:textId="77777777" w:rsidR="00F548AB" w:rsidRDefault="00F548AB" w:rsidP="00F548AB">
      <w:pPr>
        <w:pStyle w:val="NoSpacing"/>
        <w:tabs>
          <w:tab w:val="left" w:pos="142"/>
        </w:tabs>
        <w:jc w:val="both"/>
        <w:rPr>
          <w:rFonts w:ascii="Arial" w:hAnsi="Arial" w:cs="Arial"/>
          <w:bCs/>
          <w:sz w:val="24"/>
          <w:szCs w:val="24"/>
        </w:rPr>
      </w:pPr>
    </w:p>
    <w:p w14:paraId="49433C84" w14:textId="114BB218" w:rsidR="00F548AB" w:rsidRDefault="001B33EB" w:rsidP="001B33EB">
      <w:pPr>
        <w:pStyle w:val="NoSpacing"/>
        <w:numPr>
          <w:ilvl w:val="0"/>
          <w:numId w:val="9"/>
        </w:numPr>
        <w:ind w:left="1134" w:hanging="567"/>
        <w:jc w:val="both"/>
        <w:rPr>
          <w:rFonts w:ascii="Arial" w:hAnsi="Arial" w:cs="Arial"/>
          <w:bCs/>
          <w:sz w:val="24"/>
          <w:szCs w:val="24"/>
        </w:rPr>
      </w:pPr>
      <w:r>
        <w:rPr>
          <w:rFonts w:ascii="Arial" w:hAnsi="Arial" w:cs="Arial"/>
          <w:bCs/>
          <w:sz w:val="24"/>
          <w:szCs w:val="24"/>
        </w:rPr>
        <w:t xml:space="preserve">The estimation was </w:t>
      </w:r>
      <w:r w:rsidR="00F548AB" w:rsidRPr="00F548AB">
        <w:rPr>
          <w:rFonts w:ascii="Arial" w:hAnsi="Arial" w:cs="Arial"/>
          <w:bCs/>
          <w:sz w:val="24"/>
          <w:szCs w:val="24"/>
        </w:rPr>
        <w:t>R20</w:t>
      </w:r>
      <w:r>
        <w:rPr>
          <w:rFonts w:ascii="Arial" w:hAnsi="Arial" w:cs="Arial"/>
          <w:bCs/>
          <w:sz w:val="24"/>
          <w:szCs w:val="24"/>
        </w:rPr>
        <w:t xml:space="preserve">, </w:t>
      </w:r>
      <w:r w:rsidR="00F548AB" w:rsidRPr="00F548AB">
        <w:rPr>
          <w:rFonts w:ascii="Arial" w:hAnsi="Arial" w:cs="Arial"/>
          <w:bCs/>
          <w:sz w:val="24"/>
          <w:szCs w:val="24"/>
        </w:rPr>
        <w:t>438</w:t>
      </w:r>
      <w:r>
        <w:rPr>
          <w:rFonts w:ascii="Arial" w:hAnsi="Arial" w:cs="Arial"/>
          <w:bCs/>
          <w:sz w:val="24"/>
          <w:szCs w:val="24"/>
        </w:rPr>
        <w:t xml:space="preserve">, </w:t>
      </w:r>
      <w:r w:rsidR="00F548AB" w:rsidRPr="00F548AB">
        <w:rPr>
          <w:rFonts w:ascii="Arial" w:hAnsi="Arial" w:cs="Arial"/>
          <w:bCs/>
          <w:sz w:val="24"/>
          <w:szCs w:val="24"/>
        </w:rPr>
        <w:t xml:space="preserve">725.82 as at 20 March </w:t>
      </w:r>
      <w:r w:rsidR="00F548AB">
        <w:rPr>
          <w:rFonts w:ascii="Arial" w:hAnsi="Arial" w:cs="Arial"/>
          <w:bCs/>
          <w:sz w:val="24"/>
          <w:szCs w:val="24"/>
        </w:rPr>
        <w:t>2020.</w:t>
      </w:r>
    </w:p>
    <w:p w14:paraId="30265014" w14:textId="77777777" w:rsidR="00F548AB" w:rsidRDefault="00F548AB" w:rsidP="00F548AB">
      <w:pPr>
        <w:pStyle w:val="NoSpacing"/>
        <w:tabs>
          <w:tab w:val="left" w:pos="142"/>
        </w:tabs>
        <w:ind w:left="1287"/>
        <w:jc w:val="both"/>
        <w:rPr>
          <w:rFonts w:ascii="Arial" w:hAnsi="Arial" w:cs="Arial"/>
          <w:bCs/>
          <w:sz w:val="24"/>
          <w:szCs w:val="24"/>
        </w:rPr>
      </w:pPr>
    </w:p>
    <w:p w14:paraId="2DD260EE" w14:textId="48DAE728" w:rsidR="00F548AB" w:rsidRDefault="00F548AB" w:rsidP="001B33EB">
      <w:pPr>
        <w:pStyle w:val="NoSpacing"/>
        <w:numPr>
          <w:ilvl w:val="0"/>
          <w:numId w:val="9"/>
        </w:numPr>
        <w:tabs>
          <w:tab w:val="left" w:pos="142"/>
        </w:tabs>
        <w:ind w:left="1134" w:hanging="567"/>
        <w:jc w:val="both"/>
        <w:rPr>
          <w:rFonts w:ascii="Arial" w:hAnsi="Arial" w:cs="Arial"/>
          <w:bCs/>
          <w:sz w:val="24"/>
          <w:szCs w:val="24"/>
        </w:rPr>
      </w:pPr>
      <w:r>
        <w:rPr>
          <w:rFonts w:ascii="Arial" w:hAnsi="Arial" w:cs="Arial"/>
          <w:bCs/>
          <w:sz w:val="24"/>
          <w:szCs w:val="24"/>
        </w:rPr>
        <w:t>From 2014.</w:t>
      </w:r>
    </w:p>
    <w:p w14:paraId="10E2C5D9" w14:textId="77777777" w:rsidR="00F548AB" w:rsidRDefault="00F548AB" w:rsidP="00F548AB">
      <w:pPr>
        <w:pStyle w:val="NoSpacing"/>
        <w:tabs>
          <w:tab w:val="left" w:pos="142"/>
        </w:tabs>
        <w:jc w:val="both"/>
        <w:rPr>
          <w:rFonts w:ascii="Arial" w:hAnsi="Arial" w:cs="Arial"/>
          <w:bCs/>
          <w:sz w:val="24"/>
          <w:szCs w:val="24"/>
        </w:rPr>
      </w:pPr>
    </w:p>
    <w:p w14:paraId="37E22CFD" w14:textId="28A65749" w:rsidR="00F548AB" w:rsidRPr="00F548AB" w:rsidRDefault="00F548AB" w:rsidP="001B33EB">
      <w:pPr>
        <w:pStyle w:val="NoSpacing"/>
        <w:numPr>
          <w:ilvl w:val="0"/>
          <w:numId w:val="9"/>
        </w:numPr>
        <w:ind w:left="1134" w:hanging="567"/>
        <w:jc w:val="both"/>
        <w:rPr>
          <w:rFonts w:ascii="Arial" w:hAnsi="Arial" w:cs="Arial"/>
          <w:bCs/>
          <w:sz w:val="24"/>
          <w:szCs w:val="24"/>
        </w:rPr>
      </w:pPr>
      <w:r>
        <w:rPr>
          <w:rFonts w:ascii="Arial" w:hAnsi="Arial" w:cs="Arial"/>
          <w:bCs/>
          <w:sz w:val="24"/>
          <w:szCs w:val="24"/>
        </w:rPr>
        <w:t xml:space="preserve">The Department is working with the Great Fish River Water Association to reconcile the invoices and </w:t>
      </w:r>
      <w:r w:rsidR="001B33EB">
        <w:rPr>
          <w:rFonts w:ascii="Arial" w:hAnsi="Arial" w:cs="Arial"/>
          <w:bCs/>
          <w:sz w:val="24"/>
          <w:szCs w:val="24"/>
        </w:rPr>
        <w:t xml:space="preserve">make payment </w:t>
      </w:r>
      <w:r>
        <w:rPr>
          <w:rFonts w:ascii="Arial" w:hAnsi="Arial" w:cs="Arial"/>
          <w:bCs/>
          <w:sz w:val="24"/>
          <w:szCs w:val="24"/>
        </w:rPr>
        <w:t>as soon as that process is concluded.</w:t>
      </w:r>
    </w:p>
    <w:p w14:paraId="0806D07A" w14:textId="77777777" w:rsidR="000B7E81" w:rsidRDefault="000B7E81" w:rsidP="00CC38F1">
      <w:pPr>
        <w:pStyle w:val="NoSpacing"/>
        <w:tabs>
          <w:tab w:val="left" w:pos="142"/>
        </w:tabs>
        <w:jc w:val="both"/>
        <w:rPr>
          <w:rFonts w:ascii="Arial" w:hAnsi="Arial" w:cs="Arial"/>
          <w:b/>
          <w:sz w:val="24"/>
          <w:szCs w:val="24"/>
        </w:rPr>
      </w:pPr>
    </w:p>
    <w:p w14:paraId="087887FA" w14:textId="77777777" w:rsidR="000B7E81" w:rsidRDefault="000B7E81" w:rsidP="00CC38F1">
      <w:pPr>
        <w:pStyle w:val="NoSpacing"/>
        <w:tabs>
          <w:tab w:val="left" w:pos="142"/>
        </w:tabs>
        <w:jc w:val="both"/>
        <w:rPr>
          <w:rFonts w:ascii="Arial" w:hAnsi="Arial" w:cs="Arial"/>
          <w:b/>
          <w:sz w:val="24"/>
          <w:szCs w:val="24"/>
        </w:rPr>
      </w:pPr>
    </w:p>
    <w:p w14:paraId="13054961" w14:textId="77777777" w:rsidR="000B7E81" w:rsidRDefault="000B7E81" w:rsidP="00CC38F1">
      <w:pPr>
        <w:pStyle w:val="NoSpacing"/>
        <w:tabs>
          <w:tab w:val="left" w:pos="142"/>
        </w:tabs>
        <w:jc w:val="both"/>
        <w:rPr>
          <w:rFonts w:ascii="Arial" w:hAnsi="Arial" w:cs="Arial"/>
          <w:b/>
          <w:sz w:val="24"/>
          <w:szCs w:val="24"/>
        </w:rPr>
      </w:pPr>
    </w:p>
    <w:p w14:paraId="4CDCD39F" w14:textId="77777777"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36F"/>
    <w:multiLevelType w:val="hybridMultilevel"/>
    <w:tmpl w:val="34CA9ED0"/>
    <w:lvl w:ilvl="0" w:tplc="C3A644E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5E91576"/>
    <w:multiLevelType w:val="hybridMultilevel"/>
    <w:tmpl w:val="FDFC4BD2"/>
    <w:lvl w:ilvl="0" w:tplc="0E0075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7"/>
  </w:num>
  <w:num w:numId="5">
    <w:abstractNumId w:val="1"/>
  </w:num>
  <w:num w:numId="6">
    <w:abstractNumId w:val="4"/>
  </w:num>
  <w:num w:numId="7">
    <w:abstractNumId w:val="8"/>
  </w:num>
  <w:num w:numId="8">
    <w:abstractNumId w:val="5"/>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B33EB"/>
    <w:rsid w:val="001B7997"/>
    <w:rsid w:val="001D3245"/>
    <w:rsid w:val="001D3373"/>
    <w:rsid w:val="001D5C1B"/>
    <w:rsid w:val="001D76F9"/>
    <w:rsid w:val="001E1CEE"/>
    <w:rsid w:val="001E7DD3"/>
    <w:rsid w:val="001F4174"/>
    <w:rsid w:val="001F5771"/>
    <w:rsid w:val="002146A3"/>
    <w:rsid w:val="0021572E"/>
    <w:rsid w:val="0022655D"/>
    <w:rsid w:val="00234BE4"/>
    <w:rsid w:val="002355A7"/>
    <w:rsid w:val="00280CDD"/>
    <w:rsid w:val="00290E28"/>
    <w:rsid w:val="002971F7"/>
    <w:rsid w:val="00297E5F"/>
    <w:rsid w:val="002A00D0"/>
    <w:rsid w:val="002C5DC3"/>
    <w:rsid w:val="002D7DCF"/>
    <w:rsid w:val="002E0C58"/>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5F505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0B0B"/>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77601"/>
    <w:rsid w:val="00877FFE"/>
    <w:rsid w:val="00890974"/>
    <w:rsid w:val="008966A1"/>
    <w:rsid w:val="008A2C9C"/>
    <w:rsid w:val="008A4FB7"/>
    <w:rsid w:val="008B4F52"/>
    <w:rsid w:val="008B5050"/>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E51"/>
    <w:rsid w:val="009A133D"/>
    <w:rsid w:val="009B00AA"/>
    <w:rsid w:val="009C1DC2"/>
    <w:rsid w:val="009D437E"/>
    <w:rsid w:val="009D5720"/>
    <w:rsid w:val="009E7F7A"/>
    <w:rsid w:val="009F0324"/>
    <w:rsid w:val="009F69BF"/>
    <w:rsid w:val="00A061B1"/>
    <w:rsid w:val="00A11407"/>
    <w:rsid w:val="00A12546"/>
    <w:rsid w:val="00A27306"/>
    <w:rsid w:val="00A5099E"/>
    <w:rsid w:val="00A5760D"/>
    <w:rsid w:val="00A757DA"/>
    <w:rsid w:val="00A811CD"/>
    <w:rsid w:val="00AA440F"/>
    <w:rsid w:val="00AA7EF8"/>
    <w:rsid w:val="00AA7F90"/>
    <w:rsid w:val="00AB204B"/>
    <w:rsid w:val="00AC01E8"/>
    <w:rsid w:val="00AE3B9A"/>
    <w:rsid w:val="00AF5D3E"/>
    <w:rsid w:val="00B01282"/>
    <w:rsid w:val="00B125DB"/>
    <w:rsid w:val="00B23562"/>
    <w:rsid w:val="00B27A1B"/>
    <w:rsid w:val="00B33396"/>
    <w:rsid w:val="00B35E24"/>
    <w:rsid w:val="00B71E7C"/>
    <w:rsid w:val="00B72514"/>
    <w:rsid w:val="00B8633E"/>
    <w:rsid w:val="00B97E5C"/>
    <w:rsid w:val="00BB0024"/>
    <w:rsid w:val="00BB2068"/>
    <w:rsid w:val="00BB2FDE"/>
    <w:rsid w:val="00BC2F11"/>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01540"/>
    <w:rsid w:val="00E129D5"/>
    <w:rsid w:val="00E1432C"/>
    <w:rsid w:val="00E159FD"/>
    <w:rsid w:val="00E36039"/>
    <w:rsid w:val="00E3774C"/>
    <w:rsid w:val="00E4020A"/>
    <w:rsid w:val="00E433A8"/>
    <w:rsid w:val="00E55957"/>
    <w:rsid w:val="00E648A4"/>
    <w:rsid w:val="00E82455"/>
    <w:rsid w:val="00E94873"/>
    <w:rsid w:val="00E96F22"/>
    <w:rsid w:val="00EB298B"/>
    <w:rsid w:val="00EC6216"/>
    <w:rsid w:val="00EE534B"/>
    <w:rsid w:val="00EF1D88"/>
    <w:rsid w:val="00EF468C"/>
    <w:rsid w:val="00EF4DD8"/>
    <w:rsid w:val="00F10306"/>
    <w:rsid w:val="00F24EA3"/>
    <w:rsid w:val="00F33DE3"/>
    <w:rsid w:val="00F346B2"/>
    <w:rsid w:val="00F41D98"/>
    <w:rsid w:val="00F448C5"/>
    <w:rsid w:val="00F515CF"/>
    <w:rsid w:val="00F548AB"/>
    <w:rsid w:val="00F6615B"/>
    <w:rsid w:val="00F8320C"/>
    <w:rsid w:val="00F832DB"/>
    <w:rsid w:val="00F83BBF"/>
    <w:rsid w:val="00F87BF1"/>
    <w:rsid w:val="00F973DE"/>
    <w:rsid w:val="00FA2B35"/>
    <w:rsid w:val="00FA4F67"/>
    <w:rsid w:val="00FA5553"/>
    <w:rsid w:val="00FB08ED"/>
    <w:rsid w:val="00FB0C30"/>
    <w:rsid w:val="00FB1669"/>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9C6D"/>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7090-3279-4532-A9C2-3461EA86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Nikiwe Ncetezo</cp:lastModifiedBy>
  <cp:revision>2</cp:revision>
  <dcterms:created xsi:type="dcterms:W3CDTF">2020-05-22T15:46:00Z</dcterms:created>
  <dcterms:modified xsi:type="dcterms:W3CDTF">2020-05-22T15:46:00Z</dcterms:modified>
</cp:coreProperties>
</file>