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9A1B4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469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3A1E3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26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February 2021</w:t>
      </w:r>
    </w:p>
    <w:p w:rsidR="00501635" w:rsidRDefault="003A1E38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4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C0705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21 April 2021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8B4534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>M</w:t>
      </w:r>
      <w:r w:rsidR="003A1E38">
        <w:rPr>
          <w:rFonts w:ascii="Arial Narrow" w:eastAsia="Calibri" w:hAnsi="Arial Narrow" w:cs="Times New Roman"/>
          <w:b/>
          <w:sz w:val="24"/>
          <w:szCs w:val="24"/>
          <w:lang w:val="af-ZA"/>
        </w:rPr>
        <w:t>r</w:t>
      </w: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H S </w:t>
      </w:r>
      <w:r w:rsidR="003A1E38">
        <w:rPr>
          <w:rFonts w:ascii="Arial Narrow" w:eastAsia="Calibri" w:hAnsi="Arial Narrow" w:cs="Times New Roman"/>
          <w:b/>
          <w:sz w:val="24"/>
          <w:szCs w:val="24"/>
          <w:lang w:val="af-ZA"/>
        </w:rPr>
        <w:t>Gumbi</w:t>
      </w: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(DA</w:t>
      </w:r>
      <w:r w:rsidR="009A0955"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9319CB" w:rsidRDefault="009A1B46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9A1B46">
        <w:rPr>
          <w:rFonts w:ascii="Arial Narrow" w:eastAsia="Calibri" w:hAnsi="Arial Narrow" w:cs="Times New Roman"/>
          <w:sz w:val="24"/>
          <w:szCs w:val="24"/>
          <w:lang w:val="af-ZA"/>
        </w:rPr>
        <w:t>What (a) are the (i) legislative and (ii) policy responsibilities and (b) is the purpose of the Community Tourism Organisation?</w:t>
      </w:r>
      <w:r w:rsidRPr="009A1B46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A1B46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A1B46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A1B46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A1B46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A1B46">
        <w:rPr>
          <w:rFonts w:ascii="Arial Narrow" w:eastAsia="Calibri" w:hAnsi="Arial Narrow" w:cs="Times New Roman"/>
          <w:sz w:val="24"/>
          <w:szCs w:val="24"/>
          <w:lang w:val="af-ZA"/>
        </w:rPr>
        <w:t>NW525E</w:t>
      </w:r>
    </w:p>
    <w:p w:rsidR="009A1B46" w:rsidRDefault="009A1B46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A176DC" w:rsidRPr="00C07059" w:rsidRDefault="003755EB" w:rsidP="00C070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The Department </w:t>
      </w:r>
      <w:r w:rsidR="00AC28FB">
        <w:rPr>
          <w:rFonts w:ascii="Arial Narrow" w:eastAsia="Calibri" w:hAnsi="Arial Narrow" w:cs="Times New Roman"/>
          <w:sz w:val="24"/>
          <w:szCs w:val="24"/>
          <w:lang w:val="af-ZA"/>
        </w:rPr>
        <w:t>of Tourism does not have policy and</w:t>
      </w:r>
      <w:r w:rsidR="00B00FAD">
        <w:rPr>
          <w:rFonts w:ascii="Arial Narrow" w:eastAsia="Calibri" w:hAnsi="Arial Narrow" w:cs="Times New Roman"/>
          <w:sz w:val="24"/>
          <w:szCs w:val="24"/>
          <w:lang w:val="af-ZA"/>
        </w:rPr>
        <w:t>/or</w:t>
      </w:r>
      <w:r w:rsidR="00AC28FB">
        <w:rPr>
          <w:rFonts w:ascii="Arial Narrow" w:eastAsia="Calibri" w:hAnsi="Arial Narrow" w:cs="Times New Roman"/>
          <w:sz w:val="24"/>
          <w:szCs w:val="24"/>
          <w:lang w:val="af-ZA"/>
        </w:rPr>
        <w:t xml:space="preserve"> legislative responsibilities regarding Community Tourism Organisations</w:t>
      </w:r>
      <w:r w:rsidR="0079673C">
        <w:rPr>
          <w:rFonts w:ascii="Arial Narrow" w:eastAsia="Calibri" w:hAnsi="Arial Narrow" w:cs="Times New Roman"/>
          <w:sz w:val="24"/>
          <w:szCs w:val="24"/>
          <w:lang w:val="af-ZA"/>
        </w:rPr>
        <w:t>.</w:t>
      </w:r>
      <w:r w:rsidR="00950E81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F9104F">
        <w:rPr>
          <w:rFonts w:ascii="Arial Narrow" w:eastAsia="Calibri" w:hAnsi="Arial Narrow" w:cs="Times New Roman"/>
          <w:sz w:val="24"/>
          <w:szCs w:val="24"/>
          <w:lang w:val="af-ZA"/>
        </w:rPr>
        <w:t>However, the department has a responsibility to reach out to tourism stakeholders at all levels</w:t>
      </w:r>
      <w:r w:rsidR="003956A6">
        <w:rPr>
          <w:rFonts w:ascii="Arial Narrow" w:eastAsia="Calibri" w:hAnsi="Arial Narrow" w:cs="Times New Roman"/>
          <w:sz w:val="24"/>
          <w:szCs w:val="24"/>
          <w:lang w:val="af-ZA"/>
        </w:rPr>
        <w:t xml:space="preserve">, and to maintain </w:t>
      </w:r>
      <w:r w:rsidR="006566AF">
        <w:rPr>
          <w:rFonts w:ascii="Arial Narrow" w:eastAsia="Calibri" w:hAnsi="Arial Narrow" w:cs="Times New Roman"/>
          <w:sz w:val="24"/>
          <w:szCs w:val="24"/>
          <w:lang w:val="af-ZA"/>
        </w:rPr>
        <w:t xml:space="preserve">sound intergovernmental relations by working </w:t>
      </w:r>
      <w:r w:rsidR="00CF25E2">
        <w:rPr>
          <w:rFonts w:ascii="Arial Narrow" w:eastAsia="Calibri" w:hAnsi="Arial Narrow" w:cs="Times New Roman"/>
          <w:sz w:val="24"/>
          <w:szCs w:val="24"/>
          <w:lang w:val="af-ZA"/>
        </w:rPr>
        <w:t xml:space="preserve">with and </w:t>
      </w:r>
      <w:r w:rsidR="006566AF">
        <w:rPr>
          <w:rFonts w:ascii="Arial Narrow" w:eastAsia="Calibri" w:hAnsi="Arial Narrow" w:cs="Times New Roman"/>
          <w:sz w:val="24"/>
          <w:szCs w:val="24"/>
          <w:lang w:val="af-ZA"/>
        </w:rPr>
        <w:t xml:space="preserve">through provinces and </w:t>
      </w:r>
      <w:r w:rsidR="00CF25E2">
        <w:rPr>
          <w:rFonts w:ascii="Arial Narrow" w:eastAsia="Calibri" w:hAnsi="Arial Narrow" w:cs="Times New Roman"/>
          <w:sz w:val="24"/>
          <w:szCs w:val="24"/>
          <w:lang w:val="af-ZA"/>
        </w:rPr>
        <w:t>local government where appropriate.</w:t>
      </w:r>
      <w:bookmarkStart w:id="0" w:name="_GoBack"/>
      <w:bookmarkEnd w:id="0"/>
    </w:p>
    <w:sectPr w:rsidR="00A176DC" w:rsidRPr="00C07059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9C" w:rsidRDefault="008D799C">
      <w:pPr>
        <w:spacing w:after="0" w:line="240" w:lineRule="auto"/>
      </w:pPr>
      <w:r>
        <w:separator/>
      </w:r>
    </w:p>
  </w:endnote>
  <w:endnote w:type="continuationSeparator" w:id="0">
    <w:p w:rsidR="008D799C" w:rsidRDefault="008D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7A02FC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46</w:t>
        </w:r>
        <w:r w:rsidR="009A1B46">
          <w:rPr>
            <w:rFonts w:ascii="Arial Narrow" w:hAnsi="Arial Narrow"/>
            <w:sz w:val="18"/>
            <w:szCs w:val="18"/>
          </w:rPr>
          <w:t>9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9A1B46">
          <w:rPr>
            <w:rFonts w:ascii="Arial Narrow" w:hAnsi="Arial Narrow"/>
            <w:sz w:val="18"/>
            <w:szCs w:val="18"/>
          </w:rPr>
          <w:t>525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AF4E1D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AF4E1D" w:rsidRPr="00013AC6">
          <w:rPr>
            <w:rFonts w:ascii="Arial Narrow" w:hAnsi="Arial Narrow"/>
          </w:rPr>
          <w:fldChar w:fldCharType="separate"/>
        </w:r>
        <w:r w:rsidR="003755EB">
          <w:rPr>
            <w:rFonts w:ascii="Arial Narrow" w:hAnsi="Arial Narrow"/>
            <w:noProof/>
          </w:rPr>
          <w:t>2</w:t>
        </w:r>
        <w:r w:rsidR="00AF4E1D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8D799C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8D799C">
    <w:pPr>
      <w:pStyle w:val="Footer"/>
      <w:jc w:val="right"/>
    </w:pPr>
  </w:p>
  <w:p w:rsidR="001656DE" w:rsidRPr="006016C0" w:rsidRDefault="003A1E38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46</w:t>
    </w:r>
    <w:r w:rsidR="009A1B46">
      <w:rPr>
        <w:rFonts w:ascii="Arial Narrow" w:hAnsi="Arial Narrow"/>
        <w:sz w:val="18"/>
        <w:szCs w:val="18"/>
      </w:rPr>
      <w:t>9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52</w:t>
    </w:r>
    <w:r w:rsidR="009A1B46">
      <w:rPr>
        <w:rFonts w:ascii="Arial Narrow" w:hAnsi="Arial Narrow"/>
        <w:sz w:val="18"/>
        <w:szCs w:val="18"/>
      </w:rPr>
      <w:t>5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9C" w:rsidRDefault="008D799C">
      <w:pPr>
        <w:spacing w:after="0" w:line="240" w:lineRule="auto"/>
      </w:pPr>
      <w:r>
        <w:separator/>
      </w:r>
    </w:p>
  </w:footnote>
  <w:footnote w:type="continuationSeparator" w:id="0">
    <w:p w:rsidR="008D799C" w:rsidRDefault="008D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04495"/>
    <w:multiLevelType w:val="hybridMultilevel"/>
    <w:tmpl w:val="D1E270CE"/>
    <w:lvl w:ilvl="0" w:tplc="62B2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4">
    <w:nsid w:val="654267C6"/>
    <w:multiLevelType w:val="hybridMultilevel"/>
    <w:tmpl w:val="94504328"/>
    <w:lvl w:ilvl="0" w:tplc="65F847C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7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0"/>
  </w:num>
  <w:num w:numId="4">
    <w:abstractNumId w:val="12"/>
  </w:num>
  <w:num w:numId="5">
    <w:abstractNumId w:val="3"/>
  </w:num>
  <w:num w:numId="6">
    <w:abstractNumId w:val="24"/>
  </w:num>
  <w:num w:numId="7">
    <w:abstractNumId w:val="9"/>
  </w:num>
  <w:num w:numId="8">
    <w:abstractNumId w:val="4"/>
  </w:num>
  <w:num w:numId="9">
    <w:abstractNumId w:val="30"/>
  </w:num>
  <w:num w:numId="10">
    <w:abstractNumId w:val="21"/>
  </w:num>
  <w:num w:numId="11">
    <w:abstractNumId w:val="28"/>
  </w:num>
  <w:num w:numId="12">
    <w:abstractNumId w:val="33"/>
  </w:num>
  <w:num w:numId="13">
    <w:abstractNumId w:val="22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6"/>
  </w:num>
  <w:num w:numId="19">
    <w:abstractNumId w:val="17"/>
  </w:num>
  <w:num w:numId="20">
    <w:abstractNumId w:val="27"/>
  </w:num>
  <w:num w:numId="21">
    <w:abstractNumId w:val="15"/>
  </w:num>
  <w:num w:numId="22">
    <w:abstractNumId w:val="25"/>
  </w:num>
  <w:num w:numId="23">
    <w:abstractNumId w:val="23"/>
  </w:num>
  <w:num w:numId="24">
    <w:abstractNumId w:val="39"/>
  </w:num>
  <w:num w:numId="25">
    <w:abstractNumId w:val="6"/>
  </w:num>
  <w:num w:numId="26">
    <w:abstractNumId w:val="32"/>
  </w:num>
  <w:num w:numId="27">
    <w:abstractNumId w:val="2"/>
  </w:num>
  <w:num w:numId="28">
    <w:abstractNumId w:val="38"/>
  </w:num>
  <w:num w:numId="29">
    <w:abstractNumId w:val="5"/>
  </w:num>
  <w:num w:numId="30">
    <w:abstractNumId w:val="31"/>
  </w:num>
  <w:num w:numId="31">
    <w:abstractNumId w:val="26"/>
  </w:num>
  <w:num w:numId="32">
    <w:abstractNumId w:val="29"/>
  </w:num>
  <w:num w:numId="33">
    <w:abstractNumId w:val="11"/>
  </w:num>
  <w:num w:numId="34">
    <w:abstractNumId w:val="0"/>
  </w:num>
  <w:num w:numId="35">
    <w:abstractNumId w:val="20"/>
  </w:num>
  <w:num w:numId="36">
    <w:abstractNumId w:val="37"/>
  </w:num>
  <w:num w:numId="37">
    <w:abstractNumId w:val="34"/>
  </w:num>
  <w:num w:numId="38">
    <w:abstractNumId w:val="36"/>
  </w:num>
  <w:num w:numId="39">
    <w:abstractNumId w:val="8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45960"/>
    <w:rsid w:val="00057208"/>
    <w:rsid w:val="00070783"/>
    <w:rsid w:val="000B60E9"/>
    <w:rsid w:val="000C3341"/>
    <w:rsid w:val="000C44F3"/>
    <w:rsid w:val="000C51A5"/>
    <w:rsid w:val="000E00D6"/>
    <w:rsid w:val="001130C2"/>
    <w:rsid w:val="001839A9"/>
    <w:rsid w:val="001C36E9"/>
    <w:rsid w:val="001C5D48"/>
    <w:rsid w:val="001D19B0"/>
    <w:rsid w:val="001D1F08"/>
    <w:rsid w:val="001E58B5"/>
    <w:rsid w:val="00236829"/>
    <w:rsid w:val="00260C2C"/>
    <w:rsid w:val="00270564"/>
    <w:rsid w:val="0027200C"/>
    <w:rsid w:val="002E24A9"/>
    <w:rsid w:val="002F279D"/>
    <w:rsid w:val="002F397B"/>
    <w:rsid w:val="003111B9"/>
    <w:rsid w:val="0032627A"/>
    <w:rsid w:val="003334EC"/>
    <w:rsid w:val="003755EB"/>
    <w:rsid w:val="003766B1"/>
    <w:rsid w:val="0038039F"/>
    <w:rsid w:val="00387417"/>
    <w:rsid w:val="003956A6"/>
    <w:rsid w:val="003A1E38"/>
    <w:rsid w:val="003A42D5"/>
    <w:rsid w:val="003C2768"/>
    <w:rsid w:val="003C5683"/>
    <w:rsid w:val="003D4737"/>
    <w:rsid w:val="003F4F53"/>
    <w:rsid w:val="004009F4"/>
    <w:rsid w:val="00471ABE"/>
    <w:rsid w:val="0047408B"/>
    <w:rsid w:val="00485AC7"/>
    <w:rsid w:val="004945AB"/>
    <w:rsid w:val="004B2C2E"/>
    <w:rsid w:val="004C360D"/>
    <w:rsid w:val="004D02F7"/>
    <w:rsid w:val="004D1613"/>
    <w:rsid w:val="00501635"/>
    <w:rsid w:val="00504917"/>
    <w:rsid w:val="005454F4"/>
    <w:rsid w:val="00545830"/>
    <w:rsid w:val="00571792"/>
    <w:rsid w:val="005B5009"/>
    <w:rsid w:val="005C13B9"/>
    <w:rsid w:val="005C36B5"/>
    <w:rsid w:val="006016C0"/>
    <w:rsid w:val="00607B52"/>
    <w:rsid w:val="00627B0B"/>
    <w:rsid w:val="00632E4F"/>
    <w:rsid w:val="006333D4"/>
    <w:rsid w:val="00642475"/>
    <w:rsid w:val="00655403"/>
    <w:rsid w:val="006566AF"/>
    <w:rsid w:val="006720AD"/>
    <w:rsid w:val="006776B2"/>
    <w:rsid w:val="00681EFC"/>
    <w:rsid w:val="006B0355"/>
    <w:rsid w:val="006C22EF"/>
    <w:rsid w:val="00777EE5"/>
    <w:rsid w:val="0079673C"/>
    <w:rsid w:val="007A02FC"/>
    <w:rsid w:val="007A55E7"/>
    <w:rsid w:val="007B7C4B"/>
    <w:rsid w:val="007F5766"/>
    <w:rsid w:val="00800E6B"/>
    <w:rsid w:val="008121CD"/>
    <w:rsid w:val="00831CB9"/>
    <w:rsid w:val="0083640D"/>
    <w:rsid w:val="00894E05"/>
    <w:rsid w:val="008A7A9A"/>
    <w:rsid w:val="008B0B46"/>
    <w:rsid w:val="008B4534"/>
    <w:rsid w:val="008B55A3"/>
    <w:rsid w:val="008D799C"/>
    <w:rsid w:val="008E73A3"/>
    <w:rsid w:val="0091328D"/>
    <w:rsid w:val="009319CB"/>
    <w:rsid w:val="00940CDA"/>
    <w:rsid w:val="0094185D"/>
    <w:rsid w:val="00947B5B"/>
    <w:rsid w:val="00950E81"/>
    <w:rsid w:val="00972BD7"/>
    <w:rsid w:val="00975E93"/>
    <w:rsid w:val="009A0955"/>
    <w:rsid w:val="009A1B46"/>
    <w:rsid w:val="009A58D0"/>
    <w:rsid w:val="00A176DC"/>
    <w:rsid w:val="00A42017"/>
    <w:rsid w:val="00A46FF7"/>
    <w:rsid w:val="00A72A6B"/>
    <w:rsid w:val="00A75AB3"/>
    <w:rsid w:val="00A76D97"/>
    <w:rsid w:val="00A82287"/>
    <w:rsid w:val="00AC28FB"/>
    <w:rsid w:val="00AD2AEF"/>
    <w:rsid w:val="00AD76E2"/>
    <w:rsid w:val="00AF4E1D"/>
    <w:rsid w:val="00B00FAD"/>
    <w:rsid w:val="00B115A7"/>
    <w:rsid w:val="00B12CA0"/>
    <w:rsid w:val="00B359B5"/>
    <w:rsid w:val="00B56D1F"/>
    <w:rsid w:val="00B62C86"/>
    <w:rsid w:val="00B71DB5"/>
    <w:rsid w:val="00BB1222"/>
    <w:rsid w:val="00BE40D5"/>
    <w:rsid w:val="00C05FE0"/>
    <w:rsid w:val="00C07059"/>
    <w:rsid w:val="00C07DBA"/>
    <w:rsid w:val="00C14944"/>
    <w:rsid w:val="00C1682D"/>
    <w:rsid w:val="00C24A26"/>
    <w:rsid w:val="00C339C8"/>
    <w:rsid w:val="00C46460"/>
    <w:rsid w:val="00C53330"/>
    <w:rsid w:val="00C53EA4"/>
    <w:rsid w:val="00CD4D2F"/>
    <w:rsid w:val="00CF25E2"/>
    <w:rsid w:val="00D021EC"/>
    <w:rsid w:val="00D100A6"/>
    <w:rsid w:val="00D27D2D"/>
    <w:rsid w:val="00D47F8D"/>
    <w:rsid w:val="00D83B13"/>
    <w:rsid w:val="00DC2F7B"/>
    <w:rsid w:val="00E4192C"/>
    <w:rsid w:val="00E47924"/>
    <w:rsid w:val="00E54B68"/>
    <w:rsid w:val="00E806FD"/>
    <w:rsid w:val="00E94463"/>
    <w:rsid w:val="00EE5E4C"/>
    <w:rsid w:val="00EF0544"/>
    <w:rsid w:val="00F1693A"/>
    <w:rsid w:val="00F4258D"/>
    <w:rsid w:val="00F72285"/>
    <w:rsid w:val="00F73FD0"/>
    <w:rsid w:val="00F9104F"/>
    <w:rsid w:val="00FC3FC3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1259-E3D7-4775-AEF4-89EBC6C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2021-04-22T18:09:00Z</dcterms:created>
  <dcterms:modified xsi:type="dcterms:W3CDTF">2021-04-22T18:09:00Z</dcterms:modified>
</cp:coreProperties>
</file>