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3" w:rsidRDefault="00AB6643" w:rsidP="00AB6643">
      <w:pPr>
        <w:jc w:val="center"/>
      </w:pPr>
    </w:p>
    <w:p w:rsidR="00AB6643" w:rsidRDefault="00AB6643" w:rsidP="00AB664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AB6643" w:rsidRPr="00B83122" w:rsidTr="00C96A09">
        <w:trPr>
          <w:trHeight w:val="63"/>
        </w:trPr>
        <w:tc>
          <w:tcPr>
            <w:tcW w:w="8625" w:type="dxa"/>
          </w:tcPr>
          <w:p w:rsidR="00AB6643" w:rsidRPr="00B83122" w:rsidRDefault="00AB6643" w:rsidP="00C96A0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14BBAF28" wp14:editId="7F3B523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6643" w:rsidRPr="00B83122" w:rsidTr="00C96A09">
        <w:trPr>
          <w:trHeight w:val="1111"/>
        </w:trPr>
        <w:tc>
          <w:tcPr>
            <w:tcW w:w="8625" w:type="dxa"/>
          </w:tcPr>
          <w:p w:rsidR="00AB6643" w:rsidRDefault="00AB6643" w:rsidP="00C96A09">
            <w:pPr>
              <w:pStyle w:val="NoSpacing"/>
              <w:rPr>
                <w:rFonts w:eastAsia="Times New Roman"/>
                <w:lang w:val="en-GB"/>
              </w:rPr>
            </w:pPr>
          </w:p>
          <w:p w:rsidR="00AB6643" w:rsidRPr="002A4230" w:rsidRDefault="00AB6643" w:rsidP="00C96A0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AB6643" w:rsidRPr="00B83122" w:rsidRDefault="00AB6643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AB6643" w:rsidRPr="00B83122" w:rsidRDefault="00AB6643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AB6643" w:rsidRPr="00B83122" w:rsidRDefault="00AB6643" w:rsidP="00C96A0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CD18A4" wp14:editId="5437025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B6C1A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AB6643" w:rsidRPr="000E1425" w:rsidRDefault="00AB6643" w:rsidP="00AB664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AB6643" w:rsidRPr="000E1425" w:rsidRDefault="00AB6643" w:rsidP="00AB664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B6643" w:rsidRPr="000E1425" w:rsidRDefault="00AB6643" w:rsidP="00AB664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AB6643" w:rsidRPr="000E1425" w:rsidRDefault="00AB6643" w:rsidP="00AB664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B6643" w:rsidRPr="001349C2" w:rsidRDefault="00AB6643" w:rsidP="00AB664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468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AB6643" w:rsidRDefault="00AB6643" w:rsidP="00AB664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AB6643" w:rsidRDefault="00AB6643" w:rsidP="00AB6643">
      <w:pPr>
        <w:pStyle w:val="Default"/>
        <w:rPr>
          <w:b/>
          <w:bCs/>
          <w:sz w:val="23"/>
          <w:szCs w:val="23"/>
        </w:rPr>
      </w:pPr>
    </w:p>
    <w:p w:rsidR="00AB6643" w:rsidRPr="00AB6643" w:rsidRDefault="00AB6643" w:rsidP="00AB664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B6643">
        <w:rPr>
          <w:rFonts w:ascii="Arial" w:hAnsi="Arial" w:cs="Arial"/>
          <w:b/>
          <w:color w:val="000000"/>
          <w:sz w:val="24"/>
          <w:szCs w:val="24"/>
        </w:rPr>
        <w:t>468.</w:t>
      </w:r>
      <w:r w:rsidRPr="00AB6643">
        <w:rPr>
          <w:rFonts w:ascii="Arial" w:hAnsi="Arial" w:cs="Arial"/>
          <w:b/>
          <w:color w:val="000000"/>
          <w:sz w:val="24"/>
          <w:szCs w:val="24"/>
        </w:rPr>
        <w:tab/>
        <w:t xml:space="preserve">Ms P T van </w:t>
      </w:r>
      <w:proofErr w:type="spellStart"/>
      <w:r w:rsidRPr="00AB6643">
        <w:rPr>
          <w:rFonts w:ascii="Arial" w:hAnsi="Arial" w:cs="Arial"/>
          <w:b/>
          <w:color w:val="000000"/>
          <w:sz w:val="24"/>
          <w:szCs w:val="24"/>
        </w:rPr>
        <w:t>Damme</w:t>
      </w:r>
      <w:proofErr w:type="spellEnd"/>
      <w:r w:rsidRPr="00AB6643">
        <w:rPr>
          <w:rFonts w:ascii="Arial" w:hAnsi="Arial" w:cs="Arial"/>
          <w:b/>
          <w:color w:val="000000"/>
          <w:sz w:val="24"/>
          <w:szCs w:val="24"/>
        </w:rPr>
        <w:t xml:space="preserve"> (DA) to ask the Minister of Communications, </w:t>
      </w:r>
      <w:r w:rsidRPr="00AB6643">
        <w:rPr>
          <w:rFonts w:ascii="Arial" w:hAnsi="Arial" w:cs="Arial"/>
          <w:b/>
          <w:sz w:val="24"/>
          <w:szCs w:val="24"/>
        </w:rPr>
        <w:t>Telecommunications</w:t>
      </w:r>
      <w:r w:rsidRPr="00AB6643">
        <w:rPr>
          <w:rFonts w:ascii="Arial" w:hAnsi="Arial" w:cs="Arial"/>
          <w:b/>
          <w:color w:val="000000"/>
          <w:sz w:val="24"/>
          <w:szCs w:val="24"/>
        </w:rPr>
        <w:t xml:space="preserve"> and Postal Services:</w:t>
      </w:r>
    </w:p>
    <w:p w:rsidR="00AB6643" w:rsidRDefault="00AB6643" w:rsidP="00AB6643">
      <w:pPr>
        <w:pStyle w:val="BodyTextIndent2"/>
        <w:tabs>
          <w:tab w:val="clear" w:pos="864"/>
          <w:tab w:val="left" w:pos="90"/>
        </w:tabs>
        <w:spacing w:before="100" w:beforeAutospacing="1" w:after="100" w:afterAutospacing="1" w:line="276" w:lineRule="auto"/>
        <w:ind w:left="90" w:firstLine="0"/>
        <w:jc w:val="both"/>
        <w:rPr>
          <w:rFonts w:ascii="Arial" w:hAnsi="Arial" w:cs="Arial"/>
          <w:color w:val="000000"/>
          <w:szCs w:val="24"/>
        </w:rPr>
      </w:pPr>
      <w:r w:rsidRPr="00AB6643">
        <w:rPr>
          <w:rFonts w:ascii="Arial" w:hAnsi="Arial" w:cs="Arial"/>
          <w:szCs w:val="24"/>
        </w:rPr>
        <w:t xml:space="preserve">What (a) is the total amount that the SA Broadcasting Corporation has spent on </w:t>
      </w:r>
      <w:r w:rsidRPr="00AB6643">
        <w:rPr>
          <w:rFonts w:ascii="Arial" w:eastAsia="Calibri" w:hAnsi="Arial" w:cs="Arial"/>
          <w:szCs w:val="24"/>
          <w:lang w:val="en"/>
        </w:rPr>
        <w:t>consultants</w:t>
      </w:r>
      <w:r w:rsidRPr="00AB6643">
        <w:rPr>
          <w:rFonts w:ascii="Arial" w:hAnsi="Arial" w:cs="Arial"/>
          <w:szCs w:val="24"/>
        </w:rPr>
        <w:t xml:space="preserve"> since 1 October 2017, (b) is the name of each consultant, (c) was the purpose of consulting and (d) was the detailed breakdown of the costs of services rendered</w:t>
      </w:r>
      <w:r>
        <w:rPr>
          <w:rFonts w:ascii="Arial" w:hAnsi="Arial" w:cs="Arial"/>
          <w:color w:val="000000"/>
          <w:szCs w:val="24"/>
        </w:rPr>
        <w:t>?</w:t>
      </w:r>
      <w:r w:rsidRPr="00AB6643">
        <w:rPr>
          <w:rFonts w:ascii="Arial" w:hAnsi="Arial" w:cs="Arial"/>
          <w:color w:val="000000"/>
          <w:szCs w:val="24"/>
        </w:rPr>
        <w:t>NW532E</w:t>
      </w:r>
    </w:p>
    <w:p w:rsidR="00361970" w:rsidRDefault="00361970" w:rsidP="00AB6643">
      <w:pPr>
        <w:pStyle w:val="BodyTextIndent2"/>
        <w:tabs>
          <w:tab w:val="clear" w:pos="864"/>
          <w:tab w:val="left" w:pos="90"/>
        </w:tabs>
        <w:spacing w:before="100" w:beforeAutospacing="1" w:after="100" w:afterAutospacing="1" w:line="276" w:lineRule="auto"/>
        <w:ind w:left="90" w:firstLine="0"/>
        <w:jc w:val="both"/>
        <w:rPr>
          <w:rFonts w:ascii="Arial" w:hAnsi="Arial" w:cs="Arial"/>
          <w:b/>
          <w:color w:val="000000"/>
          <w:szCs w:val="24"/>
        </w:rPr>
      </w:pPr>
      <w:r w:rsidRPr="00361970">
        <w:rPr>
          <w:rFonts w:ascii="Arial" w:hAnsi="Arial" w:cs="Arial"/>
          <w:b/>
          <w:color w:val="000000"/>
          <w:szCs w:val="24"/>
        </w:rPr>
        <w:t>REPLY</w:t>
      </w:r>
    </w:p>
    <w:p w:rsidR="00D6737F" w:rsidRPr="00D6737F" w:rsidRDefault="00D6737F" w:rsidP="00AB6643">
      <w:pPr>
        <w:pStyle w:val="BodyTextIndent2"/>
        <w:tabs>
          <w:tab w:val="clear" w:pos="864"/>
          <w:tab w:val="left" w:pos="90"/>
        </w:tabs>
        <w:spacing w:before="100" w:beforeAutospacing="1" w:after="100" w:afterAutospacing="1" w:line="276" w:lineRule="auto"/>
        <w:ind w:left="90" w:firstLine="0"/>
        <w:jc w:val="both"/>
        <w:rPr>
          <w:rFonts w:ascii="Arial" w:hAnsi="Arial" w:cs="Arial"/>
          <w:color w:val="000000"/>
          <w:szCs w:val="24"/>
        </w:rPr>
      </w:pPr>
      <w:r w:rsidRPr="00D6737F">
        <w:rPr>
          <w:rFonts w:ascii="Arial" w:hAnsi="Arial" w:cs="Arial"/>
          <w:color w:val="000000"/>
          <w:szCs w:val="24"/>
        </w:rPr>
        <w:t>I have been advis</w:t>
      </w:r>
      <w:r w:rsidR="00B50C7C">
        <w:rPr>
          <w:rFonts w:ascii="Arial" w:hAnsi="Arial" w:cs="Arial"/>
          <w:color w:val="000000"/>
          <w:szCs w:val="24"/>
        </w:rPr>
        <w:t>ed by the department as follows</w:t>
      </w:r>
      <w:r w:rsidRPr="00D6737F">
        <w:rPr>
          <w:rFonts w:ascii="Arial" w:hAnsi="Arial" w:cs="Arial"/>
          <w:color w:val="000000"/>
          <w:szCs w:val="24"/>
        </w:rPr>
        <w:t>:</w:t>
      </w:r>
    </w:p>
    <w:p w:rsidR="00361970" w:rsidRDefault="00B50C7C" w:rsidP="00AB6643">
      <w:pPr>
        <w:pStyle w:val="BodyTextIndent2"/>
        <w:tabs>
          <w:tab w:val="clear" w:pos="864"/>
          <w:tab w:val="left" w:pos="90"/>
        </w:tabs>
        <w:spacing w:before="100" w:beforeAutospacing="1" w:after="100" w:afterAutospacing="1" w:line="276" w:lineRule="auto"/>
        <w:ind w:left="90"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lang w:val="en-ZA" w:eastAsia="zh-TW"/>
        </w:rPr>
        <w:t>The attached table contains the detailed information.</w:t>
      </w:r>
    </w:p>
    <w:p w:rsidR="00361970" w:rsidRDefault="00361970" w:rsidP="00B50C7C">
      <w:pPr>
        <w:pStyle w:val="BodyTextIndent2"/>
        <w:tabs>
          <w:tab w:val="clear" w:pos="864"/>
          <w:tab w:val="left" w:pos="90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AB6643" w:rsidRPr="00D6737F" w:rsidRDefault="00AB6643" w:rsidP="00AB6643">
      <w:pPr>
        <w:pStyle w:val="ListParagraph"/>
        <w:spacing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</w:p>
    <w:p w:rsidR="00AB6643" w:rsidRPr="00B50C7C" w:rsidRDefault="00AB6643" w:rsidP="00AB6643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AB6643" w:rsidRPr="00B50C7C" w:rsidRDefault="00AB6643" w:rsidP="00AB6643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B50C7C">
        <w:rPr>
          <w:rFonts w:ascii="Arial" w:eastAsia="Calibri" w:hAnsi="Arial" w:cs="Arial"/>
          <w:b/>
          <w:sz w:val="24"/>
          <w:szCs w:val="24"/>
          <w:lang w:val="en-ZA"/>
        </w:rPr>
        <w:t>_____________________________</w:t>
      </w:r>
    </w:p>
    <w:p w:rsidR="00AB6643" w:rsidRPr="00B50C7C" w:rsidRDefault="00AB6643" w:rsidP="00AB6643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B50C7C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AB6643" w:rsidRPr="00D6737F" w:rsidRDefault="00AB6643" w:rsidP="00AB6643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D6737F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AB6643" w:rsidRPr="00D6737F" w:rsidRDefault="00AB6643" w:rsidP="00AB6643">
      <w:pPr>
        <w:rPr>
          <w:sz w:val="24"/>
          <w:szCs w:val="24"/>
        </w:rPr>
      </w:pPr>
      <w:r w:rsidRPr="00D6737F">
        <w:rPr>
          <w:rFonts w:ascii="Arial" w:hAnsi="Arial" w:cs="Arial"/>
          <w:b/>
          <w:sz w:val="24"/>
          <w:szCs w:val="24"/>
          <w:lang w:val="en-GB"/>
        </w:rPr>
        <w:t>Date:</w:t>
      </w:r>
    </w:p>
    <w:sectPr w:rsidR="00AB6643" w:rsidRPr="00D6737F" w:rsidSect="00261C4F">
      <w:footerReference w:type="default" r:id="rId7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EA" w:rsidRDefault="00A727EA" w:rsidP="00AB6643">
      <w:pPr>
        <w:spacing w:after="0" w:line="240" w:lineRule="auto"/>
      </w:pPr>
      <w:r>
        <w:separator/>
      </w:r>
    </w:p>
  </w:endnote>
  <w:endnote w:type="continuationSeparator" w:id="0">
    <w:p w:rsidR="00A727EA" w:rsidRDefault="00A727EA" w:rsidP="00AB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43" w:rsidRPr="00AB6643" w:rsidRDefault="00016A40" w:rsidP="00AB6643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000000"/>
        <w:sz w:val="24"/>
        <w:szCs w:val="24"/>
      </w:rPr>
    </w:pPr>
    <w:r w:rsidRPr="00536A73">
      <w:rPr>
        <w:b/>
        <w:caps/>
        <w:color w:val="A6A6A6" w:themeColor="background1" w:themeShade="A6"/>
      </w:rPr>
      <w:t xml:space="preserve"> </w:t>
    </w:r>
    <w:r w:rsidRPr="00515B43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AB6643" w:rsidRPr="00AB6643">
      <w:rPr>
        <w:rFonts w:ascii="Arial" w:hAnsi="Arial" w:cs="Arial"/>
        <w:b/>
        <w:color w:val="A6A6A6" w:themeColor="background1" w:themeShade="A6"/>
        <w:sz w:val="24"/>
        <w:szCs w:val="24"/>
      </w:rPr>
      <w:t xml:space="preserve">468.Ms P T van </w:t>
    </w:r>
    <w:proofErr w:type="spellStart"/>
    <w:r w:rsidR="00AB6643" w:rsidRPr="00AB6643">
      <w:rPr>
        <w:rFonts w:ascii="Arial" w:hAnsi="Arial" w:cs="Arial"/>
        <w:b/>
        <w:color w:val="A6A6A6" w:themeColor="background1" w:themeShade="A6"/>
        <w:sz w:val="24"/>
        <w:szCs w:val="24"/>
      </w:rPr>
      <w:t>Damme</w:t>
    </w:r>
    <w:proofErr w:type="spellEnd"/>
    <w:r w:rsidR="00AB6643" w:rsidRPr="00AB6643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(DA) to ask the Minister of Communications, Telecommunications and Postal Services</w:t>
    </w:r>
    <w:r w:rsidR="00AB6643" w:rsidRPr="00AB6643">
      <w:rPr>
        <w:rFonts w:ascii="Arial" w:hAnsi="Arial" w:cs="Arial"/>
        <w:b/>
        <w:color w:val="000000"/>
        <w:sz w:val="24"/>
        <w:szCs w:val="24"/>
      </w:rPr>
      <w:t>:</w:t>
    </w:r>
  </w:p>
  <w:p w:rsidR="006E27B1" w:rsidRPr="00115D84" w:rsidRDefault="00016A40" w:rsidP="00AB6643">
    <w:pPr>
      <w:spacing w:before="100" w:beforeAutospacing="1" w:after="100" w:afterAutospacing="1" w:line="240" w:lineRule="auto"/>
      <w:ind w:left="3690" w:firstLine="630"/>
      <w:jc w:val="both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BE5B88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A727EA" w:rsidP="00964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EA" w:rsidRDefault="00A727EA" w:rsidP="00AB6643">
      <w:pPr>
        <w:spacing w:after="0" w:line="240" w:lineRule="auto"/>
      </w:pPr>
      <w:r>
        <w:separator/>
      </w:r>
    </w:p>
  </w:footnote>
  <w:footnote w:type="continuationSeparator" w:id="0">
    <w:p w:rsidR="00A727EA" w:rsidRDefault="00A727EA" w:rsidP="00AB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3"/>
    <w:rsid w:val="00016A40"/>
    <w:rsid w:val="00360E4F"/>
    <w:rsid w:val="00361970"/>
    <w:rsid w:val="0056562A"/>
    <w:rsid w:val="00A727EA"/>
    <w:rsid w:val="00AB6643"/>
    <w:rsid w:val="00B50C7C"/>
    <w:rsid w:val="00BE5B88"/>
    <w:rsid w:val="00C73351"/>
    <w:rsid w:val="00D66552"/>
    <w:rsid w:val="00D6737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7E563C-84E6-4A85-AA3C-9BDF2026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64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AB6643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AB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B664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66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B664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6643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43"/>
  </w:style>
  <w:style w:type="paragraph" w:styleId="BalloonText">
    <w:name w:val="Balloon Text"/>
    <w:basedOn w:val="Normal"/>
    <w:link w:val="BalloonTextChar"/>
    <w:uiPriority w:val="99"/>
    <w:semiHidden/>
    <w:unhideWhenUsed/>
    <w:rsid w:val="0036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Bathandwa Mlambo</cp:lastModifiedBy>
  <cp:revision>3</cp:revision>
  <cp:lastPrinted>2019-03-06T14:10:00Z</cp:lastPrinted>
  <dcterms:created xsi:type="dcterms:W3CDTF">2019-03-12T09:35:00Z</dcterms:created>
  <dcterms:modified xsi:type="dcterms:W3CDTF">2019-03-19T05:51:00Z</dcterms:modified>
</cp:coreProperties>
</file>