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B43" w:rsidRDefault="00515B43" w:rsidP="00515B43">
      <w:pPr>
        <w:jc w:val="center"/>
      </w:pPr>
    </w:p>
    <w:p w:rsidR="00515B43" w:rsidRDefault="00515B43" w:rsidP="00515B43">
      <w:pPr>
        <w:jc w:val="center"/>
      </w:pPr>
    </w:p>
    <w:tbl>
      <w:tblPr>
        <w:tblW w:w="0" w:type="auto"/>
        <w:tblLook w:val="0000" w:firstRow="0" w:lastRow="0" w:firstColumn="0" w:lastColumn="0" w:noHBand="0" w:noVBand="0"/>
      </w:tblPr>
      <w:tblGrid>
        <w:gridCol w:w="8625"/>
      </w:tblGrid>
      <w:tr w:rsidR="00515B43" w:rsidRPr="00B83122" w:rsidTr="00C96A09">
        <w:trPr>
          <w:trHeight w:val="63"/>
        </w:trPr>
        <w:tc>
          <w:tcPr>
            <w:tcW w:w="8625" w:type="dxa"/>
          </w:tcPr>
          <w:p w:rsidR="00515B43" w:rsidRPr="00B83122" w:rsidRDefault="00515B43" w:rsidP="00C96A09">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0194AAEA" wp14:editId="3F6D91A6">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515B43" w:rsidRPr="00B83122" w:rsidTr="00C96A09">
        <w:trPr>
          <w:trHeight w:val="1111"/>
        </w:trPr>
        <w:tc>
          <w:tcPr>
            <w:tcW w:w="8625" w:type="dxa"/>
          </w:tcPr>
          <w:p w:rsidR="00515B43" w:rsidRDefault="00515B43" w:rsidP="00C96A09">
            <w:pPr>
              <w:pStyle w:val="NoSpacing"/>
              <w:rPr>
                <w:rFonts w:eastAsia="Times New Roman"/>
                <w:lang w:val="en-GB"/>
              </w:rPr>
            </w:pPr>
          </w:p>
          <w:p w:rsidR="00515B43" w:rsidRPr="002A4230" w:rsidRDefault="00515B43" w:rsidP="00C96A09">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515B43" w:rsidRPr="00B83122" w:rsidRDefault="00515B43" w:rsidP="00C96A09">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515B43" w:rsidRPr="00B83122" w:rsidRDefault="00515B43" w:rsidP="00C96A09">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515B43" w:rsidRPr="00B83122" w:rsidRDefault="00515B43" w:rsidP="00C96A09">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69796173" wp14:editId="709C5D67">
                      <wp:simplePos x="0" y="0"/>
                      <wp:positionH relativeFrom="column">
                        <wp:posOffset>51435</wp:posOffset>
                      </wp:positionH>
                      <wp:positionV relativeFrom="paragraph">
                        <wp:posOffset>95249</wp:posOffset>
                      </wp:positionV>
                      <wp:extent cx="58470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1CDC47"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h1G/7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515B43" w:rsidRPr="000E1425" w:rsidRDefault="00515B43" w:rsidP="00515B43">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515B43" w:rsidRPr="000E1425" w:rsidRDefault="00515B43" w:rsidP="00515B43">
      <w:pPr>
        <w:pStyle w:val="NoSpacing"/>
        <w:rPr>
          <w:rFonts w:ascii="Arial" w:eastAsia="Arial Unicode MS" w:hAnsi="Arial" w:cs="Arial"/>
          <w:b/>
          <w:sz w:val="24"/>
          <w:szCs w:val="24"/>
          <w:u w:color="000000"/>
          <w:lang w:eastAsia="en-ZA"/>
        </w:rPr>
      </w:pPr>
    </w:p>
    <w:p w:rsidR="00515B43" w:rsidRPr="000E1425" w:rsidRDefault="00515B43" w:rsidP="00515B43">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 xml:space="preserve">QUESTION FOR WRITTEN </w:t>
      </w:r>
      <w:r w:rsidRPr="000E1425">
        <w:rPr>
          <w:rFonts w:ascii="Arial" w:eastAsia="Arial Unicode MS" w:hAnsi="Arial" w:cs="Arial"/>
          <w:b/>
          <w:sz w:val="24"/>
          <w:szCs w:val="24"/>
          <w:u w:color="000000"/>
          <w:lang w:eastAsia="en-ZA"/>
        </w:rPr>
        <w:t xml:space="preserve">REPLY </w:t>
      </w:r>
    </w:p>
    <w:p w:rsidR="00515B43" w:rsidRPr="000E1425" w:rsidRDefault="00515B43" w:rsidP="00515B43">
      <w:pPr>
        <w:pStyle w:val="NoSpacing"/>
        <w:rPr>
          <w:rFonts w:ascii="Arial" w:eastAsia="Arial Unicode MS" w:hAnsi="Arial" w:cs="Arial"/>
          <w:b/>
          <w:sz w:val="24"/>
          <w:szCs w:val="24"/>
          <w:u w:color="000000"/>
          <w:lang w:eastAsia="en-ZA"/>
        </w:rPr>
      </w:pPr>
    </w:p>
    <w:p w:rsidR="00515B43" w:rsidRPr="001349C2" w:rsidRDefault="00515B43" w:rsidP="00515B43">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Pr="001349C2">
        <w:rPr>
          <w:rFonts w:ascii="Arial" w:eastAsia="Arial Unicode MS" w:hAnsi="Arial" w:cs="Arial"/>
          <w:b/>
          <w:sz w:val="24"/>
          <w:szCs w:val="24"/>
          <w:u w:color="000000"/>
          <w:lang w:eastAsia="en-ZA"/>
        </w:rPr>
        <w:t>:</w:t>
      </w:r>
      <w:r>
        <w:rPr>
          <w:rFonts w:ascii="Arial" w:eastAsia="Arial Unicode MS" w:hAnsi="Arial" w:cs="Arial"/>
          <w:b/>
          <w:sz w:val="24"/>
          <w:szCs w:val="24"/>
          <w:u w:color="000000"/>
          <w:lang w:eastAsia="en-ZA"/>
        </w:rPr>
        <w:t xml:space="preserve"> 467</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515B43" w:rsidRDefault="00515B43" w:rsidP="00515B43">
      <w:pPr>
        <w:pStyle w:val="NoSpacing"/>
        <w:rPr>
          <w:rFonts w:ascii="Arial" w:hAnsi="Arial" w:cs="Arial"/>
          <w:b/>
          <w:noProof/>
          <w:sz w:val="24"/>
          <w:szCs w:val="24"/>
          <w:lang w:val="af-ZA"/>
        </w:rPr>
      </w:pPr>
    </w:p>
    <w:p w:rsidR="00515B43" w:rsidRDefault="00515B43" w:rsidP="00515B43">
      <w:pPr>
        <w:pStyle w:val="Default"/>
        <w:rPr>
          <w:b/>
          <w:bCs/>
          <w:sz w:val="23"/>
          <w:szCs w:val="23"/>
        </w:rPr>
      </w:pPr>
    </w:p>
    <w:p w:rsidR="00515B43" w:rsidRPr="00515B43" w:rsidRDefault="00515B43" w:rsidP="00C56438">
      <w:pPr>
        <w:spacing w:before="100" w:beforeAutospacing="1" w:after="100" w:afterAutospacing="1" w:line="240" w:lineRule="auto"/>
        <w:jc w:val="both"/>
        <w:outlineLvl w:val="0"/>
        <w:rPr>
          <w:rFonts w:ascii="Arial" w:hAnsi="Arial" w:cs="Arial"/>
          <w:b/>
          <w:color w:val="000000"/>
          <w:sz w:val="24"/>
          <w:szCs w:val="24"/>
        </w:rPr>
      </w:pPr>
      <w:r w:rsidRPr="00515B43">
        <w:rPr>
          <w:rFonts w:ascii="Arial" w:hAnsi="Arial" w:cs="Arial"/>
          <w:b/>
          <w:color w:val="000000"/>
          <w:sz w:val="24"/>
          <w:szCs w:val="24"/>
        </w:rPr>
        <w:t xml:space="preserve">Ms P T van </w:t>
      </w:r>
      <w:proofErr w:type="spellStart"/>
      <w:r w:rsidRPr="00515B43">
        <w:rPr>
          <w:rFonts w:ascii="Arial" w:hAnsi="Arial" w:cs="Arial"/>
          <w:b/>
          <w:color w:val="000000"/>
          <w:sz w:val="24"/>
          <w:szCs w:val="24"/>
        </w:rPr>
        <w:t>Damme</w:t>
      </w:r>
      <w:proofErr w:type="spellEnd"/>
      <w:r w:rsidRPr="00515B43">
        <w:rPr>
          <w:rFonts w:ascii="Arial" w:hAnsi="Arial" w:cs="Arial"/>
          <w:b/>
          <w:color w:val="000000"/>
          <w:sz w:val="24"/>
          <w:szCs w:val="24"/>
        </w:rPr>
        <w:t xml:space="preserve"> (DA) to ask the Minister of Communications, Telecommunications and Postal Services:</w:t>
      </w:r>
    </w:p>
    <w:p w:rsidR="00DC08AB" w:rsidRDefault="00515B43" w:rsidP="00C56438">
      <w:pPr>
        <w:pStyle w:val="BodyTextIndent2"/>
        <w:tabs>
          <w:tab w:val="clear" w:pos="864"/>
          <w:tab w:val="left" w:pos="0"/>
        </w:tabs>
        <w:snapToGrid w:val="0"/>
        <w:ind w:left="0" w:firstLine="0"/>
        <w:jc w:val="both"/>
        <w:rPr>
          <w:rFonts w:ascii="Arial" w:hAnsi="Arial" w:cs="Arial"/>
          <w:color w:val="000000"/>
          <w:szCs w:val="24"/>
        </w:rPr>
      </w:pPr>
      <w:r w:rsidRPr="00515B43">
        <w:rPr>
          <w:rFonts w:ascii="Arial" w:hAnsi="Arial" w:cs="Arial"/>
          <w:szCs w:val="24"/>
        </w:rPr>
        <w:t xml:space="preserve">Whether any (a) executives and/or (b) staff of the SA Broadcasting Corporation undertook any </w:t>
      </w:r>
      <w:r w:rsidRPr="00515B43">
        <w:rPr>
          <w:rFonts w:ascii="Arial" w:eastAsia="Calibri" w:hAnsi="Arial" w:cs="Arial"/>
          <w:szCs w:val="24"/>
          <w:lang w:val="en"/>
        </w:rPr>
        <w:t>international</w:t>
      </w:r>
      <w:r w:rsidRPr="00515B43">
        <w:rPr>
          <w:rFonts w:ascii="Arial" w:hAnsi="Arial" w:cs="Arial"/>
          <w:szCs w:val="24"/>
        </w:rPr>
        <w:t xml:space="preserve"> trips since 1 October 2017; if so, what (</w:t>
      </w:r>
      <w:proofErr w:type="spellStart"/>
      <w:r w:rsidRPr="00515B43">
        <w:rPr>
          <w:rFonts w:ascii="Arial" w:hAnsi="Arial" w:cs="Arial"/>
          <w:szCs w:val="24"/>
        </w:rPr>
        <w:t>i</w:t>
      </w:r>
      <w:proofErr w:type="spellEnd"/>
      <w:r w:rsidRPr="00515B43">
        <w:rPr>
          <w:rFonts w:ascii="Arial" w:hAnsi="Arial" w:cs="Arial"/>
          <w:szCs w:val="24"/>
        </w:rPr>
        <w:t>) is the name of each person who undertook each international trip, (ii) was the (aa) purpose and (bb) destination of each trip and (iii) was the (aa) total cost and (bb) detailed breakdown of the costs of each trip</w:t>
      </w:r>
      <w:r w:rsidRPr="00515B43">
        <w:rPr>
          <w:rFonts w:ascii="Arial" w:hAnsi="Arial" w:cs="Arial"/>
          <w:color w:val="000000"/>
          <w:szCs w:val="24"/>
        </w:rPr>
        <w:t>?</w:t>
      </w:r>
      <w:r w:rsidR="00C56438">
        <w:rPr>
          <w:rFonts w:ascii="Arial" w:hAnsi="Arial" w:cs="Arial"/>
          <w:color w:val="000000"/>
          <w:szCs w:val="24"/>
        </w:rPr>
        <w:t xml:space="preserve"> </w:t>
      </w:r>
      <w:r w:rsidRPr="00515B43">
        <w:rPr>
          <w:rFonts w:ascii="Arial" w:hAnsi="Arial" w:cs="Arial"/>
          <w:color w:val="000000"/>
          <w:szCs w:val="24"/>
        </w:rPr>
        <w:t>NW531E</w:t>
      </w:r>
    </w:p>
    <w:p w:rsidR="00C56438" w:rsidRDefault="00C56438" w:rsidP="00C56438">
      <w:pPr>
        <w:pStyle w:val="BodyTextIndent2"/>
        <w:tabs>
          <w:tab w:val="clear" w:pos="864"/>
          <w:tab w:val="left" w:pos="0"/>
        </w:tabs>
        <w:snapToGrid w:val="0"/>
        <w:ind w:left="0" w:firstLine="0"/>
        <w:jc w:val="both"/>
        <w:rPr>
          <w:rFonts w:ascii="Arial" w:hAnsi="Arial" w:cs="Arial"/>
          <w:color w:val="000000"/>
          <w:szCs w:val="24"/>
        </w:rPr>
      </w:pPr>
    </w:p>
    <w:p w:rsidR="00DC08AB" w:rsidRDefault="00DC08AB" w:rsidP="00515B43">
      <w:pPr>
        <w:pStyle w:val="BodyTextIndent2"/>
        <w:tabs>
          <w:tab w:val="clear" w:pos="864"/>
          <w:tab w:val="left" w:pos="0"/>
        </w:tabs>
        <w:spacing w:before="100" w:beforeAutospacing="1" w:after="100" w:afterAutospacing="1" w:line="276" w:lineRule="auto"/>
        <w:ind w:left="0" w:firstLine="0"/>
        <w:jc w:val="both"/>
        <w:rPr>
          <w:rFonts w:ascii="Arial" w:hAnsi="Arial" w:cs="Arial"/>
          <w:b/>
          <w:color w:val="000000"/>
          <w:szCs w:val="24"/>
        </w:rPr>
      </w:pPr>
      <w:r w:rsidRPr="00DC08AB">
        <w:rPr>
          <w:rFonts w:ascii="Arial" w:hAnsi="Arial" w:cs="Arial"/>
          <w:b/>
          <w:color w:val="000000"/>
          <w:szCs w:val="24"/>
        </w:rPr>
        <w:t>REPLY</w:t>
      </w:r>
    </w:p>
    <w:p w:rsidR="007F1565" w:rsidRPr="007F1565" w:rsidRDefault="00D028B2" w:rsidP="00515B43">
      <w:pPr>
        <w:pStyle w:val="BodyTextIndent2"/>
        <w:tabs>
          <w:tab w:val="clear" w:pos="864"/>
          <w:tab w:val="left" w:pos="0"/>
        </w:tabs>
        <w:spacing w:before="100" w:beforeAutospacing="1" w:after="100" w:afterAutospacing="1" w:line="276" w:lineRule="auto"/>
        <w:ind w:left="0" w:firstLine="0"/>
        <w:jc w:val="both"/>
        <w:rPr>
          <w:rFonts w:ascii="Arial" w:hAnsi="Arial" w:cs="Arial"/>
          <w:color w:val="000000"/>
          <w:szCs w:val="24"/>
        </w:rPr>
      </w:pPr>
      <w:r>
        <w:rPr>
          <w:rFonts w:ascii="Arial" w:hAnsi="Arial" w:cs="Arial"/>
          <w:color w:val="000000"/>
          <w:szCs w:val="24"/>
        </w:rPr>
        <w:t>I have been advised by the d</w:t>
      </w:r>
      <w:r w:rsidR="007F1565" w:rsidRPr="007F1565">
        <w:rPr>
          <w:rFonts w:ascii="Arial" w:hAnsi="Arial" w:cs="Arial"/>
          <w:color w:val="000000"/>
          <w:szCs w:val="24"/>
        </w:rPr>
        <w:t>epartment as follows:</w:t>
      </w:r>
    </w:p>
    <w:p w:rsidR="00DC08AB" w:rsidRDefault="00AC2D3F" w:rsidP="00DC08AB">
      <w:pPr>
        <w:pStyle w:val="BodyTextIndent2"/>
        <w:numPr>
          <w:ilvl w:val="0"/>
          <w:numId w:val="1"/>
        </w:numPr>
        <w:tabs>
          <w:tab w:val="clear" w:pos="864"/>
          <w:tab w:val="left" w:pos="0"/>
        </w:tabs>
        <w:spacing w:before="100" w:beforeAutospacing="1" w:after="100" w:afterAutospacing="1" w:line="276" w:lineRule="auto"/>
        <w:jc w:val="both"/>
        <w:rPr>
          <w:rFonts w:ascii="Arial" w:hAnsi="Arial" w:cs="Arial"/>
          <w:color w:val="000000"/>
          <w:szCs w:val="24"/>
        </w:rPr>
      </w:pPr>
      <w:r>
        <w:rPr>
          <w:rFonts w:ascii="Arial" w:hAnsi="Arial" w:cs="Arial"/>
          <w:color w:val="000000"/>
          <w:szCs w:val="24"/>
        </w:rPr>
        <w:t xml:space="preserve">Yes </w:t>
      </w:r>
    </w:p>
    <w:p w:rsidR="00AC2D3F" w:rsidRDefault="00AC2D3F" w:rsidP="00DC08AB">
      <w:pPr>
        <w:pStyle w:val="BodyTextIndent2"/>
        <w:numPr>
          <w:ilvl w:val="0"/>
          <w:numId w:val="1"/>
        </w:numPr>
        <w:tabs>
          <w:tab w:val="clear" w:pos="864"/>
          <w:tab w:val="left" w:pos="0"/>
        </w:tabs>
        <w:spacing w:before="100" w:beforeAutospacing="1" w:after="100" w:afterAutospacing="1" w:line="276" w:lineRule="auto"/>
        <w:jc w:val="both"/>
        <w:rPr>
          <w:rFonts w:ascii="Arial" w:hAnsi="Arial" w:cs="Arial"/>
          <w:color w:val="000000"/>
          <w:szCs w:val="24"/>
        </w:rPr>
      </w:pPr>
      <w:r>
        <w:rPr>
          <w:rFonts w:ascii="Arial" w:hAnsi="Arial" w:cs="Arial"/>
          <w:color w:val="000000"/>
          <w:szCs w:val="24"/>
        </w:rPr>
        <w:t xml:space="preserve">Yes </w:t>
      </w:r>
    </w:p>
    <w:p w:rsidR="00AC2D3F" w:rsidRDefault="00AC2D3F" w:rsidP="00DC08AB">
      <w:pPr>
        <w:pStyle w:val="BodyTextIndent2"/>
        <w:numPr>
          <w:ilvl w:val="0"/>
          <w:numId w:val="1"/>
        </w:numPr>
        <w:tabs>
          <w:tab w:val="clear" w:pos="864"/>
          <w:tab w:val="left" w:pos="0"/>
        </w:tabs>
        <w:spacing w:before="100" w:beforeAutospacing="1" w:after="100" w:afterAutospacing="1" w:line="276" w:lineRule="auto"/>
        <w:jc w:val="both"/>
        <w:rPr>
          <w:rFonts w:ascii="Arial" w:hAnsi="Arial" w:cs="Arial"/>
          <w:color w:val="000000"/>
          <w:szCs w:val="24"/>
        </w:rPr>
      </w:pPr>
      <w:proofErr w:type="spellStart"/>
      <w:r>
        <w:rPr>
          <w:rFonts w:ascii="Arial" w:hAnsi="Arial" w:cs="Arial"/>
          <w:color w:val="000000"/>
          <w:szCs w:val="24"/>
        </w:rPr>
        <w:t>i</w:t>
      </w:r>
      <w:proofErr w:type="spellEnd"/>
      <w:r>
        <w:rPr>
          <w:rFonts w:ascii="Arial" w:hAnsi="Arial" w:cs="Arial"/>
          <w:color w:val="000000"/>
          <w:szCs w:val="24"/>
        </w:rPr>
        <w:t xml:space="preserve">, ii, iii – see attached spreadsheet </w:t>
      </w:r>
    </w:p>
    <w:p w:rsidR="00DC08AB" w:rsidRDefault="00DC08AB" w:rsidP="00515B43">
      <w:pPr>
        <w:pStyle w:val="BodyTextIndent2"/>
        <w:tabs>
          <w:tab w:val="clear" w:pos="864"/>
          <w:tab w:val="left" w:pos="0"/>
        </w:tabs>
        <w:spacing w:before="100" w:beforeAutospacing="1" w:after="100" w:afterAutospacing="1" w:line="276" w:lineRule="auto"/>
        <w:ind w:left="0" w:firstLine="0"/>
        <w:jc w:val="both"/>
        <w:rPr>
          <w:rFonts w:ascii="Arial" w:hAnsi="Arial" w:cs="Arial"/>
          <w:color w:val="000000"/>
          <w:szCs w:val="24"/>
        </w:rPr>
      </w:pPr>
    </w:p>
    <w:p w:rsidR="00AC2D3F" w:rsidRDefault="00AC2D3F" w:rsidP="00AC2D3F">
      <w:pPr>
        <w:pStyle w:val="NoSpacing"/>
        <w:tabs>
          <w:tab w:val="left" w:pos="1991"/>
        </w:tabs>
        <w:rPr>
          <w:rFonts w:ascii="Arial" w:eastAsia="Times New Roman" w:hAnsi="Arial" w:cs="Arial"/>
          <w:color w:val="000000"/>
          <w:sz w:val="24"/>
          <w:szCs w:val="24"/>
        </w:rPr>
      </w:pPr>
    </w:p>
    <w:p w:rsidR="007F1565" w:rsidRDefault="007F1565" w:rsidP="00AC2D3F">
      <w:pPr>
        <w:pStyle w:val="NoSpacing"/>
        <w:tabs>
          <w:tab w:val="left" w:pos="1991"/>
        </w:tabs>
        <w:rPr>
          <w:rFonts w:ascii="Arial" w:eastAsia="Times New Roman" w:hAnsi="Arial" w:cs="Arial"/>
          <w:color w:val="000000"/>
          <w:sz w:val="24"/>
          <w:szCs w:val="24"/>
        </w:rPr>
      </w:pPr>
    </w:p>
    <w:p w:rsidR="007F1565" w:rsidRDefault="007F1565" w:rsidP="00AC2D3F">
      <w:pPr>
        <w:pStyle w:val="NoSpacing"/>
        <w:tabs>
          <w:tab w:val="left" w:pos="1991"/>
        </w:tabs>
        <w:rPr>
          <w:rFonts w:ascii="Arial" w:hAnsi="Arial" w:cs="Arial"/>
          <w:b/>
          <w:sz w:val="24"/>
          <w:szCs w:val="24"/>
        </w:rPr>
      </w:pPr>
    </w:p>
    <w:p w:rsidR="00515B43" w:rsidRPr="00C56438" w:rsidRDefault="00515B43" w:rsidP="00515B43">
      <w:pPr>
        <w:pStyle w:val="NoSpacing"/>
        <w:jc w:val="both"/>
        <w:rPr>
          <w:rFonts w:ascii="Arial" w:hAnsi="Arial" w:cs="Arial"/>
          <w:b/>
          <w:lang w:val="en-ZA"/>
        </w:rPr>
      </w:pPr>
    </w:p>
    <w:p w:rsidR="00515B43" w:rsidRPr="00CC2BFE" w:rsidRDefault="00515B43" w:rsidP="00CC2BFE">
      <w:pPr>
        <w:pStyle w:val="NoSpacing"/>
        <w:ind w:left="720" w:hanging="720"/>
        <w:jc w:val="both"/>
        <w:rPr>
          <w:rFonts w:ascii="Arial" w:hAnsi="Arial" w:cs="Arial"/>
          <w:b/>
          <w:lang w:val="en-ZA"/>
        </w:rPr>
      </w:pPr>
      <w:bookmarkStart w:id="0" w:name="_GoBack"/>
      <w:bookmarkEnd w:id="0"/>
    </w:p>
    <w:p w:rsidR="00515B43" w:rsidRDefault="00515B43" w:rsidP="00515B43">
      <w:pPr>
        <w:pStyle w:val="NoSpacing"/>
        <w:ind w:left="720" w:hanging="720"/>
        <w:rPr>
          <w:rFonts w:ascii="Arial" w:eastAsia="Calibri" w:hAnsi="Arial" w:cs="Arial"/>
          <w:b/>
          <w:lang w:val="en-ZA"/>
        </w:rPr>
      </w:pPr>
    </w:p>
    <w:p w:rsidR="00C56438" w:rsidRPr="00C56438" w:rsidRDefault="00C56438" w:rsidP="00515B43">
      <w:pPr>
        <w:pStyle w:val="NoSpacing"/>
        <w:ind w:left="720" w:hanging="720"/>
        <w:rPr>
          <w:rFonts w:ascii="Arial" w:eastAsia="Calibri" w:hAnsi="Arial" w:cs="Arial"/>
          <w:b/>
          <w:lang w:val="en-ZA"/>
        </w:rPr>
      </w:pPr>
    </w:p>
    <w:p w:rsidR="00515B43" w:rsidRPr="00C56438" w:rsidRDefault="00515B43" w:rsidP="00515B43">
      <w:pPr>
        <w:pStyle w:val="NoSpacing"/>
        <w:ind w:left="720" w:hanging="720"/>
        <w:rPr>
          <w:rFonts w:ascii="Arial" w:eastAsia="Calibri" w:hAnsi="Arial" w:cs="Arial"/>
          <w:b/>
          <w:lang w:val="en-ZA"/>
        </w:rPr>
      </w:pPr>
      <w:r w:rsidRPr="00C56438">
        <w:rPr>
          <w:rFonts w:ascii="Arial" w:eastAsia="Calibri" w:hAnsi="Arial" w:cs="Arial"/>
          <w:b/>
          <w:lang w:val="en-ZA"/>
        </w:rPr>
        <w:t>_____________________________</w:t>
      </w:r>
    </w:p>
    <w:p w:rsidR="00515B43" w:rsidRPr="00C56438" w:rsidRDefault="00515B43" w:rsidP="00515B43">
      <w:pPr>
        <w:pStyle w:val="NoSpacing"/>
        <w:ind w:left="720" w:hanging="720"/>
        <w:rPr>
          <w:rFonts w:ascii="Arial" w:eastAsia="Calibri" w:hAnsi="Arial" w:cs="Arial"/>
          <w:b/>
          <w:lang w:val="en-ZA"/>
        </w:rPr>
      </w:pPr>
      <w:r w:rsidRPr="00C56438">
        <w:rPr>
          <w:rFonts w:ascii="Arial" w:eastAsia="Calibri" w:hAnsi="Arial" w:cs="Arial"/>
          <w:b/>
          <w:lang w:val="en-ZA"/>
        </w:rPr>
        <w:t>Ms. Stella Ndabeni-Abrahams, MP</w:t>
      </w:r>
    </w:p>
    <w:p w:rsidR="00515B43" w:rsidRPr="00173062" w:rsidRDefault="00515B43" w:rsidP="00515B43">
      <w:pPr>
        <w:pStyle w:val="NoSpacing"/>
        <w:ind w:left="720" w:hanging="720"/>
        <w:rPr>
          <w:rFonts w:ascii="Arial" w:eastAsia="Calibri" w:hAnsi="Arial" w:cs="Arial"/>
          <w:b/>
          <w:lang w:val="de-DE"/>
        </w:rPr>
      </w:pPr>
      <w:r w:rsidRPr="00173062">
        <w:rPr>
          <w:rFonts w:ascii="Arial" w:eastAsia="Calibri" w:hAnsi="Arial" w:cs="Arial"/>
          <w:b/>
          <w:lang w:val="de-DE"/>
        </w:rPr>
        <w:t xml:space="preserve">Minister </w:t>
      </w:r>
    </w:p>
    <w:p w:rsidR="00515B43" w:rsidRDefault="00515B43" w:rsidP="00515B43">
      <w:r w:rsidRPr="00173062">
        <w:rPr>
          <w:rFonts w:ascii="Arial" w:hAnsi="Arial" w:cs="Arial"/>
          <w:b/>
          <w:lang w:val="en-GB"/>
        </w:rPr>
        <w:t>Date:</w:t>
      </w:r>
    </w:p>
    <w:p w:rsidR="00515B43" w:rsidRDefault="00515B43" w:rsidP="00515B43"/>
    <w:p w:rsidR="00515B43" w:rsidRDefault="00515B43" w:rsidP="00515B43"/>
    <w:p w:rsidR="00515B43" w:rsidRDefault="00515B43" w:rsidP="00515B43"/>
    <w:p w:rsidR="00515B43" w:rsidRDefault="00515B43" w:rsidP="00515B43"/>
    <w:p w:rsidR="00515B43" w:rsidRDefault="00515B43" w:rsidP="00515B43"/>
    <w:p w:rsidR="00FC2DDD" w:rsidRDefault="00FC2DDD"/>
    <w:sectPr w:rsidR="00FC2DDD" w:rsidSect="005808B7">
      <w:footerReference w:type="default" r:id="rId8"/>
      <w:pgSz w:w="11906" w:h="16838"/>
      <w:pgMar w:top="851" w:right="656" w:bottom="1440" w:left="1350" w:header="140"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34D" w:rsidRDefault="007A634D" w:rsidP="00515B43">
      <w:pPr>
        <w:spacing w:after="0" w:line="240" w:lineRule="auto"/>
      </w:pPr>
      <w:r>
        <w:separator/>
      </w:r>
    </w:p>
  </w:endnote>
  <w:endnote w:type="continuationSeparator" w:id="0">
    <w:p w:rsidR="007A634D" w:rsidRDefault="007A634D" w:rsidP="0051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425" w:rsidRPr="00515B43" w:rsidRDefault="00815B63" w:rsidP="00515B43">
    <w:pPr>
      <w:spacing w:before="100" w:beforeAutospacing="1" w:after="100" w:afterAutospacing="1" w:line="240" w:lineRule="auto"/>
      <w:ind w:left="90" w:hanging="90"/>
      <w:jc w:val="both"/>
      <w:outlineLvl w:val="0"/>
      <w:rPr>
        <w:rFonts w:ascii="Arial" w:hAnsi="Arial" w:cs="Arial"/>
        <w:b/>
        <w:color w:val="000000"/>
        <w:sz w:val="24"/>
        <w:szCs w:val="24"/>
      </w:rPr>
    </w:pPr>
    <w:r w:rsidRPr="00536A73">
      <w:rPr>
        <w:b/>
        <w:caps/>
        <w:color w:val="A6A6A6" w:themeColor="background1" w:themeShade="A6"/>
      </w:rPr>
      <w:t xml:space="preserve"> </w:t>
    </w:r>
    <w:r w:rsidRPr="00515B43">
      <w:rPr>
        <w:rFonts w:ascii="Arial" w:eastAsia="Times New Roman" w:hAnsi="Arial" w:cs="Arial"/>
        <w:b/>
        <w:color w:val="A6A6A6" w:themeColor="background1" w:themeShade="A6"/>
        <w:sz w:val="24"/>
        <w:szCs w:val="24"/>
        <w:shd w:val="clear" w:color="auto" w:fill="FFFFFF" w:themeFill="background1"/>
      </w:rPr>
      <w:t xml:space="preserve">Reply to the Parliamentary </w:t>
    </w:r>
    <w:r w:rsidR="00515B43" w:rsidRPr="00515B43">
      <w:rPr>
        <w:rFonts w:ascii="Arial" w:hAnsi="Arial" w:cs="Arial"/>
        <w:b/>
        <w:color w:val="A6A6A6" w:themeColor="background1" w:themeShade="A6"/>
        <w:sz w:val="24"/>
        <w:szCs w:val="24"/>
      </w:rPr>
      <w:t xml:space="preserve">467.Ms P T van </w:t>
    </w:r>
    <w:proofErr w:type="spellStart"/>
    <w:r w:rsidR="00515B43" w:rsidRPr="00515B43">
      <w:rPr>
        <w:rFonts w:ascii="Arial" w:hAnsi="Arial" w:cs="Arial"/>
        <w:b/>
        <w:color w:val="A6A6A6" w:themeColor="background1" w:themeShade="A6"/>
        <w:sz w:val="24"/>
        <w:szCs w:val="24"/>
      </w:rPr>
      <w:t>Damme</w:t>
    </w:r>
    <w:proofErr w:type="spellEnd"/>
    <w:r w:rsidR="00515B43" w:rsidRPr="00515B43">
      <w:rPr>
        <w:rFonts w:ascii="Arial" w:hAnsi="Arial" w:cs="Arial"/>
        <w:b/>
        <w:color w:val="A6A6A6" w:themeColor="background1" w:themeShade="A6"/>
        <w:sz w:val="24"/>
        <w:szCs w:val="24"/>
      </w:rPr>
      <w:t xml:space="preserve"> (DA) to ask the Minister of Communications, Telecommunications and Postal Services:</w:t>
    </w:r>
  </w:p>
  <w:p w:rsidR="006E27B1" w:rsidRPr="00115D84" w:rsidRDefault="00815B63" w:rsidP="00B24425">
    <w:pPr>
      <w:shd w:val="clear" w:color="auto" w:fill="FFFFFF" w:themeFill="background1"/>
      <w:tabs>
        <w:tab w:val="left" w:pos="3870"/>
      </w:tabs>
      <w:spacing w:before="100" w:beforeAutospacing="1" w:after="100" w:afterAutospacing="1" w:line="240" w:lineRule="auto"/>
      <w:jc w:val="center"/>
      <w:outlineLvl w:val="0"/>
      <w:rPr>
        <w:caps/>
        <w:noProof/>
        <w:color w:val="808080" w:themeColor="background1" w:themeShade="80"/>
      </w:rPr>
    </w:pPr>
    <w:r w:rsidRPr="00115D84">
      <w:rPr>
        <w:caps/>
        <w:color w:val="808080" w:themeColor="background1" w:themeShade="80"/>
      </w:rPr>
      <w:fldChar w:fldCharType="begin"/>
    </w:r>
    <w:r w:rsidRPr="00115D84">
      <w:rPr>
        <w:caps/>
        <w:color w:val="808080" w:themeColor="background1" w:themeShade="80"/>
      </w:rPr>
      <w:instrText xml:space="preserve"> PAGE   \* MERGEFORMAT </w:instrText>
    </w:r>
    <w:r w:rsidRPr="00115D84">
      <w:rPr>
        <w:caps/>
        <w:color w:val="808080" w:themeColor="background1" w:themeShade="80"/>
      </w:rPr>
      <w:fldChar w:fldCharType="separate"/>
    </w:r>
    <w:r w:rsidR="00CC2BFE">
      <w:rPr>
        <w:caps/>
        <w:noProof/>
        <w:color w:val="808080" w:themeColor="background1" w:themeShade="80"/>
      </w:rPr>
      <w:t>1</w:t>
    </w:r>
    <w:r w:rsidRPr="00115D84">
      <w:rPr>
        <w:caps/>
        <w:noProof/>
        <w:color w:val="808080" w:themeColor="background1" w:themeShade="80"/>
      </w:rPr>
      <w:fldChar w:fldCharType="end"/>
    </w:r>
  </w:p>
  <w:p w:rsidR="00964904" w:rsidRDefault="007A634D" w:rsidP="00964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34D" w:rsidRDefault="007A634D" w:rsidP="00515B43">
      <w:pPr>
        <w:spacing w:after="0" w:line="240" w:lineRule="auto"/>
      </w:pPr>
      <w:r>
        <w:separator/>
      </w:r>
    </w:p>
  </w:footnote>
  <w:footnote w:type="continuationSeparator" w:id="0">
    <w:p w:rsidR="007A634D" w:rsidRDefault="007A634D" w:rsidP="00515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04D64"/>
    <w:multiLevelType w:val="hybridMultilevel"/>
    <w:tmpl w:val="4406E83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43"/>
    <w:rsid w:val="00043FE2"/>
    <w:rsid w:val="001820B0"/>
    <w:rsid w:val="003552CE"/>
    <w:rsid w:val="00515B43"/>
    <w:rsid w:val="005808B7"/>
    <w:rsid w:val="007A634D"/>
    <w:rsid w:val="007F1565"/>
    <w:rsid w:val="00815B63"/>
    <w:rsid w:val="00AC2D3F"/>
    <w:rsid w:val="00C56438"/>
    <w:rsid w:val="00CC2BFE"/>
    <w:rsid w:val="00D028B2"/>
    <w:rsid w:val="00D2076D"/>
    <w:rsid w:val="00DC08AB"/>
    <w:rsid w:val="00E84F29"/>
    <w:rsid w:val="00FC2D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B2B9A-A0FB-4C02-A422-462B8AB4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5B43"/>
    <w:pPr>
      <w:tabs>
        <w:tab w:val="center" w:pos="4513"/>
        <w:tab w:val="right" w:pos="9026"/>
      </w:tabs>
      <w:spacing w:after="0" w:line="240" w:lineRule="auto"/>
    </w:pPr>
    <w:rPr>
      <w:rFonts w:ascii="Calibri" w:eastAsia="Calibri" w:hAnsi="Calibri" w:cs="Times New Roman"/>
      <w:lang w:val="en-ZA"/>
    </w:rPr>
  </w:style>
  <w:style w:type="character" w:customStyle="1" w:styleId="FooterChar">
    <w:name w:val="Footer Char"/>
    <w:basedOn w:val="DefaultParagraphFont"/>
    <w:link w:val="Footer"/>
    <w:uiPriority w:val="99"/>
    <w:rsid w:val="00515B43"/>
    <w:rPr>
      <w:rFonts w:ascii="Calibri" w:eastAsia="Calibri" w:hAnsi="Calibri" w:cs="Times New Roman"/>
      <w:lang w:val="en-ZA"/>
    </w:rPr>
  </w:style>
  <w:style w:type="paragraph" w:customStyle="1" w:styleId="Default">
    <w:name w:val="Default"/>
    <w:rsid w:val="00515B4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15B43"/>
    <w:pPr>
      <w:spacing w:after="0" w:line="240" w:lineRule="auto"/>
    </w:pPr>
    <w:rPr>
      <w:rFonts w:eastAsiaTheme="minorEastAsia"/>
    </w:rPr>
  </w:style>
  <w:style w:type="paragraph" w:styleId="ListParagraph">
    <w:name w:val="List Paragraph"/>
    <w:basedOn w:val="Normal"/>
    <w:uiPriority w:val="34"/>
    <w:qFormat/>
    <w:rsid w:val="00515B43"/>
    <w:pPr>
      <w:ind w:left="720"/>
      <w:contextualSpacing/>
    </w:pPr>
  </w:style>
  <w:style w:type="paragraph" w:styleId="BodyTextIndent2">
    <w:name w:val="Body Text Indent 2"/>
    <w:basedOn w:val="Normal"/>
    <w:link w:val="BodyTextIndent2Char"/>
    <w:rsid w:val="00515B43"/>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515B43"/>
    <w:rPr>
      <w:rFonts w:ascii="CG Times" w:eastAsia="Times New Roman" w:hAnsi="CG Times" w:cs="Times New Roman"/>
      <w:sz w:val="24"/>
      <w:szCs w:val="20"/>
    </w:rPr>
  </w:style>
  <w:style w:type="paragraph" w:styleId="Header">
    <w:name w:val="header"/>
    <w:basedOn w:val="Normal"/>
    <w:link w:val="HeaderChar"/>
    <w:uiPriority w:val="99"/>
    <w:unhideWhenUsed/>
    <w:rsid w:val="00515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B43"/>
  </w:style>
  <w:style w:type="paragraph" w:styleId="BalloonText">
    <w:name w:val="Balloon Text"/>
    <w:basedOn w:val="Normal"/>
    <w:link w:val="BalloonTextChar"/>
    <w:uiPriority w:val="99"/>
    <w:semiHidden/>
    <w:unhideWhenUsed/>
    <w:rsid w:val="00AC2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Mashudu Ralutanda</dc:creator>
  <cp:lastModifiedBy>Bathandwa Mlambo</cp:lastModifiedBy>
  <cp:revision>5</cp:revision>
  <cp:lastPrinted>2019-03-18T12:35:00Z</cp:lastPrinted>
  <dcterms:created xsi:type="dcterms:W3CDTF">2019-03-15T13:59:00Z</dcterms:created>
  <dcterms:modified xsi:type="dcterms:W3CDTF">2019-03-18T13:16:00Z</dcterms:modified>
</cp:coreProperties>
</file>