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3" w:rsidRPr="005F4675" w:rsidRDefault="00622243" w:rsidP="005F4675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2"/>
          <w:szCs w:val="22"/>
          <w:lang w:val="en-ZA" w:eastAsia="en-ZA"/>
        </w:rPr>
      </w:pPr>
      <w:r w:rsidRPr="005F4675">
        <w:rPr>
          <w:rFonts w:ascii="Arial" w:hAnsi="Arial" w:cs="Arial"/>
          <w:b/>
          <w:sz w:val="22"/>
          <w:szCs w:val="22"/>
          <w:lang w:val="en-ZA" w:eastAsia="en-ZA"/>
        </w:rPr>
        <w:t>NATIONAL ASSEMBLY</w:t>
      </w:r>
    </w:p>
    <w:p w:rsidR="00622243" w:rsidRPr="005F4675" w:rsidRDefault="00622243" w:rsidP="005F4675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  <w:sz w:val="22"/>
          <w:szCs w:val="22"/>
          <w:lang w:val="en-ZA" w:eastAsia="en-ZA"/>
        </w:rPr>
      </w:pPr>
      <w:r w:rsidRPr="005F4675">
        <w:rPr>
          <w:rFonts w:ascii="Arial" w:hAnsi="Arial" w:cs="Arial"/>
          <w:b/>
          <w:sz w:val="22"/>
          <w:szCs w:val="22"/>
          <w:lang w:val="en-ZA" w:eastAsia="en-ZA"/>
        </w:rPr>
        <w:t>QUESTION FOR WRITTEN REPLY</w:t>
      </w:r>
    </w:p>
    <w:p w:rsidR="00622243" w:rsidRPr="005F4675" w:rsidRDefault="00622243" w:rsidP="005F4675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  <w:sz w:val="22"/>
          <w:szCs w:val="22"/>
          <w:lang w:val="en-ZA" w:eastAsia="en-ZA"/>
        </w:rPr>
      </w:pPr>
      <w:r w:rsidRPr="005F4675">
        <w:rPr>
          <w:rFonts w:ascii="Arial" w:hAnsi="Arial" w:cs="Arial"/>
          <w:b/>
          <w:sz w:val="22"/>
          <w:szCs w:val="22"/>
          <w:lang w:val="en-ZA" w:eastAsia="en-ZA"/>
        </w:rPr>
        <w:t>QUESTION NUMBER 466 [</w:t>
      </w:r>
      <w:r w:rsidRPr="005F4675">
        <w:rPr>
          <w:rFonts w:ascii="Arial" w:hAnsi="Arial" w:cs="Arial"/>
          <w:b/>
          <w:sz w:val="22"/>
          <w:szCs w:val="22"/>
          <w:lang w:val="af-ZA"/>
        </w:rPr>
        <w:t>NW520E]</w:t>
      </w:r>
    </w:p>
    <w:p w:rsidR="00622243" w:rsidRPr="005F4675" w:rsidRDefault="00622243" w:rsidP="005F4675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  <w:sz w:val="22"/>
          <w:szCs w:val="22"/>
          <w:lang w:val="en-ZA" w:eastAsia="en-ZA"/>
        </w:rPr>
      </w:pPr>
      <w:r w:rsidRPr="005F4675">
        <w:rPr>
          <w:rFonts w:ascii="Arial" w:hAnsi="Arial" w:cs="Arial"/>
          <w:b/>
          <w:sz w:val="22"/>
          <w:szCs w:val="22"/>
          <w:lang w:val="en-ZA" w:eastAsia="en-ZA"/>
        </w:rPr>
        <w:t>DATE OF PUBLICATION: 18 March 2016</w:t>
      </w:r>
    </w:p>
    <w:p w:rsidR="00622243" w:rsidRPr="005F4675" w:rsidRDefault="00622243" w:rsidP="00B944A4">
      <w:pPr>
        <w:rPr>
          <w:rFonts w:ascii="Arial" w:hAnsi="Arial" w:cs="Arial"/>
          <w:sz w:val="22"/>
          <w:szCs w:val="22"/>
          <w:lang w:val="en-ZA" w:eastAsia="en-ZA"/>
        </w:rPr>
      </w:pPr>
    </w:p>
    <w:p w:rsidR="00622243" w:rsidRPr="00A349E7" w:rsidRDefault="00622243" w:rsidP="00B944A4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hAnsi="Arial" w:cs="Arial"/>
          <w:b/>
          <w:bCs/>
          <w:sz w:val="20"/>
          <w:szCs w:val="20"/>
          <w:lang w:val="af-ZA"/>
        </w:rPr>
      </w:pPr>
      <w:r w:rsidRPr="00A349E7">
        <w:rPr>
          <w:rFonts w:ascii="Arial" w:hAnsi="Arial" w:cs="Arial"/>
          <w:b/>
          <w:bCs/>
          <w:sz w:val="20"/>
          <w:szCs w:val="20"/>
          <w:lang w:val="af-ZA"/>
        </w:rPr>
        <w:t>466.</w:t>
      </w:r>
      <w:r w:rsidRPr="00A349E7">
        <w:rPr>
          <w:rFonts w:ascii="Arial" w:hAnsi="Arial" w:cs="Arial"/>
          <w:b/>
          <w:bCs/>
          <w:sz w:val="20"/>
          <w:szCs w:val="20"/>
          <w:lang w:val="af-ZA"/>
        </w:rPr>
        <w:tab/>
        <w:t>Mr D J Maynier (DA) to ask the Minister of Finance:</w:t>
      </w:r>
    </w:p>
    <w:p w:rsidR="00622243" w:rsidRDefault="00622243" w:rsidP="00441CF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0"/>
          <w:szCs w:val="20"/>
          <w:lang w:val="af-ZA"/>
        </w:rPr>
      </w:pPr>
      <w:r w:rsidRPr="00A349E7">
        <w:rPr>
          <w:rFonts w:ascii="Arial" w:hAnsi="Arial" w:cs="Arial"/>
          <w:color w:val="000000"/>
          <w:sz w:val="20"/>
          <w:szCs w:val="20"/>
          <w:lang w:val="af-ZA"/>
        </w:rPr>
        <w:t xml:space="preserve">Whether any applications for the interception of communication in terms of the (a) Interception and Monitoring Prohibition Act, Act 127 of 1992 and/or (b) Regulation of Interception of Communications and Provision of Communication-related Information Act, Act 70 of 2002, were made (i) directly by the SA Revenue Service (SARS) and/or (ii) indirectly by </w:t>
      </w:r>
      <w:r w:rsidRPr="00A349E7">
        <w:rPr>
          <w:rFonts w:ascii="Arial" w:hAnsi="Arial" w:cs="Arial"/>
          <w:sz w:val="20"/>
          <w:szCs w:val="20"/>
        </w:rPr>
        <w:t>another</w:t>
      </w:r>
      <w:r w:rsidRPr="00A349E7">
        <w:rPr>
          <w:rFonts w:ascii="Arial" w:hAnsi="Arial" w:cs="Arial"/>
          <w:color w:val="000000"/>
          <w:sz w:val="20"/>
          <w:szCs w:val="20"/>
          <w:lang w:val="af-ZA"/>
        </w:rPr>
        <w:t xml:space="preserve"> organ of state on behalf of SARS in each specified calendar year between 1997 and 2016; if not, in each specified case, why not; if so, in each specified case, how many applications were (aa) submitted, (bb) authorised and/or (cc) refused</w:t>
      </w:r>
      <w:r w:rsidRPr="00A349E7">
        <w:rPr>
          <w:rFonts w:ascii="Arial" w:hAnsi="Arial" w:cs="Arial"/>
          <w:sz w:val="20"/>
          <w:szCs w:val="20"/>
          <w:lang w:val="af-ZA"/>
        </w:rPr>
        <w:t>?</w:t>
      </w:r>
      <w:r w:rsidRPr="00A349E7">
        <w:rPr>
          <w:rFonts w:ascii="Arial" w:hAnsi="Arial" w:cs="Arial"/>
          <w:sz w:val="20"/>
          <w:szCs w:val="20"/>
          <w:lang w:val="af-ZA"/>
        </w:rPr>
        <w:tab/>
      </w:r>
      <w:r w:rsidRPr="00A349E7">
        <w:rPr>
          <w:rFonts w:ascii="Arial" w:hAnsi="Arial" w:cs="Arial"/>
          <w:sz w:val="20"/>
          <w:szCs w:val="20"/>
          <w:lang w:val="af-ZA"/>
        </w:rPr>
        <w:tab/>
      </w:r>
    </w:p>
    <w:p w:rsidR="00622243" w:rsidRPr="00A349E7" w:rsidRDefault="00622243" w:rsidP="00441CF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0"/>
          <w:szCs w:val="20"/>
          <w:lang w:val="af-ZA"/>
        </w:rPr>
      </w:pPr>
      <w:r w:rsidRPr="00A349E7">
        <w:rPr>
          <w:rFonts w:ascii="Arial" w:hAnsi="Arial" w:cs="Arial"/>
          <w:sz w:val="20"/>
          <w:szCs w:val="20"/>
          <w:lang w:val="af-ZA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</w:r>
      <w:r>
        <w:rPr>
          <w:rFonts w:ascii="Arial" w:hAnsi="Arial" w:cs="Arial"/>
          <w:sz w:val="20"/>
          <w:szCs w:val="20"/>
          <w:lang w:val="af-ZA"/>
        </w:rPr>
        <w:tab/>
      </w:r>
      <w:r w:rsidRPr="00A349E7">
        <w:rPr>
          <w:rFonts w:ascii="Arial" w:hAnsi="Arial" w:cs="Arial"/>
          <w:sz w:val="20"/>
          <w:szCs w:val="20"/>
          <w:lang w:val="af-ZA"/>
        </w:rPr>
        <w:t xml:space="preserve">              NW520E</w:t>
      </w:r>
    </w:p>
    <w:p w:rsidR="00622243" w:rsidRPr="00A349E7" w:rsidRDefault="00622243" w:rsidP="00B944A4">
      <w:pPr>
        <w:rPr>
          <w:rFonts w:ascii="Arial" w:hAnsi="Arial" w:cs="Arial"/>
          <w:b/>
          <w:sz w:val="20"/>
          <w:szCs w:val="20"/>
          <w:lang w:val="en-ZA" w:eastAsia="en-ZA"/>
        </w:rPr>
      </w:pPr>
      <w:bookmarkStart w:id="0" w:name="_GoBack"/>
      <w:bookmarkEnd w:id="0"/>
      <w:r w:rsidRPr="00A349E7">
        <w:rPr>
          <w:rFonts w:ascii="Arial" w:hAnsi="Arial" w:cs="Arial"/>
          <w:b/>
          <w:sz w:val="20"/>
          <w:szCs w:val="20"/>
          <w:lang w:val="en-ZA" w:eastAsia="en-ZA"/>
        </w:rPr>
        <w:t>REPLY:</w:t>
      </w:r>
    </w:p>
    <w:p w:rsidR="00622243" w:rsidRDefault="00622243" w:rsidP="00B944A4">
      <w:pPr>
        <w:rPr>
          <w:rFonts w:ascii="Arial" w:hAnsi="Arial" w:cs="Arial"/>
          <w:sz w:val="20"/>
          <w:szCs w:val="20"/>
          <w:lang w:val="en-ZA" w:eastAsia="en-ZA"/>
        </w:rPr>
      </w:pPr>
    </w:p>
    <w:p w:rsidR="00622243" w:rsidRPr="00C6140D" w:rsidRDefault="00622243" w:rsidP="008470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information is provided by </w:t>
      </w:r>
      <w:r w:rsidRPr="00C6140D">
        <w:rPr>
          <w:rFonts w:ascii="Arial" w:hAnsi="Arial" w:cs="Arial"/>
          <w:sz w:val="22"/>
          <w:szCs w:val="22"/>
        </w:rPr>
        <w:t>South African Revenue Service</w:t>
      </w:r>
      <w:r>
        <w:rPr>
          <w:rFonts w:ascii="Arial" w:hAnsi="Arial" w:cs="Arial"/>
          <w:sz w:val="22"/>
          <w:szCs w:val="22"/>
        </w:rPr>
        <w:t xml:space="preserve"> (SARS) and cannot be verified by the Minister</w:t>
      </w:r>
      <w:r w:rsidRPr="00C6140D">
        <w:rPr>
          <w:rFonts w:ascii="Arial" w:hAnsi="Arial" w:cs="Arial"/>
          <w:sz w:val="22"/>
          <w:szCs w:val="22"/>
        </w:rPr>
        <w:t>:</w:t>
      </w:r>
    </w:p>
    <w:p w:rsidR="00622243" w:rsidRDefault="00622243" w:rsidP="00B944A4">
      <w:pPr>
        <w:rPr>
          <w:rFonts w:ascii="Arial" w:hAnsi="Arial" w:cs="Arial"/>
          <w:sz w:val="20"/>
          <w:szCs w:val="20"/>
          <w:lang w:val="en-ZA" w:eastAsia="en-ZA"/>
        </w:rPr>
      </w:pPr>
    </w:p>
    <w:p w:rsidR="00622243" w:rsidRPr="00A349E7" w:rsidRDefault="00622243" w:rsidP="00A349E7">
      <w:pPr>
        <w:rPr>
          <w:rFonts w:ascii="Arial" w:hAnsi="Arial" w:cs="Arial"/>
          <w:b/>
          <w:sz w:val="20"/>
          <w:szCs w:val="20"/>
          <w:lang w:val="en-ZA" w:eastAsia="en-ZA"/>
        </w:rPr>
      </w:pPr>
      <w:r w:rsidRPr="00A349E7">
        <w:rPr>
          <w:rFonts w:ascii="Arial" w:hAnsi="Arial" w:cs="Arial"/>
          <w:sz w:val="20"/>
          <w:szCs w:val="20"/>
          <w:lang w:val="en-ZA" w:eastAsia="en-ZA"/>
        </w:rPr>
        <w:t>It is not within the SARS mandate to administer such activities directly.</w:t>
      </w:r>
    </w:p>
    <w:p w:rsidR="00622243" w:rsidRPr="00A349E7" w:rsidRDefault="00622243" w:rsidP="00B944A4">
      <w:pPr>
        <w:tabs>
          <w:tab w:val="left" w:pos="993"/>
        </w:tabs>
        <w:spacing w:line="276" w:lineRule="auto"/>
        <w:ind w:left="720" w:hanging="720"/>
        <w:contextualSpacing/>
        <w:jc w:val="both"/>
        <w:rPr>
          <w:rFonts w:ascii="Arial" w:hAnsi="Arial" w:cs="Arial"/>
          <w:sz w:val="20"/>
          <w:szCs w:val="20"/>
          <w:lang w:val="en-ZA"/>
        </w:rPr>
      </w:pPr>
    </w:p>
    <w:p w:rsidR="00622243" w:rsidRPr="00A349E7" w:rsidRDefault="00622243" w:rsidP="00A349E7">
      <w:pPr>
        <w:spacing w:line="276" w:lineRule="auto"/>
        <w:ind w:left="2552" w:hanging="2552"/>
        <w:contextualSpacing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(a)(b)(i)(ii)(aa)(bb)(cc) </w:t>
      </w:r>
      <w:r>
        <w:rPr>
          <w:rFonts w:ascii="Arial" w:hAnsi="Arial" w:cs="Arial"/>
          <w:sz w:val="20"/>
          <w:szCs w:val="20"/>
          <w:lang w:val="en-ZA"/>
        </w:rPr>
        <w:tab/>
      </w:r>
      <w:r w:rsidRPr="00A349E7">
        <w:rPr>
          <w:rFonts w:ascii="Arial" w:hAnsi="Arial" w:cs="Arial"/>
          <w:sz w:val="20"/>
          <w:szCs w:val="20"/>
          <w:lang w:val="en-ZA"/>
        </w:rPr>
        <w:t>With the information at SARS disposal no such requests were made or a</w:t>
      </w:r>
      <w:r>
        <w:rPr>
          <w:rFonts w:ascii="Arial" w:hAnsi="Arial" w:cs="Arial"/>
          <w:sz w:val="20"/>
          <w:szCs w:val="20"/>
          <w:lang w:val="en-ZA"/>
        </w:rPr>
        <w:t xml:space="preserve">pproved either directly by SARS </w:t>
      </w:r>
      <w:r w:rsidRPr="00A349E7">
        <w:rPr>
          <w:rFonts w:ascii="Arial" w:hAnsi="Arial" w:cs="Arial"/>
          <w:sz w:val="20"/>
          <w:szCs w:val="20"/>
          <w:lang w:val="en-ZA"/>
        </w:rPr>
        <w:t xml:space="preserve">or indirectly through a third party. </w:t>
      </w:r>
    </w:p>
    <w:p w:rsidR="00622243" w:rsidRPr="005F4675" w:rsidRDefault="00622243" w:rsidP="00B944A4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en-ZA"/>
        </w:rPr>
      </w:pPr>
    </w:p>
    <w:p w:rsidR="00622243" w:rsidRPr="005F4675" w:rsidRDefault="00622243" w:rsidP="00B944A4">
      <w:pPr>
        <w:ind w:left="709"/>
        <w:jc w:val="both"/>
        <w:rPr>
          <w:rFonts w:ascii="Arial" w:hAnsi="Arial" w:cs="Arial"/>
          <w:sz w:val="22"/>
          <w:szCs w:val="22"/>
          <w:lang w:val="en-GB" w:eastAsia="en-ZA"/>
        </w:rPr>
      </w:pPr>
    </w:p>
    <w:p w:rsidR="00622243" w:rsidRPr="005F4675" w:rsidRDefault="00622243" w:rsidP="00606079">
      <w:pPr>
        <w:tabs>
          <w:tab w:val="left" w:pos="993"/>
          <w:tab w:val="left" w:pos="1276"/>
        </w:tabs>
        <w:spacing w:before="100" w:beforeAutospacing="1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GB" w:eastAsia="en-ZA"/>
        </w:rPr>
      </w:pPr>
    </w:p>
    <w:p w:rsidR="00622243" w:rsidRDefault="00622243" w:rsidP="00606079">
      <w:pPr>
        <w:tabs>
          <w:tab w:val="left" w:pos="993"/>
          <w:tab w:val="left" w:pos="1276"/>
        </w:tabs>
        <w:spacing w:before="100" w:beforeAutospacing="1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GB" w:eastAsia="en-ZA"/>
        </w:rPr>
      </w:pPr>
    </w:p>
    <w:p w:rsidR="00622243" w:rsidRPr="001B0917" w:rsidRDefault="00622243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22243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53D"/>
    <w:multiLevelType w:val="hybridMultilevel"/>
    <w:tmpl w:val="ED6AB9D6"/>
    <w:lvl w:ilvl="0" w:tplc="AED25D9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497385"/>
    <w:rsid w:val="00020C04"/>
    <w:rsid w:val="000C48D8"/>
    <w:rsid w:val="000F3B14"/>
    <w:rsid w:val="001433AE"/>
    <w:rsid w:val="0015727B"/>
    <w:rsid w:val="001713D2"/>
    <w:rsid w:val="001B0917"/>
    <w:rsid w:val="001B5E5D"/>
    <w:rsid w:val="001E3FB5"/>
    <w:rsid w:val="001E6902"/>
    <w:rsid w:val="002517A2"/>
    <w:rsid w:val="002F6E86"/>
    <w:rsid w:val="003421BD"/>
    <w:rsid w:val="00441CFE"/>
    <w:rsid w:val="00467C5E"/>
    <w:rsid w:val="00497385"/>
    <w:rsid w:val="005141B3"/>
    <w:rsid w:val="00574E19"/>
    <w:rsid w:val="005F4675"/>
    <w:rsid w:val="00606079"/>
    <w:rsid w:val="00613FC6"/>
    <w:rsid w:val="00622243"/>
    <w:rsid w:val="006239F1"/>
    <w:rsid w:val="00624D20"/>
    <w:rsid w:val="0062770E"/>
    <w:rsid w:val="0064275F"/>
    <w:rsid w:val="00643462"/>
    <w:rsid w:val="00647EF2"/>
    <w:rsid w:val="00653A85"/>
    <w:rsid w:val="007118EA"/>
    <w:rsid w:val="00726A9C"/>
    <w:rsid w:val="007359BF"/>
    <w:rsid w:val="007914E0"/>
    <w:rsid w:val="007A32AF"/>
    <w:rsid w:val="007B1BA1"/>
    <w:rsid w:val="00835A0C"/>
    <w:rsid w:val="0084702F"/>
    <w:rsid w:val="00890384"/>
    <w:rsid w:val="00891265"/>
    <w:rsid w:val="008C2559"/>
    <w:rsid w:val="00911717"/>
    <w:rsid w:val="009163A5"/>
    <w:rsid w:val="00953363"/>
    <w:rsid w:val="0096007E"/>
    <w:rsid w:val="009A18A7"/>
    <w:rsid w:val="009D354B"/>
    <w:rsid w:val="00A04AD8"/>
    <w:rsid w:val="00A27751"/>
    <w:rsid w:val="00A349E7"/>
    <w:rsid w:val="00A525F0"/>
    <w:rsid w:val="00A72B9B"/>
    <w:rsid w:val="00AD00CE"/>
    <w:rsid w:val="00AD5C9B"/>
    <w:rsid w:val="00B447E6"/>
    <w:rsid w:val="00B77F67"/>
    <w:rsid w:val="00B944A4"/>
    <w:rsid w:val="00BD31C6"/>
    <w:rsid w:val="00C25C7E"/>
    <w:rsid w:val="00C312EA"/>
    <w:rsid w:val="00C44C35"/>
    <w:rsid w:val="00C60822"/>
    <w:rsid w:val="00C6140D"/>
    <w:rsid w:val="00CC2F3E"/>
    <w:rsid w:val="00DB2463"/>
    <w:rsid w:val="00DD5296"/>
    <w:rsid w:val="00DF0D26"/>
    <w:rsid w:val="00E77DF6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6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76A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0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National Treasury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dcterms:created xsi:type="dcterms:W3CDTF">2016-04-28T13:27:00Z</dcterms:created>
  <dcterms:modified xsi:type="dcterms:W3CDTF">2016-04-28T13:27:00Z</dcterms:modified>
</cp:coreProperties>
</file>