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D2" w:rsidRDefault="001A0DE4" w:rsidP="00AE7671">
      <w:pPr>
        <w:tabs>
          <w:tab w:val="left" w:pos="6237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sz w:val="20"/>
          <w:lang w:val="en-US" w:eastAsia="en-US"/>
        </w:rPr>
        <w:t xml:space="preserve"> </w:t>
      </w:r>
    </w:p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B450F0">
        <w:rPr>
          <w:b/>
          <w:bCs/>
          <w:sz w:val="24"/>
          <w:szCs w:val="24"/>
        </w:rPr>
        <w:t>4512</w:t>
      </w:r>
      <w:r>
        <w:rPr>
          <w:b/>
          <w:bCs/>
          <w:sz w:val="24"/>
          <w:szCs w:val="24"/>
        </w:rPr>
        <w:t xml:space="preserve"> [</w:t>
      </w:r>
      <w:r w:rsidR="00B450F0">
        <w:rPr>
          <w:rFonts w:eastAsia="Calibri" w:cs="Arial"/>
          <w:b/>
          <w:sz w:val="24"/>
          <w:szCs w:val="24"/>
        </w:rPr>
        <w:t>NW5640</w:t>
      </w:r>
      <w:r w:rsidR="00743B88" w:rsidRPr="00743B88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32611">
        <w:rPr>
          <w:b/>
          <w:bCs/>
          <w:sz w:val="24"/>
          <w:szCs w:val="24"/>
        </w:rPr>
        <w:t>50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ab/>
        <w:t xml:space="preserve">25 </w:t>
      </w:r>
      <w:r w:rsidR="00B86CE7">
        <w:rPr>
          <w:b/>
          <w:bCs/>
          <w:sz w:val="24"/>
          <w:szCs w:val="24"/>
        </w:rPr>
        <w:t>NOVEM</w:t>
      </w:r>
      <w:r w:rsidR="00F55277">
        <w:rPr>
          <w:b/>
          <w:bCs/>
          <w:sz w:val="24"/>
          <w:szCs w:val="24"/>
        </w:rPr>
        <w:t>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</w:t>
      </w:r>
      <w:r w:rsidR="00A56B02">
        <w:rPr>
          <w:b/>
          <w:bCs/>
          <w:sz w:val="24"/>
          <w:szCs w:val="24"/>
        </w:rPr>
        <w:t xml:space="preserve">01 DECEMBER </w:t>
      </w:r>
      <w:bookmarkStart w:id="0" w:name="_GoBack"/>
      <w:bookmarkEnd w:id="0"/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B450F0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4512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="00743B88" w:rsidRPr="00743B88">
        <w:rPr>
          <w:rFonts w:eastAsia="Calibri" w:cs="Arial"/>
          <w:b/>
          <w:sz w:val="24"/>
          <w:szCs w:val="24"/>
          <w:lang w:val="en-GB" w:eastAsia="en-US"/>
        </w:rPr>
        <w:t xml:space="preserve">Mr D Joseph (DA)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7D6BC3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7D6BC3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B450F0" w:rsidRPr="00B450F0" w:rsidRDefault="00B450F0" w:rsidP="00B450F0">
      <w:pPr>
        <w:spacing w:before="100" w:beforeAutospacing="1"/>
        <w:ind w:left="1440" w:right="450" w:hanging="720"/>
        <w:rPr>
          <w:rFonts w:eastAsia="Calibri" w:cs="Arial"/>
          <w:sz w:val="24"/>
          <w:szCs w:val="24"/>
          <w:lang w:eastAsia="en-US"/>
        </w:rPr>
      </w:pPr>
      <w:r w:rsidRPr="00B450F0">
        <w:rPr>
          <w:rFonts w:eastAsia="Calibri" w:cs="Arial"/>
          <w:sz w:val="24"/>
          <w:szCs w:val="24"/>
          <w:lang w:eastAsia="en-US"/>
        </w:rPr>
        <w:t>(1)</w:t>
      </w:r>
      <w:r w:rsidRPr="00B450F0">
        <w:rPr>
          <w:rFonts w:eastAsia="Calibri" w:cs="Arial"/>
          <w:sz w:val="24"/>
          <w:szCs w:val="24"/>
          <w:lang w:eastAsia="en-US"/>
        </w:rPr>
        <w:tab/>
        <w:t>Whether the Department of Forestry, Fisheries and the Environment signed a new lease agreement for the property called Knoflokskraal in the Western Cape; if not, what are the future plans regarding the specified property; if so, what is the term of the lease;</w:t>
      </w:r>
    </w:p>
    <w:p w:rsidR="00B450F0" w:rsidRDefault="00B450F0" w:rsidP="00B450F0">
      <w:pPr>
        <w:ind w:right="26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 w:rsidRPr="00B450F0">
        <w:rPr>
          <w:rFonts w:eastAsia="Calibri" w:cs="Arial"/>
          <w:sz w:val="24"/>
          <w:szCs w:val="24"/>
          <w:lang w:eastAsia="en-US"/>
        </w:rPr>
        <w:t>(</w:t>
      </w:r>
      <w:r>
        <w:rPr>
          <w:rFonts w:eastAsia="Calibri" w:cs="Arial"/>
          <w:sz w:val="24"/>
          <w:szCs w:val="24"/>
          <w:lang w:eastAsia="en-US"/>
        </w:rPr>
        <w:t>2)</w:t>
      </w:r>
      <w:r>
        <w:rPr>
          <w:rFonts w:eastAsia="Calibri" w:cs="Arial"/>
          <w:sz w:val="24"/>
          <w:szCs w:val="24"/>
          <w:lang w:eastAsia="en-US"/>
        </w:rPr>
        <w:tab/>
      </w:r>
      <w:r w:rsidRPr="00B450F0">
        <w:rPr>
          <w:rFonts w:eastAsia="Calibri" w:cs="Arial"/>
          <w:sz w:val="24"/>
          <w:szCs w:val="24"/>
          <w:lang w:eastAsia="en-US"/>
        </w:rPr>
        <w:t>what plans are in place to manage the Khoisan pe</w:t>
      </w:r>
      <w:r>
        <w:rPr>
          <w:rFonts w:eastAsia="Calibri" w:cs="Arial"/>
          <w:sz w:val="24"/>
          <w:szCs w:val="24"/>
          <w:lang w:eastAsia="en-US"/>
        </w:rPr>
        <w:t>ople affected by the interdict?</w:t>
      </w:r>
    </w:p>
    <w:p w:rsidR="00743B88" w:rsidRPr="00B450F0" w:rsidRDefault="00B450F0" w:rsidP="00B450F0">
      <w:pPr>
        <w:ind w:left="7200" w:right="26" w:firstLine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          </w:t>
      </w:r>
      <w:r w:rsidRPr="00B450F0">
        <w:rPr>
          <w:rFonts w:eastAsia="Calibri" w:cs="Arial"/>
          <w:b/>
          <w:sz w:val="24"/>
          <w:szCs w:val="24"/>
          <w:lang w:eastAsia="en-US"/>
        </w:rPr>
        <w:t>NW5640E</w:t>
      </w:r>
    </w:p>
    <w:p w:rsidR="00B450F0" w:rsidRPr="000E3B64" w:rsidRDefault="00B450F0" w:rsidP="00B450F0">
      <w:pPr>
        <w:pBdr>
          <w:bottom w:val="single" w:sz="12" w:space="1" w:color="auto"/>
        </w:pBdr>
        <w:tabs>
          <w:tab w:val="left" w:pos="2526"/>
        </w:tabs>
        <w:ind w:right="26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</w:p>
    <w:p w:rsidR="00C06C53" w:rsidRDefault="00C06C53" w:rsidP="000367C8">
      <w:pPr>
        <w:rPr>
          <w:b/>
          <w:bCs/>
          <w:sz w:val="24"/>
          <w:szCs w:val="24"/>
        </w:rPr>
      </w:pPr>
    </w:p>
    <w:p w:rsidR="00B55957" w:rsidRDefault="00AE7671" w:rsidP="00A91123">
      <w:pPr>
        <w:pStyle w:val="ListParagraph"/>
        <w:numPr>
          <w:ilvl w:val="0"/>
          <w:numId w:val="25"/>
        </w:numPr>
        <w:ind w:hanging="720"/>
        <w:rPr>
          <w:bCs/>
          <w:sz w:val="24"/>
          <w:szCs w:val="24"/>
        </w:rPr>
      </w:pPr>
      <w:r w:rsidRPr="00A56B02">
        <w:rPr>
          <w:bCs/>
          <w:sz w:val="24"/>
          <w:szCs w:val="24"/>
        </w:rPr>
        <w:t>I have been informed that t</w:t>
      </w:r>
      <w:r w:rsidR="008E48E6" w:rsidRPr="00A56B02">
        <w:rPr>
          <w:bCs/>
          <w:sz w:val="24"/>
          <w:szCs w:val="24"/>
        </w:rPr>
        <w:t xml:space="preserve">he Department of Forestry, </w:t>
      </w:r>
      <w:r w:rsidR="00B55957" w:rsidRPr="00A56B02">
        <w:rPr>
          <w:bCs/>
          <w:sz w:val="24"/>
          <w:szCs w:val="24"/>
        </w:rPr>
        <w:t>Fisheries and</w:t>
      </w:r>
      <w:r w:rsidR="008E48E6" w:rsidRPr="00A56B02">
        <w:rPr>
          <w:bCs/>
          <w:sz w:val="24"/>
          <w:szCs w:val="24"/>
        </w:rPr>
        <w:t xml:space="preserve"> the </w:t>
      </w:r>
      <w:r w:rsidR="00B55957" w:rsidRPr="00A56B02">
        <w:rPr>
          <w:bCs/>
          <w:sz w:val="24"/>
          <w:szCs w:val="24"/>
        </w:rPr>
        <w:t>Environment did</w:t>
      </w:r>
      <w:r w:rsidR="008E48E6" w:rsidRPr="00A56B02">
        <w:rPr>
          <w:bCs/>
          <w:sz w:val="24"/>
          <w:szCs w:val="24"/>
        </w:rPr>
        <w:t xml:space="preserve"> not enter a new Lease Agreement</w:t>
      </w:r>
      <w:r w:rsidR="00B55957" w:rsidRPr="00A56B02">
        <w:rPr>
          <w:bCs/>
          <w:sz w:val="24"/>
          <w:szCs w:val="24"/>
        </w:rPr>
        <w:t xml:space="preserve"> in respect of the property. </w:t>
      </w:r>
    </w:p>
    <w:p w:rsidR="00A56B02" w:rsidRPr="00A56B02" w:rsidRDefault="00A56B02" w:rsidP="00A56B02">
      <w:pPr>
        <w:pStyle w:val="ListParagraph"/>
        <w:rPr>
          <w:bCs/>
          <w:sz w:val="24"/>
          <w:szCs w:val="24"/>
        </w:rPr>
      </w:pPr>
    </w:p>
    <w:p w:rsidR="00E24576" w:rsidRPr="00335B24" w:rsidRDefault="00C06C53" w:rsidP="00335B24">
      <w:pPr>
        <w:ind w:left="720" w:hanging="720"/>
        <w:rPr>
          <w:bCs/>
          <w:sz w:val="24"/>
          <w:szCs w:val="24"/>
        </w:rPr>
      </w:pPr>
      <w:r w:rsidRPr="00335B24">
        <w:rPr>
          <w:bCs/>
          <w:sz w:val="24"/>
          <w:szCs w:val="24"/>
        </w:rPr>
        <w:t>(2)</w:t>
      </w:r>
      <w:r w:rsidRPr="00335B24">
        <w:rPr>
          <w:bCs/>
          <w:sz w:val="24"/>
          <w:szCs w:val="24"/>
        </w:rPr>
        <w:tab/>
      </w:r>
      <w:r w:rsidR="00A56B02">
        <w:rPr>
          <w:bCs/>
          <w:sz w:val="24"/>
          <w:szCs w:val="24"/>
        </w:rPr>
        <w:t>A task team, consisting of National, Provincial and Local Government, established in August 2022, has had several meetings to discuss the future of the land.</w:t>
      </w:r>
    </w:p>
    <w:sectPr w:rsidR="00E24576" w:rsidRPr="00335B24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F6" w:rsidRDefault="00F872F6" w:rsidP="00B01072">
      <w:r>
        <w:separator/>
      </w:r>
    </w:p>
  </w:endnote>
  <w:endnote w:type="continuationSeparator" w:id="0">
    <w:p w:rsidR="00F872F6" w:rsidRDefault="00F872F6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8" w:rsidRPr="00745B02" w:rsidRDefault="00B86CE7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</w:t>
    </w:r>
    <w:r w:rsidR="00282779">
      <w:rPr>
        <w:rFonts w:eastAsiaTheme="majorEastAsia" w:cs="Arial"/>
        <w:b/>
        <w:bCs/>
        <w:sz w:val="18"/>
        <w:szCs w:val="18"/>
        <w:lang w:val="en-US"/>
      </w:rPr>
      <w:t xml:space="preserve">IONAL ASSEMBLY QUESTION NO. </w:t>
    </w:r>
    <w:r w:rsidR="00B450F0">
      <w:rPr>
        <w:rFonts w:eastAsiaTheme="majorEastAsia" w:cs="Arial"/>
        <w:b/>
        <w:bCs/>
        <w:sz w:val="18"/>
        <w:szCs w:val="18"/>
        <w:lang w:val="en-US"/>
      </w:rPr>
      <w:t>4512</w:t>
    </w:r>
    <w:r w:rsidR="003A4378"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="003A4378"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743B88" w:rsidRPr="00743B88">
      <w:rPr>
        <w:rFonts w:cs="Arial"/>
        <w:b/>
        <w:sz w:val="18"/>
        <w:szCs w:val="18"/>
      </w:rPr>
      <w:t>Mr D Joseph (DA)</w:t>
    </w:r>
    <w:r w:rsidR="003A4378"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7D6BC3" w:rsidRPr="007D6BC3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="003A4378"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7D6BC3" w:rsidRPr="007D6BC3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F872F6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7D6BC3" w:rsidRPr="00745B02">
      <w:rPr>
        <w:rFonts w:eastAsiaTheme="majorEastAsia" w:cs="Arial"/>
        <w:b/>
        <w:sz w:val="18"/>
        <w:szCs w:val="18"/>
      </w:rPr>
      <w:fldChar w:fldCharType="end"/>
    </w:r>
  </w:p>
  <w:p w:rsidR="003A4378" w:rsidRPr="00745B02" w:rsidRDefault="003A437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3A4378" w:rsidRPr="000B4F40" w:rsidRDefault="003A437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F6" w:rsidRDefault="00F872F6" w:rsidP="00B01072">
      <w:r>
        <w:separator/>
      </w:r>
    </w:p>
  </w:footnote>
  <w:footnote w:type="continuationSeparator" w:id="0">
    <w:p w:rsidR="00F872F6" w:rsidRDefault="00F872F6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10"/>
  </w:num>
  <w:num w:numId="5">
    <w:abstractNumId w:val="0"/>
  </w:num>
  <w:num w:numId="6">
    <w:abstractNumId w:val="14"/>
  </w:num>
  <w:num w:numId="7">
    <w:abstractNumId w:val="22"/>
  </w:num>
  <w:num w:numId="8">
    <w:abstractNumId w:val="15"/>
  </w:num>
  <w:num w:numId="9">
    <w:abstractNumId w:val="25"/>
  </w:num>
  <w:num w:numId="10">
    <w:abstractNumId w:val="9"/>
  </w:num>
  <w:num w:numId="11">
    <w:abstractNumId w:val="19"/>
  </w:num>
  <w:num w:numId="12">
    <w:abstractNumId w:val="7"/>
  </w:num>
  <w:num w:numId="13">
    <w:abstractNumId w:val="16"/>
  </w:num>
  <w:num w:numId="14">
    <w:abstractNumId w:val="12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11"/>
  </w:num>
  <w:num w:numId="20">
    <w:abstractNumId w:val="5"/>
  </w:num>
  <w:num w:numId="21">
    <w:abstractNumId w:val="23"/>
  </w:num>
  <w:num w:numId="22">
    <w:abstractNumId w:val="8"/>
  </w:num>
  <w:num w:numId="23">
    <w:abstractNumId w:val="3"/>
  </w:num>
  <w:num w:numId="24">
    <w:abstractNumId w:val="13"/>
  </w:num>
  <w:num w:numId="25">
    <w:abstractNumId w:val="24"/>
  </w:num>
  <w:num w:numId="26">
    <w:abstractNumId w:val="18"/>
  </w:num>
  <w:num w:numId="27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4913"/>
    <w:rsid w:val="002213B1"/>
    <w:rsid w:val="0022173B"/>
    <w:rsid w:val="002229B7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F4A"/>
    <w:rsid w:val="00262CC0"/>
    <w:rsid w:val="002709C8"/>
    <w:rsid w:val="0027201F"/>
    <w:rsid w:val="00275921"/>
    <w:rsid w:val="00275F2F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14B0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804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526BA"/>
    <w:rsid w:val="00652D8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6856"/>
    <w:rsid w:val="007C7E13"/>
    <w:rsid w:val="007C7FB8"/>
    <w:rsid w:val="007D1966"/>
    <w:rsid w:val="007D5121"/>
    <w:rsid w:val="007D6BC3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769C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56B02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E50BD"/>
    <w:rsid w:val="00AE5773"/>
    <w:rsid w:val="00AE7671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28D7"/>
    <w:rsid w:val="00B72C9B"/>
    <w:rsid w:val="00B75DFF"/>
    <w:rsid w:val="00B76EA0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498C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872F6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3B42-10E5-41B3-A23A-579B975D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2022-12-01T06:44:00Z</cp:lastPrinted>
  <dcterms:created xsi:type="dcterms:W3CDTF">2022-12-07T11:01:00Z</dcterms:created>
  <dcterms:modified xsi:type="dcterms:W3CDTF">2022-12-07T11:01:00Z</dcterms:modified>
</cp:coreProperties>
</file>