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EB" w:rsidRDefault="0010272F" w:rsidP="00BF5011">
      <w:pPr>
        <w:spacing w:after="0" w:line="240" w:lineRule="auto"/>
      </w:pPr>
      <w:proofErr w:type="gramStart"/>
      <w:r w:rsidRPr="003D28CA">
        <w:rPr>
          <w:rFonts w:ascii="Arial" w:hAnsi="Arial" w:cs="Arial"/>
          <w:b/>
          <w:sz w:val="20"/>
          <w:szCs w:val="20"/>
          <w:lang w:val="en-ZA"/>
        </w:rPr>
        <w:t xml:space="preserve">NATIONAL ASSEMBLY </w:t>
      </w:r>
      <w:r>
        <w:rPr>
          <w:rFonts w:ascii="Arial" w:hAnsi="Arial" w:cs="Arial"/>
          <w:b/>
          <w:sz w:val="20"/>
          <w:szCs w:val="20"/>
          <w:lang w:val="en-ZA"/>
        </w:rPr>
        <w:br/>
        <w:t>FOR WRITTEN REPLY</w:t>
      </w:r>
      <w:r>
        <w:rPr>
          <w:rFonts w:ascii="Arial" w:hAnsi="Arial" w:cs="Arial"/>
          <w:b/>
          <w:sz w:val="20"/>
          <w:szCs w:val="20"/>
          <w:lang w:val="en-ZA"/>
        </w:rPr>
        <w:br/>
        <w:t>QUESTION 4507</w:t>
      </w:r>
      <w:r w:rsidRPr="003D28CA">
        <w:rPr>
          <w:rFonts w:ascii="Arial" w:hAnsi="Arial" w:cs="Arial"/>
          <w:b/>
          <w:sz w:val="20"/>
          <w:szCs w:val="20"/>
          <w:lang w:val="en-ZA"/>
        </w:rPr>
        <w:br/>
        <w:t>DATE OF PUBLICATION IN INTERNAL QUESTION PAPER: 25 NOVEMBER 2022 (INTERNAL QUESTION PAPER NO 50-2</w:t>
      </w:r>
      <w:r>
        <w:rPr>
          <w:rFonts w:ascii="Arial" w:hAnsi="Arial" w:cs="Arial"/>
          <w:b/>
          <w:sz w:val="20"/>
          <w:szCs w:val="20"/>
          <w:lang w:val="en-ZA"/>
        </w:rPr>
        <w:t>022)</w:t>
      </w:r>
      <w:r>
        <w:rPr>
          <w:rFonts w:ascii="Arial" w:hAnsi="Arial" w:cs="Arial"/>
          <w:b/>
          <w:sz w:val="20"/>
          <w:szCs w:val="20"/>
          <w:lang w:val="en-ZA"/>
        </w:rPr>
        <w:br/>
      </w:r>
      <w:r>
        <w:rPr>
          <w:rFonts w:ascii="Arial" w:hAnsi="Arial" w:cs="Arial"/>
          <w:b/>
          <w:sz w:val="20"/>
          <w:szCs w:val="20"/>
          <w:lang w:val="en-ZA"/>
        </w:rPr>
        <w:br/>
        <w:t>4507.</w:t>
      </w:r>
      <w:proofErr w:type="gramEnd"/>
      <w:r>
        <w:rPr>
          <w:rFonts w:ascii="Arial" w:hAnsi="Arial" w:cs="Arial"/>
          <w:b/>
          <w:sz w:val="20"/>
          <w:szCs w:val="20"/>
          <w:lang w:val="en-ZA"/>
        </w:rPr>
        <w:t xml:space="preserve"> </w:t>
      </w:r>
      <w:proofErr w:type="spellStart"/>
      <w:r>
        <w:rPr>
          <w:rFonts w:ascii="Arial" w:hAnsi="Arial" w:cs="Arial"/>
          <w:b/>
          <w:sz w:val="20"/>
          <w:szCs w:val="20"/>
          <w:lang w:val="en-ZA"/>
        </w:rPr>
        <w:t>M.Gen</w:t>
      </w:r>
      <w:proofErr w:type="spellEnd"/>
      <w:r>
        <w:rPr>
          <w:rFonts w:ascii="Arial" w:hAnsi="Arial" w:cs="Arial"/>
          <w:b/>
          <w:sz w:val="20"/>
          <w:szCs w:val="20"/>
          <w:lang w:val="en-ZA"/>
        </w:rPr>
        <w:t xml:space="preserve"> O S Terblanche (DA</w:t>
      </w:r>
      <w:r w:rsidRPr="003D28CA">
        <w:rPr>
          <w:rFonts w:ascii="Arial" w:hAnsi="Arial" w:cs="Arial"/>
          <w:b/>
          <w:sz w:val="20"/>
          <w:szCs w:val="20"/>
          <w:lang w:val="en-ZA"/>
        </w:rPr>
        <w:t>) to ask the Minister of Police</w:t>
      </w:r>
      <w:proofErr w:type="gramStart"/>
      <w:r w:rsidRPr="003D28CA">
        <w:rPr>
          <w:rFonts w:ascii="Arial" w:hAnsi="Arial" w:cs="Arial"/>
          <w:b/>
          <w:sz w:val="20"/>
          <w:szCs w:val="20"/>
          <w:lang w:val="en-ZA"/>
        </w:rPr>
        <w:t>:</w:t>
      </w:r>
      <w:proofErr w:type="gramEnd"/>
      <w:r w:rsidRPr="003D28CA">
        <w:rPr>
          <w:rFonts w:ascii="Arial" w:hAnsi="Arial" w:cs="Arial"/>
          <w:sz w:val="20"/>
          <w:szCs w:val="20"/>
          <w:lang w:val="en-ZA"/>
        </w:rPr>
        <w:br/>
      </w:r>
      <w:r w:rsidRPr="003D28CA">
        <w:rPr>
          <w:rFonts w:ascii="Arial" w:hAnsi="Arial" w:cs="Arial"/>
          <w:sz w:val="20"/>
          <w:szCs w:val="20"/>
          <w:lang w:val="en-ZA"/>
        </w:rPr>
        <w:br/>
      </w:r>
      <w:r>
        <w:rPr>
          <w:rFonts w:ascii="Arial" w:hAnsi="Arial" w:cs="Arial"/>
          <w:sz w:val="20"/>
          <w:szCs w:val="20"/>
          <w:lang w:val="en-ZA"/>
        </w:rPr>
        <w:t>In</w:t>
      </w:r>
      <w:r w:rsidR="00BF5011">
        <w:rPr>
          <w:rFonts w:ascii="Arial" w:hAnsi="Arial" w:cs="Arial"/>
          <w:sz w:val="20"/>
          <w:szCs w:val="20"/>
          <w:lang w:val="en-ZA"/>
        </w:rPr>
        <w:t xml:space="preserve"> light of the fact that the SA Police Service returned an amount of R31 806 000 allocated for the development of new police stations and other essential infrastructure projects to the National Treasury due to the apparent inability of his department and (b)(</w:t>
      </w:r>
      <w:proofErr w:type="spellStart"/>
      <w:r w:rsidR="00BF5011">
        <w:rPr>
          <w:rFonts w:ascii="Arial" w:hAnsi="Arial" w:cs="Arial"/>
          <w:sz w:val="20"/>
          <w:szCs w:val="20"/>
          <w:lang w:val="en-ZA"/>
        </w:rPr>
        <w:t>i</w:t>
      </w:r>
      <w:proofErr w:type="spellEnd"/>
      <w:r w:rsidR="00BF5011">
        <w:rPr>
          <w:rFonts w:ascii="Arial" w:hAnsi="Arial" w:cs="Arial"/>
          <w:sz w:val="20"/>
          <w:szCs w:val="20"/>
          <w:lang w:val="en-ZA"/>
        </w:rPr>
        <w:t xml:space="preserve">) how and (ii) by what date the projects be constructed? </w:t>
      </w:r>
      <w:r w:rsidR="00BF5011">
        <w:rPr>
          <w:rFonts w:ascii="Arial" w:hAnsi="Arial" w:cs="Arial"/>
          <w:sz w:val="20"/>
          <w:szCs w:val="20"/>
          <w:lang w:val="en-ZA"/>
        </w:rPr>
        <w:br/>
      </w:r>
      <w:r w:rsidR="00BF5011">
        <w:rPr>
          <w:rFonts w:ascii="Arial" w:hAnsi="Arial" w:cs="Arial"/>
          <w:sz w:val="20"/>
          <w:szCs w:val="20"/>
          <w:lang w:val="en-ZA"/>
        </w:rPr>
        <w:br/>
      </w:r>
      <w:r w:rsidR="00BF5011" w:rsidRPr="00BF5011">
        <w:rPr>
          <w:rFonts w:ascii="Arial" w:hAnsi="Arial" w:cs="Arial"/>
          <w:b/>
          <w:sz w:val="20"/>
          <w:szCs w:val="20"/>
          <w:lang w:val="en-ZA"/>
        </w:rPr>
        <w:t>Find here:</w:t>
      </w:r>
      <w:hyperlink r:id="rId4" w:history="1">
        <w:r w:rsidR="00BF5011" w:rsidRPr="001A0441">
          <w:rPr>
            <w:rStyle w:val="Hyperlink"/>
            <w:rFonts w:ascii="Arial" w:hAnsi="Arial" w:cs="Arial"/>
            <w:b/>
            <w:sz w:val="20"/>
            <w:szCs w:val="20"/>
            <w:lang w:val="en-ZA"/>
          </w:rPr>
          <w:t xml:space="preserve"> Reply</w:t>
        </w:r>
      </w:hyperlink>
      <w:r w:rsidR="00BF5011">
        <w:rPr>
          <w:rFonts w:ascii="Arial" w:hAnsi="Arial" w:cs="Arial"/>
          <w:sz w:val="20"/>
          <w:szCs w:val="20"/>
          <w:lang w:val="en-ZA"/>
        </w:rPr>
        <w:t xml:space="preserve"> </w:t>
      </w:r>
    </w:p>
    <w:sectPr w:rsidR="007049EB" w:rsidSect="007049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0272F"/>
    <w:rsid w:val="0010272F"/>
    <w:rsid w:val="001A0441"/>
    <w:rsid w:val="007049EB"/>
    <w:rsid w:val="00BF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4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4507-2022-1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2023-01-25T09:44:00Z</dcterms:created>
  <dcterms:modified xsi:type="dcterms:W3CDTF">2023-01-25T10:06:00Z</dcterms:modified>
</cp:coreProperties>
</file>