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AA3F32" w:rsidP="00B8364B">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895350" cy="1114425"/>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86600B" w:rsidRDefault="0086600B" w:rsidP="00C33C12">
      <w:pPr>
        <w:spacing w:line="360" w:lineRule="auto"/>
        <w:ind w:left="540" w:hanging="540"/>
        <w:jc w:val="center"/>
        <w:rPr>
          <w:rFonts w:ascii="Arial" w:hAnsi="Arial" w:cs="Arial"/>
          <w:b/>
          <w:bCs/>
          <w:color w:val="000000"/>
          <w:lang w:val="en-GB"/>
        </w:rPr>
      </w:pPr>
      <w:r w:rsidRPr="0086600B">
        <w:rPr>
          <w:rFonts w:ascii="Arial" w:hAnsi="Arial" w:cs="Arial"/>
          <w:b/>
          <w:bCs/>
          <w:color w:val="000000"/>
          <w:lang w:val="en-GB"/>
        </w:rPr>
        <w:t xml:space="preserve">NATIONAL </w:t>
      </w:r>
      <w:r w:rsidR="00EB261D">
        <w:rPr>
          <w:rFonts w:ascii="Arial" w:hAnsi="Arial" w:cs="Arial"/>
          <w:b/>
          <w:bCs/>
          <w:color w:val="000000"/>
          <w:lang w:val="en-GB"/>
        </w:rPr>
        <w:t xml:space="preserve">ASSEMBLY </w:t>
      </w:r>
    </w:p>
    <w:p w:rsidR="00F916D5"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FOR </w:t>
      </w:r>
      <w:r w:rsidR="0086600B">
        <w:rPr>
          <w:rFonts w:ascii="Arial" w:hAnsi="Arial" w:cs="Arial"/>
          <w:b/>
          <w:bCs/>
          <w:lang w:val="en-GB"/>
        </w:rPr>
        <w:t>WRITTEN</w:t>
      </w:r>
      <w:r w:rsidRPr="00AB60B8">
        <w:rPr>
          <w:rFonts w:ascii="Arial" w:hAnsi="Arial" w:cs="Arial"/>
          <w:b/>
          <w:bCs/>
          <w:lang w:val="en-GB"/>
        </w:rPr>
        <w:t xml:space="preserve"> REPLY</w:t>
      </w:r>
    </w:p>
    <w:p w:rsidR="00A54771" w:rsidRPr="00A54771" w:rsidRDefault="00A54771" w:rsidP="00A54771">
      <w:pPr>
        <w:spacing w:line="360" w:lineRule="auto"/>
        <w:ind w:left="720"/>
        <w:jc w:val="center"/>
        <w:rPr>
          <w:rFonts w:ascii="Arial" w:hAnsi="Arial" w:cs="Arial"/>
          <w:b/>
          <w:bCs/>
          <w:lang w:val="en-GB"/>
        </w:rPr>
      </w:pPr>
      <w:r w:rsidRPr="00E17DF1">
        <w:rPr>
          <w:rFonts w:ascii="Arial" w:hAnsi="Arial" w:cs="Arial"/>
          <w:b/>
        </w:rPr>
        <w:t>P</w:t>
      </w:r>
      <w:r>
        <w:rPr>
          <w:rFonts w:ascii="Arial" w:hAnsi="Arial" w:cs="Arial"/>
          <w:b/>
        </w:rPr>
        <w:t xml:space="preserve">ARLIAMENTARY </w:t>
      </w:r>
      <w:r w:rsidRPr="00E17DF1">
        <w:rPr>
          <w:rFonts w:ascii="Arial" w:hAnsi="Arial" w:cs="Arial"/>
          <w:b/>
        </w:rPr>
        <w:t>Q</w:t>
      </w:r>
      <w:r>
        <w:rPr>
          <w:rFonts w:ascii="Arial" w:hAnsi="Arial" w:cs="Arial"/>
          <w:b/>
        </w:rPr>
        <w:t xml:space="preserve">UESTION </w:t>
      </w:r>
      <w:r w:rsidRPr="00E17DF1">
        <w:rPr>
          <w:rFonts w:ascii="Arial" w:hAnsi="Arial" w:cs="Arial"/>
          <w:b/>
        </w:rPr>
        <w:t>2019</w:t>
      </w:r>
      <w:r>
        <w:rPr>
          <w:rFonts w:ascii="Arial" w:hAnsi="Arial" w:cs="Arial"/>
          <w:b/>
        </w:rPr>
        <w:t>/448</w:t>
      </w:r>
    </w:p>
    <w:p w:rsidR="00A54771" w:rsidRDefault="00F916D5" w:rsidP="00A54771">
      <w:pPr>
        <w:spacing w:line="360" w:lineRule="auto"/>
        <w:ind w:left="720"/>
        <w:jc w:val="center"/>
        <w:rPr>
          <w:rFonts w:ascii="Arial" w:hAnsi="Arial" w:cs="Arial"/>
          <w:b/>
          <w:bCs/>
          <w:lang w:val="en-GB"/>
        </w:rPr>
      </w:pPr>
      <w:r w:rsidRPr="00AB60B8">
        <w:rPr>
          <w:rFonts w:ascii="Arial" w:hAnsi="Arial" w:cs="Arial"/>
          <w:b/>
          <w:bCs/>
          <w:lang w:val="en-GB"/>
        </w:rPr>
        <w:t xml:space="preserve">DATE OF PUBLICATION: </w:t>
      </w:r>
      <w:r w:rsidR="00205549">
        <w:rPr>
          <w:rFonts w:ascii="Arial" w:hAnsi="Arial" w:cs="Arial"/>
          <w:b/>
          <w:bCs/>
          <w:lang w:val="en-GB"/>
        </w:rPr>
        <w:t>01</w:t>
      </w:r>
      <w:r w:rsidR="00CD0FF1">
        <w:rPr>
          <w:rFonts w:ascii="Arial" w:hAnsi="Arial" w:cs="Arial"/>
          <w:b/>
          <w:bCs/>
          <w:lang w:val="en-GB"/>
        </w:rPr>
        <w:t xml:space="preserve"> </w:t>
      </w:r>
      <w:r w:rsidR="00205549">
        <w:rPr>
          <w:rFonts w:ascii="Arial" w:hAnsi="Arial" w:cs="Arial"/>
          <w:b/>
          <w:bCs/>
          <w:lang w:val="en-GB"/>
        </w:rPr>
        <w:t>MARCH</w:t>
      </w:r>
      <w:r w:rsidR="0086600B">
        <w:rPr>
          <w:rFonts w:ascii="Arial" w:hAnsi="Arial" w:cs="Arial"/>
          <w:b/>
          <w:bCs/>
          <w:lang w:val="en-GB"/>
        </w:rPr>
        <w:t xml:space="preserve"> </w:t>
      </w:r>
      <w:r w:rsidR="00205549">
        <w:rPr>
          <w:rFonts w:ascii="Arial" w:hAnsi="Arial" w:cs="Arial"/>
          <w:b/>
          <w:bCs/>
          <w:lang w:val="en-GB"/>
        </w:rPr>
        <w:t>2019</w:t>
      </w:r>
    </w:p>
    <w:p w:rsidR="003F04B1" w:rsidRDefault="0073488B" w:rsidP="003F04B1">
      <w:pPr>
        <w:spacing w:before="100" w:beforeAutospacing="1" w:after="100" w:afterAutospacing="1"/>
        <w:jc w:val="both"/>
        <w:outlineLvl w:val="0"/>
        <w:rPr>
          <w:rFonts w:ascii="Arial" w:hAnsi="Arial" w:cs="Arial"/>
          <w:b/>
        </w:rPr>
      </w:pPr>
      <w:r>
        <w:rPr>
          <w:rFonts w:ascii="Arial" w:hAnsi="Arial" w:cs="Arial"/>
          <w:b/>
        </w:rPr>
        <w:t xml:space="preserve">448. </w:t>
      </w:r>
      <w:r w:rsidR="003F04B1" w:rsidRPr="003F04B1">
        <w:rPr>
          <w:rFonts w:ascii="Arial" w:hAnsi="Arial" w:cs="Arial"/>
          <w:b/>
        </w:rPr>
        <w:t>Ms T K Motshidi (DA) to ask the Ministe</w:t>
      </w:r>
      <w:r w:rsidR="003F04B1">
        <w:rPr>
          <w:rFonts w:ascii="Arial" w:hAnsi="Arial" w:cs="Arial"/>
          <w:b/>
        </w:rPr>
        <w:t xml:space="preserve">r of Cooperative Governance and </w:t>
      </w:r>
      <w:r w:rsidR="003F04B1" w:rsidRPr="003F04B1">
        <w:rPr>
          <w:rFonts w:ascii="Arial" w:hAnsi="Arial" w:cs="Arial"/>
          <w:b/>
        </w:rPr>
        <w:t>Traditional Affairs:</w:t>
      </w:r>
    </w:p>
    <w:p w:rsidR="004D1F9C" w:rsidRPr="003F04B1" w:rsidRDefault="004D1F9C" w:rsidP="00BE0E8B">
      <w:pPr>
        <w:spacing w:before="100" w:beforeAutospacing="1" w:after="100" w:afterAutospacing="1"/>
        <w:jc w:val="both"/>
        <w:outlineLvl w:val="0"/>
        <w:rPr>
          <w:rFonts w:ascii="Arial" w:hAnsi="Arial" w:cs="Arial"/>
          <w:b/>
        </w:rPr>
      </w:pPr>
    </w:p>
    <w:p w:rsidR="00A01633" w:rsidRPr="00A01633" w:rsidRDefault="00802A28" w:rsidP="00A01633">
      <w:pPr>
        <w:numPr>
          <w:ilvl w:val="0"/>
          <w:numId w:val="39"/>
        </w:numPr>
        <w:spacing w:before="100" w:beforeAutospacing="1" w:after="100" w:afterAutospacing="1" w:line="360" w:lineRule="auto"/>
        <w:jc w:val="both"/>
        <w:rPr>
          <w:rFonts w:ascii="Arial" w:hAnsi="Arial" w:cs="Arial"/>
          <w:color w:val="000000"/>
          <w:lang w:eastAsia="en-ZA"/>
        </w:rPr>
      </w:pPr>
      <w:r>
        <w:rPr>
          <w:rFonts w:ascii="Arial" w:hAnsi="Arial" w:cs="Arial"/>
          <w:color w:val="000000"/>
          <w:lang w:eastAsia="en-ZA"/>
        </w:rPr>
        <w:t>Whether any female F</w:t>
      </w:r>
      <w:r w:rsidR="003F04B1" w:rsidRPr="003F04B1">
        <w:rPr>
          <w:rFonts w:ascii="Arial" w:hAnsi="Arial" w:cs="Arial"/>
          <w:color w:val="000000"/>
          <w:lang w:eastAsia="en-ZA"/>
        </w:rPr>
        <w:t xml:space="preserve">irefighters employed by the City of Ekurhuleni were </w:t>
      </w:r>
      <w:r w:rsidR="003F04B1" w:rsidRPr="003F04B1">
        <w:rPr>
          <w:rFonts w:ascii="Arial" w:eastAsia="Calibri" w:hAnsi="Arial" w:cs="Arial"/>
          <w:color w:val="000000"/>
        </w:rPr>
        <w:t>suspended</w:t>
      </w:r>
      <w:r w:rsidR="003F04B1" w:rsidRPr="003F04B1">
        <w:rPr>
          <w:rFonts w:ascii="Arial" w:hAnsi="Arial" w:cs="Arial"/>
          <w:color w:val="000000"/>
          <w:lang w:eastAsia="en-ZA"/>
        </w:rPr>
        <w:t xml:space="preserve"> for requesting a meeting with the President of the Republic, Mr M C Ramaphosa, to highlight their grievances relating to alleged discrepancies in the payment of allowances around 23 August 2018; if not, what is the position in this regard; if so, what is the (a) name of each person and (b) reas</w:t>
      </w:r>
      <w:r w:rsidR="00A01633">
        <w:rPr>
          <w:rFonts w:ascii="Arial" w:hAnsi="Arial" w:cs="Arial"/>
          <w:color w:val="000000"/>
          <w:lang w:eastAsia="en-ZA"/>
        </w:rPr>
        <w:t>on for suspension in each case;</w:t>
      </w:r>
    </w:p>
    <w:p w:rsidR="00EB261D" w:rsidRPr="00A01633" w:rsidRDefault="003F04B1" w:rsidP="00A01633">
      <w:pPr>
        <w:numPr>
          <w:ilvl w:val="0"/>
          <w:numId w:val="39"/>
        </w:numPr>
        <w:spacing w:before="100" w:beforeAutospacing="1" w:after="100" w:afterAutospacing="1" w:line="360" w:lineRule="auto"/>
        <w:jc w:val="both"/>
        <w:rPr>
          <w:rFonts w:ascii="Arial" w:hAnsi="Arial" w:cs="Arial"/>
          <w:color w:val="000000"/>
          <w:lang w:eastAsia="en-ZA"/>
        </w:rPr>
      </w:pPr>
      <w:r w:rsidRPr="003F04B1">
        <w:rPr>
          <w:rFonts w:ascii="Arial" w:hAnsi="Arial" w:cs="Arial"/>
          <w:color w:val="000000"/>
          <w:lang w:eastAsia="en-ZA"/>
        </w:rPr>
        <w:t>Whether any of the specified persons have subsequently been reinstated; if so, what are the details of the conditions of their reinstatement?</w:t>
      </w:r>
      <w:r>
        <w:rPr>
          <w:rFonts w:ascii="Arial" w:hAnsi="Arial" w:cs="Arial"/>
          <w:color w:val="000000"/>
          <w:lang w:eastAsia="en-ZA"/>
        </w:rPr>
        <w:t xml:space="preserve"> </w:t>
      </w:r>
      <w:r w:rsidRPr="003F04B1">
        <w:rPr>
          <w:rFonts w:ascii="Arial" w:hAnsi="Arial" w:cs="Arial"/>
          <w:b/>
          <w:color w:val="000000"/>
          <w:lang w:eastAsia="en-ZA"/>
        </w:rPr>
        <w:t>NW511E</w:t>
      </w:r>
    </w:p>
    <w:p w:rsidR="00457C7D" w:rsidRPr="00AF3BAF" w:rsidRDefault="00457C7D" w:rsidP="003F04B1">
      <w:pPr>
        <w:spacing w:line="360" w:lineRule="auto"/>
        <w:jc w:val="both"/>
        <w:rPr>
          <w:rFonts w:ascii="Arial" w:hAnsi="Arial" w:cs="Arial"/>
          <w:lang w:val="en-GB"/>
        </w:rPr>
      </w:pPr>
    </w:p>
    <w:p w:rsidR="008E2B63" w:rsidRDefault="00FD47A2" w:rsidP="0029081C">
      <w:pPr>
        <w:spacing w:line="360" w:lineRule="auto"/>
        <w:ind w:firstLine="720"/>
        <w:rPr>
          <w:rFonts w:ascii="Arial" w:hAnsi="Arial" w:cs="Arial"/>
          <w:b/>
          <w:bCs/>
          <w:color w:val="000000"/>
          <w:lang w:val="en-GB"/>
        </w:rPr>
      </w:pPr>
      <w:r w:rsidRPr="000D2C53">
        <w:rPr>
          <w:rFonts w:ascii="Arial" w:hAnsi="Arial" w:cs="Arial"/>
          <w:b/>
          <w:bCs/>
          <w:color w:val="000000"/>
          <w:lang w:val="en-GB"/>
        </w:rPr>
        <w:t>REPLY</w:t>
      </w:r>
      <w:r w:rsidR="00F916D5" w:rsidRPr="000D2C53">
        <w:rPr>
          <w:rFonts w:ascii="Arial" w:hAnsi="Arial" w:cs="Arial"/>
          <w:b/>
          <w:bCs/>
          <w:color w:val="000000"/>
          <w:lang w:val="en-GB"/>
        </w:rPr>
        <w:t>:</w:t>
      </w:r>
    </w:p>
    <w:p w:rsidR="004D1F9C" w:rsidRDefault="004D1F9C" w:rsidP="004D1F9C">
      <w:pPr>
        <w:spacing w:line="360" w:lineRule="auto"/>
        <w:rPr>
          <w:rFonts w:ascii="Arial" w:hAnsi="Arial" w:cs="Arial"/>
          <w:b/>
          <w:bCs/>
          <w:color w:val="000000"/>
          <w:lang w:val="en-GB"/>
        </w:rPr>
      </w:pPr>
    </w:p>
    <w:p w:rsidR="00BC0B8E" w:rsidRPr="00BC0B8E" w:rsidRDefault="00BC0B8E" w:rsidP="00A54771">
      <w:pPr>
        <w:numPr>
          <w:ilvl w:val="0"/>
          <w:numId w:val="45"/>
        </w:numPr>
        <w:spacing w:line="360" w:lineRule="auto"/>
        <w:jc w:val="both"/>
        <w:rPr>
          <w:rFonts w:ascii="Arial" w:eastAsia="Calibri" w:hAnsi="Arial" w:cs="Arial"/>
          <w:bCs/>
          <w:color w:val="000000"/>
          <w:lang w:val="en-GB" w:eastAsia="en-ZA"/>
        </w:rPr>
      </w:pPr>
      <w:r w:rsidRPr="00BC0B8E">
        <w:rPr>
          <w:rFonts w:ascii="Arial" w:eastAsia="Calibri" w:hAnsi="Arial" w:cs="Arial"/>
          <w:bCs/>
          <w:color w:val="000000"/>
          <w:lang w:val="en-GB" w:eastAsia="en-ZA"/>
        </w:rPr>
        <w:t>The information requested by the Honourable Member has been obtained by the National Disaster Management Centre (NDMC) from the City of Ekurhuleni (CoE). The response to the question and its sub-components by the CoE is as outlined below.</w:t>
      </w:r>
    </w:p>
    <w:p w:rsidR="00BC0B8E" w:rsidRDefault="00BC0B8E" w:rsidP="003F04B1">
      <w:pPr>
        <w:spacing w:line="360" w:lineRule="auto"/>
        <w:ind w:left="720" w:hanging="720"/>
        <w:jc w:val="both"/>
        <w:rPr>
          <w:rFonts w:ascii="Arial" w:eastAsia="Calibri" w:hAnsi="Arial" w:cs="Arial"/>
          <w:bCs/>
          <w:color w:val="000000"/>
          <w:lang w:val="en-GB" w:eastAsia="en-ZA"/>
        </w:rPr>
      </w:pPr>
    </w:p>
    <w:p w:rsidR="0029081C" w:rsidRDefault="001F3FED" w:rsidP="0029081C">
      <w:pPr>
        <w:spacing w:line="360" w:lineRule="auto"/>
        <w:ind w:left="720"/>
        <w:jc w:val="both"/>
        <w:rPr>
          <w:rFonts w:ascii="Arial" w:eastAsia="Calibri" w:hAnsi="Arial" w:cs="Arial"/>
          <w:bCs/>
          <w:color w:val="000000"/>
          <w:lang w:val="en-GB" w:eastAsia="en-ZA"/>
        </w:rPr>
      </w:pPr>
      <w:r>
        <w:rPr>
          <w:rFonts w:ascii="Arial" w:eastAsia="Calibri" w:hAnsi="Arial" w:cs="Arial"/>
          <w:bCs/>
          <w:color w:val="000000"/>
          <w:lang w:val="en-GB" w:eastAsia="en-ZA"/>
        </w:rPr>
        <w:t>No female F</w:t>
      </w:r>
      <w:r w:rsidRPr="003F04B1">
        <w:rPr>
          <w:rFonts w:ascii="Arial" w:eastAsia="Calibri" w:hAnsi="Arial" w:cs="Arial"/>
          <w:bCs/>
          <w:color w:val="000000"/>
          <w:lang w:val="en-GB" w:eastAsia="en-ZA"/>
        </w:rPr>
        <w:t xml:space="preserve">irefighters </w:t>
      </w:r>
      <w:r>
        <w:rPr>
          <w:rFonts w:ascii="Arial" w:eastAsia="Calibri" w:hAnsi="Arial" w:cs="Arial"/>
          <w:bCs/>
          <w:color w:val="000000"/>
          <w:lang w:val="en-GB" w:eastAsia="en-ZA"/>
        </w:rPr>
        <w:t xml:space="preserve">employed by the City of Ekurhuleni (CoE) was </w:t>
      </w:r>
      <w:r w:rsidRPr="001F3FED">
        <w:rPr>
          <w:rFonts w:ascii="Arial" w:eastAsia="Calibri" w:hAnsi="Arial" w:cs="Arial"/>
          <w:bCs/>
          <w:color w:val="000000"/>
          <w:lang w:val="en-GB" w:eastAsia="en-ZA"/>
        </w:rPr>
        <w:t>suspended for requesting a meeting with the President of the Republic, Mr M.C Ramaphosa, to highlight their grievances relating to alleged discrepancies in the payment of a</w:t>
      </w:r>
      <w:r>
        <w:rPr>
          <w:rFonts w:ascii="Arial" w:eastAsia="Calibri" w:hAnsi="Arial" w:cs="Arial"/>
          <w:bCs/>
          <w:color w:val="000000"/>
          <w:lang w:val="en-GB" w:eastAsia="en-ZA"/>
        </w:rPr>
        <w:t>llowances around 23 August 2018. However, F</w:t>
      </w:r>
      <w:r w:rsidR="00BC7823">
        <w:rPr>
          <w:rFonts w:ascii="Arial" w:eastAsia="Calibri" w:hAnsi="Arial" w:cs="Arial"/>
          <w:bCs/>
          <w:color w:val="000000"/>
          <w:lang w:val="en-GB" w:eastAsia="en-ZA"/>
        </w:rPr>
        <w:t xml:space="preserve">orty-seven (47) female </w:t>
      </w:r>
      <w:r w:rsidR="00BC7823">
        <w:rPr>
          <w:rFonts w:ascii="Arial" w:eastAsia="Calibri" w:hAnsi="Arial" w:cs="Arial"/>
          <w:bCs/>
          <w:color w:val="000000"/>
          <w:lang w:val="en-GB" w:eastAsia="en-ZA"/>
        </w:rPr>
        <w:lastRenderedPageBreak/>
        <w:t>F</w:t>
      </w:r>
      <w:r w:rsidR="00BC7823" w:rsidRPr="003F04B1">
        <w:rPr>
          <w:rFonts w:ascii="Arial" w:eastAsia="Calibri" w:hAnsi="Arial" w:cs="Arial"/>
          <w:bCs/>
          <w:color w:val="000000"/>
          <w:lang w:val="en-GB" w:eastAsia="en-ZA"/>
        </w:rPr>
        <w:t xml:space="preserve">irefighters </w:t>
      </w:r>
      <w:r>
        <w:rPr>
          <w:rFonts w:ascii="Arial" w:eastAsia="Calibri" w:hAnsi="Arial" w:cs="Arial"/>
          <w:bCs/>
          <w:color w:val="000000"/>
          <w:lang w:val="en-GB" w:eastAsia="en-ZA"/>
        </w:rPr>
        <w:t xml:space="preserve">employed by the City of Ekurhuleni (CoE) was </w:t>
      </w:r>
      <w:r w:rsidR="00BC7823">
        <w:rPr>
          <w:rFonts w:ascii="Arial" w:eastAsia="Calibri" w:hAnsi="Arial" w:cs="Arial"/>
          <w:bCs/>
          <w:color w:val="000000"/>
          <w:lang w:val="en-GB" w:eastAsia="en-ZA"/>
        </w:rPr>
        <w:t>suspended</w:t>
      </w:r>
      <w:r w:rsidR="00E261D9">
        <w:rPr>
          <w:rFonts w:ascii="Arial" w:eastAsia="Calibri" w:hAnsi="Arial" w:cs="Arial"/>
          <w:bCs/>
          <w:color w:val="000000"/>
          <w:lang w:val="en-GB" w:eastAsia="en-ZA"/>
        </w:rPr>
        <w:t xml:space="preserve">, with full remuneration, </w:t>
      </w:r>
      <w:r>
        <w:rPr>
          <w:rFonts w:ascii="Arial" w:eastAsia="Calibri" w:hAnsi="Arial" w:cs="Arial"/>
          <w:bCs/>
          <w:color w:val="000000"/>
          <w:lang w:val="en-GB" w:eastAsia="en-ZA"/>
        </w:rPr>
        <w:t>in Sep</w:t>
      </w:r>
      <w:r w:rsidRPr="003F04B1">
        <w:rPr>
          <w:rFonts w:ascii="Arial" w:eastAsia="Calibri" w:hAnsi="Arial" w:cs="Arial"/>
          <w:bCs/>
          <w:color w:val="000000"/>
          <w:lang w:val="en-GB" w:eastAsia="en-ZA"/>
        </w:rPr>
        <w:t xml:space="preserve">tember 2018 </w:t>
      </w:r>
      <w:r w:rsidR="00BC7823">
        <w:rPr>
          <w:rFonts w:ascii="Arial" w:eastAsia="Calibri" w:hAnsi="Arial" w:cs="Arial"/>
          <w:bCs/>
          <w:color w:val="000000"/>
          <w:lang w:val="en-GB" w:eastAsia="en-ZA"/>
        </w:rPr>
        <w:t>for undermining</w:t>
      </w:r>
      <w:r w:rsidR="00BC7823" w:rsidRPr="003F04B1">
        <w:rPr>
          <w:rFonts w:ascii="Arial" w:eastAsia="Calibri" w:hAnsi="Arial" w:cs="Arial"/>
          <w:bCs/>
          <w:color w:val="000000"/>
          <w:lang w:val="en-GB" w:eastAsia="en-ZA"/>
        </w:rPr>
        <w:t xml:space="preserve"> </w:t>
      </w:r>
      <w:r>
        <w:rPr>
          <w:rFonts w:ascii="Arial" w:eastAsia="Calibri" w:hAnsi="Arial" w:cs="Arial"/>
          <w:bCs/>
          <w:color w:val="000000"/>
          <w:lang w:val="en-GB" w:eastAsia="en-ZA"/>
        </w:rPr>
        <w:t xml:space="preserve">the established </w:t>
      </w:r>
      <w:r w:rsidR="00BC7823" w:rsidRPr="003F04B1">
        <w:rPr>
          <w:rFonts w:ascii="Arial" w:eastAsia="Calibri" w:hAnsi="Arial" w:cs="Arial"/>
          <w:bCs/>
          <w:color w:val="000000"/>
          <w:lang w:val="en-GB" w:eastAsia="en-ZA"/>
        </w:rPr>
        <w:t>internal process</w:t>
      </w:r>
      <w:r>
        <w:rPr>
          <w:rFonts w:ascii="Arial" w:eastAsia="Calibri" w:hAnsi="Arial" w:cs="Arial"/>
          <w:bCs/>
          <w:color w:val="000000"/>
          <w:lang w:val="en-GB" w:eastAsia="en-ZA"/>
        </w:rPr>
        <w:t>es</w:t>
      </w:r>
      <w:r w:rsidR="00BC7823" w:rsidRPr="003F04B1">
        <w:rPr>
          <w:rFonts w:ascii="Arial" w:eastAsia="Calibri" w:hAnsi="Arial" w:cs="Arial"/>
          <w:bCs/>
          <w:color w:val="000000"/>
          <w:lang w:val="en-GB" w:eastAsia="en-ZA"/>
        </w:rPr>
        <w:t xml:space="preserve"> </w:t>
      </w:r>
      <w:r w:rsidR="00BC7823">
        <w:rPr>
          <w:rFonts w:ascii="Arial" w:eastAsia="Calibri" w:hAnsi="Arial" w:cs="Arial"/>
          <w:bCs/>
          <w:color w:val="000000"/>
          <w:lang w:val="en-GB" w:eastAsia="en-ZA"/>
        </w:rPr>
        <w:t xml:space="preserve">of the </w:t>
      </w:r>
      <w:r>
        <w:rPr>
          <w:rFonts w:ascii="Arial" w:eastAsia="Calibri" w:hAnsi="Arial" w:cs="Arial"/>
          <w:bCs/>
          <w:color w:val="000000"/>
          <w:lang w:val="en-GB" w:eastAsia="en-ZA"/>
        </w:rPr>
        <w:t>CoE</w:t>
      </w:r>
      <w:r w:rsidR="00BC7823">
        <w:rPr>
          <w:rFonts w:ascii="Arial" w:eastAsia="Calibri" w:hAnsi="Arial" w:cs="Arial"/>
          <w:bCs/>
          <w:color w:val="000000"/>
          <w:lang w:val="en-GB" w:eastAsia="en-ZA"/>
        </w:rPr>
        <w:t xml:space="preserve"> </w:t>
      </w:r>
      <w:r>
        <w:rPr>
          <w:rFonts w:ascii="Arial" w:eastAsia="Calibri" w:hAnsi="Arial" w:cs="Arial"/>
          <w:bCs/>
          <w:color w:val="000000"/>
          <w:lang w:val="en-GB" w:eastAsia="en-ZA"/>
        </w:rPr>
        <w:t xml:space="preserve">to deal with labour disputes </w:t>
      </w:r>
      <w:r w:rsidR="00E261D9">
        <w:rPr>
          <w:rFonts w:ascii="Arial" w:eastAsia="Calibri" w:hAnsi="Arial" w:cs="Arial"/>
          <w:bCs/>
          <w:color w:val="000000"/>
          <w:lang w:val="en-GB" w:eastAsia="en-ZA"/>
        </w:rPr>
        <w:t>and for</w:t>
      </w:r>
      <w:r w:rsidR="00BC7823" w:rsidRPr="003F04B1">
        <w:rPr>
          <w:rFonts w:ascii="Arial" w:eastAsia="Calibri" w:hAnsi="Arial" w:cs="Arial"/>
          <w:bCs/>
          <w:color w:val="000000"/>
          <w:lang w:val="en-GB" w:eastAsia="en-ZA"/>
        </w:rPr>
        <w:t xml:space="preserve"> bringing the name of the City into disrepute</w:t>
      </w:r>
      <w:r>
        <w:rPr>
          <w:rFonts w:ascii="Arial" w:eastAsia="Calibri" w:hAnsi="Arial" w:cs="Arial"/>
          <w:bCs/>
          <w:color w:val="000000"/>
          <w:lang w:val="en-GB" w:eastAsia="en-ZA"/>
        </w:rPr>
        <w:t xml:space="preserve"> when they participated in a protest at the Union Building whilst in full uniform of the CoE</w:t>
      </w:r>
      <w:r w:rsidR="00F17AB7">
        <w:rPr>
          <w:rFonts w:ascii="Arial" w:eastAsia="Calibri" w:hAnsi="Arial" w:cs="Arial"/>
          <w:bCs/>
          <w:color w:val="000000"/>
          <w:lang w:val="en-GB" w:eastAsia="en-ZA"/>
        </w:rPr>
        <w:t>s’</w:t>
      </w:r>
      <w:r>
        <w:rPr>
          <w:rFonts w:ascii="Arial" w:eastAsia="Calibri" w:hAnsi="Arial" w:cs="Arial"/>
          <w:bCs/>
          <w:color w:val="000000"/>
          <w:lang w:val="en-GB" w:eastAsia="en-ZA"/>
        </w:rPr>
        <w:t xml:space="preserve"> Emergency Services</w:t>
      </w:r>
      <w:r w:rsidR="00BC7823" w:rsidRPr="003F04B1">
        <w:rPr>
          <w:rFonts w:ascii="Arial" w:eastAsia="Calibri" w:hAnsi="Arial" w:cs="Arial"/>
          <w:bCs/>
          <w:color w:val="000000"/>
          <w:lang w:val="en-GB" w:eastAsia="en-ZA"/>
        </w:rPr>
        <w:t xml:space="preserve">. </w:t>
      </w:r>
    </w:p>
    <w:p w:rsidR="00E261D9" w:rsidRPr="003F04B1" w:rsidRDefault="00E261D9" w:rsidP="0029081C">
      <w:pPr>
        <w:spacing w:line="360" w:lineRule="auto"/>
        <w:ind w:left="720"/>
        <w:jc w:val="both"/>
        <w:rPr>
          <w:rFonts w:ascii="Arial" w:eastAsia="Calibri" w:hAnsi="Arial" w:cs="Arial"/>
          <w:bCs/>
          <w:color w:val="000000"/>
          <w:lang w:val="en-GB" w:eastAsia="en-ZA"/>
        </w:rPr>
      </w:pPr>
    </w:p>
    <w:p w:rsidR="00802A28" w:rsidRPr="009D4264" w:rsidRDefault="00802A28" w:rsidP="00A54771">
      <w:pPr>
        <w:numPr>
          <w:ilvl w:val="0"/>
          <w:numId w:val="47"/>
        </w:numPr>
        <w:spacing w:line="360" w:lineRule="auto"/>
        <w:jc w:val="both"/>
        <w:rPr>
          <w:rFonts w:ascii="Arial" w:eastAsia="Calibri" w:hAnsi="Arial" w:cs="Arial"/>
          <w:b/>
          <w:bCs/>
          <w:color w:val="000000"/>
          <w:lang w:val="en-GB" w:eastAsia="en-ZA"/>
        </w:rPr>
      </w:pPr>
      <w:r w:rsidRPr="009D4264">
        <w:rPr>
          <w:rFonts w:ascii="Arial" w:eastAsia="Calibri" w:hAnsi="Arial" w:cs="Arial"/>
          <w:b/>
          <w:bCs/>
          <w:color w:val="000000"/>
          <w:lang w:val="en-GB" w:eastAsia="en-ZA"/>
        </w:rPr>
        <w:t xml:space="preserve">Names of Firefighters </w:t>
      </w:r>
      <w:r w:rsidR="0029081C">
        <w:rPr>
          <w:rFonts w:ascii="Arial" w:eastAsia="Calibri" w:hAnsi="Arial" w:cs="Arial"/>
          <w:b/>
          <w:bCs/>
          <w:color w:val="000000"/>
          <w:lang w:val="en-GB" w:eastAsia="en-ZA"/>
        </w:rPr>
        <w:t xml:space="preserve">implicated in the matter </w:t>
      </w:r>
    </w:p>
    <w:p w:rsidR="00802A28" w:rsidRDefault="00802A28" w:rsidP="00802A28">
      <w:pPr>
        <w:spacing w:line="360" w:lineRule="auto"/>
        <w:jc w:val="both"/>
        <w:rPr>
          <w:rFonts w:ascii="Arial" w:eastAsia="Calibri" w:hAnsi="Arial" w:cs="Arial"/>
          <w:bCs/>
          <w:color w:val="000000"/>
          <w:lang w:val="en-GB" w:eastAsia="en-ZA"/>
        </w:rPr>
      </w:pPr>
    </w:p>
    <w:p w:rsidR="00802A28" w:rsidRPr="009D4264" w:rsidRDefault="00802A28" w:rsidP="009D4264">
      <w:pPr>
        <w:ind w:firstLine="720"/>
        <w:jc w:val="center"/>
        <w:rPr>
          <w:rFonts w:ascii="Arial" w:hAnsi="Arial" w:cs="Arial"/>
          <w:b/>
          <w:bCs/>
        </w:rPr>
      </w:pPr>
      <w:r w:rsidRPr="00802A28">
        <w:rPr>
          <w:rFonts w:ascii="Arial" w:hAnsi="Arial" w:cs="Arial"/>
          <w:b/>
          <w:bCs/>
        </w:rPr>
        <w:t>Names of Firefi</w:t>
      </w:r>
      <w:r w:rsidR="009D4264">
        <w:rPr>
          <w:rFonts w:ascii="Arial" w:hAnsi="Arial" w:cs="Arial"/>
          <w:b/>
          <w:bCs/>
        </w:rPr>
        <w:t>ghters implicated in the matter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536"/>
      </w:tblGrid>
      <w:tr w:rsidR="00802A28" w:rsidRPr="00CA3938" w:rsidTr="009D4264">
        <w:tc>
          <w:tcPr>
            <w:tcW w:w="4111" w:type="dxa"/>
            <w:shd w:val="pct25" w:color="auto" w:fill="auto"/>
          </w:tcPr>
          <w:p w:rsidR="00802A28" w:rsidRPr="00CA3938" w:rsidRDefault="00802A28" w:rsidP="00C25C5F">
            <w:pPr>
              <w:jc w:val="both"/>
              <w:rPr>
                <w:rFonts w:ascii="Arial" w:eastAsia="Calibri" w:hAnsi="Arial" w:cs="Arial"/>
                <w:b/>
                <w:bCs/>
              </w:rPr>
            </w:pPr>
            <w:r w:rsidRPr="00CA3938">
              <w:rPr>
                <w:rFonts w:ascii="Arial" w:eastAsia="Calibri" w:hAnsi="Arial" w:cs="Arial"/>
                <w:b/>
                <w:bCs/>
              </w:rPr>
              <w:t>Employee</w:t>
            </w:r>
            <w:r>
              <w:rPr>
                <w:rFonts w:ascii="Arial" w:eastAsia="Calibri" w:hAnsi="Arial" w:cs="Arial"/>
                <w:b/>
                <w:bCs/>
              </w:rPr>
              <w:t xml:space="preserve"> / Firefighter </w:t>
            </w:r>
          </w:p>
        </w:tc>
        <w:tc>
          <w:tcPr>
            <w:tcW w:w="4536" w:type="dxa"/>
            <w:shd w:val="pct25" w:color="auto" w:fill="auto"/>
          </w:tcPr>
          <w:p w:rsidR="00802A28" w:rsidRPr="00CA3938" w:rsidRDefault="00802A28" w:rsidP="00C25C5F">
            <w:pPr>
              <w:jc w:val="both"/>
              <w:rPr>
                <w:rFonts w:ascii="Arial" w:eastAsia="Calibri" w:hAnsi="Arial" w:cs="Arial"/>
                <w:b/>
                <w:bCs/>
              </w:rPr>
            </w:pPr>
            <w:r w:rsidRPr="00CA3938">
              <w:rPr>
                <w:rFonts w:ascii="Arial" w:eastAsia="Calibri" w:hAnsi="Arial" w:cs="Arial"/>
                <w:b/>
                <w:bCs/>
              </w:rPr>
              <w:t>Pay number</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KR Rakgoale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22312</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BC Mtungwa</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22582</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PM Seete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18792</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L Nkawane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16993AA</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P Shipalana</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17313</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B Mavuso</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Z0000103</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R Mafunda</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17276</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A Magagula</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22375AAby</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J Mbedzi</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23461</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C Mapadimeng</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19263AA</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K Belle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Z0015671</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TE Machave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22551AA</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L Molefe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19353AA</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F Mojapelo</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15749</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A Ratsema( Mogomezulu)</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M091/21</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V Kgapula</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20637</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S Mashinini</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Z0017958</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P Shabangu</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17137</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T Madlala</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17404</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S Mkwanazi</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Z0017947</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N Sibanyoni</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Z0017941</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N Mashaba</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22536AA</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NN Ngobeni</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24903</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DM Molefe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22394AA</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ML Mangena</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17263</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SA Mokale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17043</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BG Makhubu</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23463</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SF Nxumalo</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22523AA</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P Mbatha</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41282</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O Madolo</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C27294</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A Radebe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M548/21</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V Mashile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15666</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M Gandamipfa</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22574AA</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E Mabena</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F0200572</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T Mateke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35351</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M Sindane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17120</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P Makeke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C28487</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P Mainganye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19334AA</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Z Radebe</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F0200644</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M Lephoto</w:t>
            </w:r>
          </w:p>
        </w:tc>
        <w:tc>
          <w:tcPr>
            <w:tcW w:w="4536" w:type="dxa"/>
            <w:shd w:val="clear" w:color="auto" w:fill="auto"/>
          </w:tcPr>
          <w:p w:rsidR="00802A28" w:rsidRPr="00CA3938" w:rsidRDefault="00802A28" w:rsidP="00C25C5F">
            <w:pPr>
              <w:jc w:val="both"/>
              <w:rPr>
                <w:rFonts w:ascii="Arial" w:eastAsia="Calibri" w:hAnsi="Arial" w:cs="Arial"/>
                <w:bCs/>
              </w:rPr>
            </w:pPr>
            <w:r w:rsidRPr="00CA3938">
              <w:rPr>
                <w:rFonts w:ascii="Arial" w:eastAsia="Calibri" w:hAnsi="Arial" w:cs="Arial"/>
                <w:bCs/>
              </w:rPr>
              <w:t>22564AA</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KV Maredi</w:t>
            </w:r>
          </w:p>
        </w:tc>
        <w:tc>
          <w:tcPr>
            <w:tcW w:w="4536"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23466</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NR Ramoshunya</w:t>
            </w:r>
          </w:p>
        </w:tc>
        <w:tc>
          <w:tcPr>
            <w:tcW w:w="4536"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15699</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LJ Kumako</w:t>
            </w:r>
          </w:p>
        </w:tc>
        <w:tc>
          <w:tcPr>
            <w:tcW w:w="4536"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15686</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RP Malatji</w:t>
            </w:r>
          </w:p>
        </w:tc>
        <w:tc>
          <w:tcPr>
            <w:tcW w:w="4536"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17373</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MG Hlongwane</w:t>
            </w:r>
          </w:p>
        </w:tc>
        <w:tc>
          <w:tcPr>
            <w:tcW w:w="4536"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T036131</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N Motseke</w:t>
            </w:r>
          </w:p>
        </w:tc>
        <w:tc>
          <w:tcPr>
            <w:tcW w:w="4536"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19283AA</w:t>
            </w:r>
          </w:p>
        </w:tc>
      </w:tr>
      <w:tr w:rsidR="00802A28" w:rsidRPr="00CA3938" w:rsidTr="009D4264">
        <w:tc>
          <w:tcPr>
            <w:tcW w:w="4111"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DG Lushaba</w:t>
            </w:r>
          </w:p>
        </w:tc>
        <w:tc>
          <w:tcPr>
            <w:tcW w:w="4536" w:type="dxa"/>
            <w:shd w:val="clear" w:color="auto" w:fill="auto"/>
          </w:tcPr>
          <w:p w:rsidR="00802A28" w:rsidRPr="00CA3938" w:rsidRDefault="00802A28" w:rsidP="00C25C5F">
            <w:pPr>
              <w:jc w:val="both"/>
              <w:rPr>
                <w:rFonts w:ascii="Arial" w:eastAsia="Calibri" w:hAnsi="Arial" w:cs="Arial"/>
              </w:rPr>
            </w:pPr>
            <w:r w:rsidRPr="00CA3938">
              <w:rPr>
                <w:rFonts w:ascii="Arial" w:eastAsia="Calibri" w:hAnsi="Arial" w:cs="Arial"/>
              </w:rPr>
              <w:t>C27421</w:t>
            </w:r>
          </w:p>
        </w:tc>
      </w:tr>
    </w:tbl>
    <w:p w:rsidR="00802A28" w:rsidRDefault="00802A28" w:rsidP="00802A28">
      <w:pPr>
        <w:spacing w:line="360" w:lineRule="auto"/>
        <w:jc w:val="both"/>
        <w:rPr>
          <w:rFonts w:ascii="Arial" w:eastAsia="Calibri" w:hAnsi="Arial" w:cs="Arial"/>
          <w:bCs/>
          <w:color w:val="000000"/>
          <w:lang w:val="en-GB" w:eastAsia="en-ZA"/>
        </w:rPr>
      </w:pPr>
    </w:p>
    <w:p w:rsidR="00802A28" w:rsidRPr="00E63C0F" w:rsidRDefault="00E63C0F" w:rsidP="00A54771">
      <w:pPr>
        <w:numPr>
          <w:ilvl w:val="0"/>
          <w:numId w:val="47"/>
        </w:numPr>
        <w:spacing w:line="360" w:lineRule="auto"/>
        <w:jc w:val="both"/>
        <w:rPr>
          <w:rFonts w:ascii="Arial" w:eastAsia="Calibri" w:hAnsi="Arial" w:cs="Arial"/>
          <w:b/>
          <w:bCs/>
          <w:color w:val="000000"/>
          <w:lang w:val="en-GB" w:eastAsia="en-ZA"/>
        </w:rPr>
      </w:pPr>
      <w:r w:rsidRPr="00E63C0F">
        <w:rPr>
          <w:rFonts w:ascii="Arial" w:eastAsia="Calibri" w:hAnsi="Arial" w:cs="Arial"/>
          <w:b/>
          <w:bCs/>
          <w:color w:val="000000"/>
          <w:lang w:val="en-GB" w:eastAsia="en-ZA"/>
        </w:rPr>
        <w:t>Reason for suspension in each case</w:t>
      </w:r>
    </w:p>
    <w:p w:rsidR="00E63C0F" w:rsidRDefault="00E63C0F" w:rsidP="00E63C0F">
      <w:pPr>
        <w:spacing w:line="360" w:lineRule="auto"/>
        <w:jc w:val="both"/>
        <w:rPr>
          <w:rFonts w:ascii="Arial" w:eastAsia="Calibri" w:hAnsi="Arial" w:cs="Arial"/>
          <w:bCs/>
          <w:color w:val="000000"/>
          <w:lang w:val="en-GB" w:eastAsia="en-ZA"/>
        </w:rPr>
      </w:pPr>
    </w:p>
    <w:p w:rsidR="00E261D9" w:rsidRDefault="00E261D9" w:rsidP="00E261D9">
      <w:pPr>
        <w:spacing w:line="360" w:lineRule="auto"/>
        <w:ind w:left="720"/>
        <w:jc w:val="both"/>
        <w:rPr>
          <w:rFonts w:ascii="Arial" w:eastAsia="Calibri" w:hAnsi="Arial" w:cs="Arial"/>
          <w:bCs/>
          <w:color w:val="000000"/>
          <w:lang w:val="en-GB" w:eastAsia="en-ZA"/>
        </w:rPr>
      </w:pPr>
      <w:r w:rsidRPr="003F04B1">
        <w:rPr>
          <w:rFonts w:ascii="Arial" w:eastAsia="Calibri" w:hAnsi="Arial" w:cs="Arial"/>
          <w:bCs/>
          <w:color w:val="000000"/>
          <w:lang w:val="en-GB" w:eastAsia="en-ZA"/>
        </w:rPr>
        <w:t xml:space="preserve">All </w:t>
      </w:r>
      <w:r>
        <w:rPr>
          <w:rFonts w:ascii="Arial" w:eastAsia="Calibri" w:hAnsi="Arial" w:cs="Arial"/>
          <w:bCs/>
          <w:color w:val="000000"/>
          <w:lang w:val="en-GB" w:eastAsia="en-ZA"/>
        </w:rPr>
        <w:t>the female Firefighters</w:t>
      </w:r>
      <w:r w:rsidR="00F17AB7">
        <w:rPr>
          <w:rFonts w:ascii="Arial" w:eastAsia="Calibri" w:hAnsi="Arial" w:cs="Arial"/>
          <w:bCs/>
          <w:color w:val="000000"/>
          <w:lang w:val="en-GB" w:eastAsia="en-ZA"/>
        </w:rPr>
        <w:t xml:space="preserve"> </w:t>
      </w:r>
      <w:r w:rsidR="00273E8C">
        <w:rPr>
          <w:rFonts w:ascii="Arial" w:eastAsia="Calibri" w:hAnsi="Arial" w:cs="Arial"/>
          <w:bCs/>
          <w:color w:val="000000"/>
          <w:lang w:val="en-GB" w:eastAsia="en-ZA"/>
        </w:rPr>
        <w:t xml:space="preserve">listed were </w:t>
      </w:r>
      <w:r>
        <w:rPr>
          <w:rFonts w:ascii="Arial" w:eastAsia="Calibri" w:hAnsi="Arial" w:cs="Arial"/>
          <w:bCs/>
          <w:color w:val="000000"/>
          <w:lang w:val="en-GB" w:eastAsia="en-ZA"/>
        </w:rPr>
        <w:t>suspended, with full remuneration, in Sep</w:t>
      </w:r>
      <w:r w:rsidRPr="003F04B1">
        <w:rPr>
          <w:rFonts w:ascii="Arial" w:eastAsia="Calibri" w:hAnsi="Arial" w:cs="Arial"/>
          <w:bCs/>
          <w:color w:val="000000"/>
          <w:lang w:val="en-GB" w:eastAsia="en-ZA"/>
        </w:rPr>
        <w:t xml:space="preserve">tember 2018 </w:t>
      </w:r>
      <w:r>
        <w:rPr>
          <w:rFonts w:ascii="Arial" w:eastAsia="Calibri" w:hAnsi="Arial" w:cs="Arial"/>
          <w:bCs/>
          <w:color w:val="000000"/>
          <w:lang w:val="en-GB" w:eastAsia="en-ZA"/>
        </w:rPr>
        <w:t>for undermining</w:t>
      </w:r>
      <w:r w:rsidRPr="003F04B1">
        <w:rPr>
          <w:rFonts w:ascii="Arial" w:eastAsia="Calibri" w:hAnsi="Arial" w:cs="Arial"/>
          <w:bCs/>
          <w:color w:val="000000"/>
          <w:lang w:val="en-GB" w:eastAsia="en-ZA"/>
        </w:rPr>
        <w:t xml:space="preserve"> </w:t>
      </w:r>
      <w:r>
        <w:rPr>
          <w:rFonts w:ascii="Arial" w:eastAsia="Calibri" w:hAnsi="Arial" w:cs="Arial"/>
          <w:bCs/>
          <w:color w:val="000000"/>
          <w:lang w:val="en-GB" w:eastAsia="en-ZA"/>
        </w:rPr>
        <w:t xml:space="preserve">the established </w:t>
      </w:r>
      <w:r w:rsidRPr="003F04B1">
        <w:rPr>
          <w:rFonts w:ascii="Arial" w:eastAsia="Calibri" w:hAnsi="Arial" w:cs="Arial"/>
          <w:bCs/>
          <w:color w:val="000000"/>
          <w:lang w:val="en-GB" w:eastAsia="en-ZA"/>
        </w:rPr>
        <w:t>internal process</w:t>
      </w:r>
      <w:r>
        <w:rPr>
          <w:rFonts w:ascii="Arial" w:eastAsia="Calibri" w:hAnsi="Arial" w:cs="Arial"/>
          <w:bCs/>
          <w:color w:val="000000"/>
          <w:lang w:val="en-GB" w:eastAsia="en-ZA"/>
        </w:rPr>
        <w:t>es</w:t>
      </w:r>
      <w:r w:rsidRPr="003F04B1">
        <w:rPr>
          <w:rFonts w:ascii="Arial" w:eastAsia="Calibri" w:hAnsi="Arial" w:cs="Arial"/>
          <w:bCs/>
          <w:color w:val="000000"/>
          <w:lang w:val="en-GB" w:eastAsia="en-ZA"/>
        </w:rPr>
        <w:t xml:space="preserve"> </w:t>
      </w:r>
      <w:r>
        <w:rPr>
          <w:rFonts w:ascii="Arial" w:eastAsia="Calibri" w:hAnsi="Arial" w:cs="Arial"/>
          <w:bCs/>
          <w:color w:val="000000"/>
          <w:lang w:val="en-GB" w:eastAsia="en-ZA"/>
        </w:rPr>
        <w:t>of the CoE to deal with labour disputes and for</w:t>
      </w:r>
      <w:r w:rsidRPr="003F04B1">
        <w:rPr>
          <w:rFonts w:ascii="Arial" w:eastAsia="Calibri" w:hAnsi="Arial" w:cs="Arial"/>
          <w:bCs/>
          <w:color w:val="000000"/>
          <w:lang w:val="en-GB" w:eastAsia="en-ZA"/>
        </w:rPr>
        <w:t xml:space="preserve"> bringing the name of the City into disrepute</w:t>
      </w:r>
      <w:r>
        <w:rPr>
          <w:rFonts w:ascii="Arial" w:eastAsia="Calibri" w:hAnsi="Arial" w:cs="Arial"/>
          <w:bCs/>
          <w:color w:val="000000"/>
          <w:lang w:val="en-GB" w:eastAsia="en-ZA"/>
        </w:rPr>
        <w:t xml:space="preserve"> when they participated in a protest </w:t>
      </w:r>
      <w:r w:rsidR="00273E8C">
        <w:rPr>
          <w:rFonts w:ascii="Arial" w:eastAsia="Calibri" w:hAnsi="Arial" w:cs="Arial"/>
          <w:bCs/>
          <w:color w:val="000000"/>
          <w:lang w:val="en-GB" w:eastAsia="en-ZA"/>
        </w:rPr>
        <w:t xml:space="preserve">action </w:t>
      </w:r>
      <w:r>
        <w:rPr>
          <w:rFonts w:ascii="Arial" w:eastAsia="Calibri" w:hAnsi="Arial" w:cs="Arial"/>
          <w:bCs/>
          <w:color w:val="000000"/>
          <w:lang w:val="en-GB" w:eastAsia="en-ZA"/>
        </w:rPr>
        <w:t>at the Union Building whilst in full uniform of the CoE Emergency Services</w:t>
      </w:r>
      <w:r w:rsidRPr="003F04B1">
        <w:rPr>
          <w:rFonts w:ascii="Arial" w:eastAsia="Calibri" w:hAnsi="Arial" w:cs="Arial"/>
          <w:bCs/>
          <w:color w:val="000000"/>
          <w:lang w:val="en-GB" w:eastAsia="en-ZA"/>
        </w:rPr>
        <w:t xml:space="preserve">. </w:t>
      </w:r>
    </w:p>
    <w:p w:rsidR="00A54771" w:rsidRDefault="00A54771" w:rsidP="00E261D9">
      <w:pPr>
        <w:spacing w:line="360" w:lineRule="auto"/>
        <w:ind w:left="720"/>
        <w:jc w:val="both"/>
        <w:rPr>
          <w:rFonts w:ascii="Arial" w:eastAsia="Calibri" w:hAnsi="Arial" w:cs="Arial"/>
          <w:bCs/>
          <w:color w:val="000000"/>
          <w:lang w:val="en-GB" w:eastAsia="en-ZA"/>
        </w:rPr>
      </w:pPr>
    </w:p>
    <w:p w:rsidR="004C3A75" w:rsidRPr="00BC7823" w:rsidRDefault="0028194E" w:rsidP="00FC05F9">
      <w:pPr>
        <w:numPr>
          <w:ilvl w:val="0"/>
          <w:numId w:val="45"/>
        </w:numPr>
        <w:spacing w:line="360" w:lineRule="auto"/>
        <w:jc w:val="both"/>
        <w:rPr>
          <w:rFonts w:ascii="Arial" w:eastAsia="Calibri" w:hAnsi="Arial" w:cs="Arial"/>
          <w:bCs/>
          <w:color w:val="000000"/>
          <w:lang w:val="en-GB" w:eastAsia="en-ZA"/>
        </w:rPr>
      </w:pPr>
      <w:r>
        <w:rPr>
          <w:rFonts w:ascii="Arial" w:eastAsia="Calibri" w:hAnsi="Arial" w:cs="Arial"/>
          <w:bCs/>
          <w:color w:val="000000"/>
          <w:lang w:val="en-GB" w:eastAsia="en-ZA"/>
        </w:rPr>
        <w:t>Thirty-seven (</w:t>
      </w:r>
      <w:r w:rsidR="0029081C" w:rsidRPr="0029081C">
        <w:rPr>
          <w:rFonts w:ascii="Arial" w:eastAsia="Calibri" w:hAnsi="Arial" w:cs="Arial"/>
          <w:bCs/>
          <w:color w:val="000000"/>
          <w:lang w:val="en-GB" w:eastAsia="en-ZA"/>
        </w:rPr>
        <w:t>37</w:t>
      </w:r>
      <w:r>
        <w:rPr>
          <w:rFonts w:ascii="Arial" w:eastAsia="Calibri" w:hAnsi="Arial" w:cs="Arial"/>
          <w:bCs/>
          <w:color w:val="000000"/>
          <w:lang w:val="en-GB" w:eastAsia="en-ZA"/>
        </w:rPr>
        <w:t>)</w:t>
      </w:r>
      <w:r w:rsidR="0029081C" w:rsidRPr="0029081C">
        <w:rPr>
          <w:rFonts w:ascii="Arial" w:eastAsia="Calibri" w:hAnsi="Arial" w:cs="Arial"/>
          <w:bCs/>
          <w:color w:val="000000"/>
          <w:lang w:val="en-GB" w:eastAsia="en-ZA"/>
        </w:rPr>
        <w:t xml:space="preserve"> </w:t>
      </w:r>
      <w:r w:rsidR="00E261D9">
        <w:rPr>
          <w:rFonts w:ascii="Arial" w:eastAsia="Calibri" w:hAnsi="Arial" w:cs="Arial"/>
          <w:bCs/>
          <w:color w:val="000000"/>
          <w:lang w:val="en-GB" w:eastAsia="en-ZA"/>
        </w:rPr>
        <w:t xml:space="preserve">of the female </w:t>
      </w:r>
      <w:r w:rsidR="0029081C">
        <w:rPr>
          <w:rFonts w:ascii="Arial" w:eastAsia="Calibri" w:hAnsi="Arial" w:cs="Arial"/>
          <w:bCs/>
          <w:color w:val="000000"/>
          <w:lang w:val="en-GB" w:eastAsia="en-ZA"/>
        </w:rPr>
        <w:t xml:space="preserve">Firefighters </w:t>
      </w:r>
      <w:r w:rsidR="00E261D9">
        <w:rPr>
          <w:rFonts w:ascii="Arial" w:eastAsia="Calibri" w:hAnsi="Arial" w:cs="Arial"/>
          <w:bCs/>
          <w:color w:val="000000"/>
          <w:lang w:val="en-GB" w:eastAsia="en-ZA"/>
        </w:rPr>
        <w:t>had entered into a plea agreement with the CoE</w:t>
      </w:r>
      <w:r w:rsidR="00D74687">
        <w:rPr>
          <w:rFonts w:ascii="Arial" w:eastAsia="Calibri" w:hAnsi="Arial" w:cs="Arial"/>
          <w:bCs/>
          <w:color w:val="000000"/>
          <w:lang w:val="en-GB" w:eastAsia="en-ZA"/>
        </w:rPr>
        <w:t xml:space="preserve"> during the disciplinary process</w:t>
      </w:r>
      <w:r w:rsidR="00E261D9">
        <w:rPr>
          <w:rFonts w:ascii="Arial" w:eastAsia="Calibri" w:hAnsi="Arial" w:cs="Arial"/>
          <w:bCs/>
          <w:color w:val="000000"/>
          <w:lang w:val="en-GB" w:eastAsia="en-ZA"/>
        </w:rPr>
        <w:t>. They received a Final Written warning as sanction for their misconduct, their suspensions</w:t>
      </w:r>
      <w:r w:rsidR="00D74687">
        <w:rPr>
          <w:rFonts w:ascii="Arial" w:eastAsia="Calibri" w:hAnsi="Arial" w:cs="Arial"/>
          <w:bCs/>
          <w:color w:val="000000"/>
          <w:lang w:val="en-GB" w:eastAsia="en-ZA"/>
        </w:rPr>
        <w:t xml:space="preserve"> were lifted and </w:t>
      </w:r>
      <w:r w:rsidR="00E261D9">
        <w:rPr>
          <w:rFonts w:ascii="Arial" w:eastAsia="Calibri" w:hAnsi="Arial" w:cs="Arial"/>
          <w:bCs/>
          <w:color w:val="000000"/>
          <w:lang w:val="en-GB" w:eastAsia="en-ZA"/>
        </w:rPr>
        <w:t xml:space="preserve">they </w:t>
      </w:r>
      <w:r w:rsidR="003C28DC">
        <w:rPr>
          <w:rFonts w:ascii="Arial" w:eastAsia="Calibri" w:hAnsi="Arial" w:cs="Arial"/>
          <w:bCs/>
          <w:color w:val="000000"/>
          <w:lang w:val="en-GB" w:eastAsia="en-ZA"/>
        </w:rPr>
        <w:t xml:space="preserve">were </w:t>
      </w:r>
      <w:r>
        <w:rPr>
          <w:rFonts w:ascii="Arial" w:eastAsia="Calibri" w:hAnsi="Arial" w:cs="Arial"/>
          <w:bCs/>
          <w:color w:val="000000"/>
          <w:lang w:val="en-GB" w:eastAsia="en-ZA"/>
        </w:rPr>
        <w:t>reinstated</w:t>
      </w:r>
      <w:r w:rsidR="00E261D9">
        <w:rPr>
          <w:rFonts w:ascii="Arial" w:eastAsia="Calibri" w:hAnsi="Arial" w:cs="Arial"/>
          <w:bCs/>
          <w:color w:val="000000"/>
          <w:lang w:val="en-GB" w:eastAsia="en-ZA"/>
        </w:rPr>
        <w:t xml:space="preserve"> to </w:t>
      </w:r>
      <w:r w:rsidR="00F17AB7">
        <w:rPr>
          <w:rFonts w:ascii="Arial" w:eastAsia="Calibri" w:hAnsi="Arial" w:cs="Arial"/>
          <w:bCs/>
          <w:color w:val="000000"/>
          <w:lang w:val="en-GB" w:eastAsia="en-ZA"/>
        </w:rPr>
        <w:t xml:space="preserve">perform their </w:t>
      </w:r>
      <w:r w:rsidR="00E261D9">
        <w:rPr>
          <w:rFonts w:ascii="Arial" w:eastAsia="Calibri" w:hAnsi="Arial" w:cs="Arial"/>
          <w:bCs/>
          <w:color w:val="000000"/>
          <w:lang w:val="en-GB" w:eastAsia="en-ZA"/>
        </w:rPr>
        <w:t>normal duty</w:t>
      </w:r>
      <w:r w:rsidR="00D74687">
        <w:rPr>
          <w:rFonts w:ascii="Arial" w:eastAsia="Calibri" w:hAnsi="Arial" w:cs="Arial"/>
          <w:bCs/>
          <w:color w:val="000000"/>
          <w:lang w:val="en-GB" w:eastAsia="en-ZA"/>
        </w:rPr>
        <w:t>.</w:t>
      </w:r>
      <w:r w:rsidR="00F17AB7">
        <w:rPr>
          <w:rFonts w:ascii="Arial" w:eastAsia="Calibri" w:hAnsi="Arial" w:cs="Arial"/>
          <w:bCs/>
          <w:color w:val="000000"/>
          <w:lang w:val="en-GB" w:eastAsia="en-ZA"/>
        </w:rPr>
        <w:t xml:space="preserve"> </w:t>
      </w:r>
      <w:r>
        <w:rPr>
          <w:rFonts w:ascii="Arial" w:eastAsia="Calibri" w:hAnsi="Arial" w:cs="Arial"/>
          <w:bCs/>
          <w:color w:val="000000"/>
          <w:lang w:val="en-GB" w:eastAsia="en-ZA"/>
        </w:rPr>
        <w:t>Ten (10)</w:t>
      </w:r>
      <w:r w:rsidR="00D74687">
        <w:rPr>
          <w:rFonts w:ascii="Arial" w:eastAsia="Calibri" w:hAnsi="Arial" w:cs="Arial"/>
          <w:bCs/>
          <w:color w:val="000000"/>
          <w:lang w:val="en-GB" w:eastAsia="en-ZA"/>
        </w:rPr>
        <w:t xml:space="preserve"> female Firefighters </w:t>
      </w:r>
      <w:r w:rsidR="00F17AB7">
        <w:rPr>
          <w:rFonts w:ascii="Arial" w:eastAsia="Calibri" w:hAnsi="Arial" w:cs="Arial"/>
          <w:bCs/>
          <w:color w:val="000000"/>
          <w:lang w:val="en-GB" w:eastAsia="en-ZA"/>
        </w:rPr>
        <w:t>remain</w:t>
      </w:r>
      <w:r w:rsidR="00D74687">
        <w:rPr>
          <w:rFonts w:ascii="Arial" w:eastAsia="Calibri" w:hAnsi="Arial" w:cs="Arial"/>
          <w:bCs/>
          <w:color w:val="000000"/>
          <w:lang w:val="en-GB" w:eastAsia="en-ZA"/>
        </w:rPr>
        <w:t xml:space="preserve"> on suspension</w:t>
      </w:r>
      <w:r w:rsidR="003C28DC">
        <w:rPr>
          <w:rFonts w:ascii="Arial" w:eastAsia="Calibri" w:hAnsi="Arial" w:cs="Arial"/>
          <w:bCs/>
          <w:color w:val="000000"/>
          <w:lang w:val="en-GB" w:eastAsia="en-ZA"/>
        </w:rPr>
        <w:t>,</w:t>
      </w:r>
      <w:r w:rsidR="00D74687">
        <w:rPr>
          <w:rFonts w:ascii="Arial" w:eastAsia="Calibri" w:hAnsi="Arial" w:cs="Arial"/>
          <w:bCs/>
          <w:color w:val="000000"/>
          <w:lang w:val="en-GB" w:eastAsia="en-ZA"/>
        </w:rPr>
        <w:t xml:space="preserve"> with full </w:t>
      </w:r>
      <w:r w:rsidR="00F17AB7">
        <w:rPr>
          <w:rFonts w:ascii="Arial" w:eastAsia="Calibri" w:hAnsi="Arial" w:cs="Arial"/>
          <w:bCs/>
          <w:color w:val="000000"/>
          <w:lang w:val="en-GB" w:eastAsia="en-ZA"/>
        </w:rPr>
        <w:t>remuneration</w:t>
      </w:r>
      <w:r w:rsidR="003C28DC">
        <w:rPr>
          <w:rFonts w:ascii="Arial" w:eastAsia="Calibri" w:hAnsi="Arial" w:cs="Arial"/>
          <w:bCs/>
          <w:color w:val="000000"/>
          <w:lang w:val="en-GB" w:eastAsia="en-ZA"/>
        </w:rPr>
        <w:t>,</w:t>
      </w:r>
      <w:r w:rsidR="00D74687">
        <w:rPr>
          <w:rFonts w:ascii="Arial" w:eastAsia="Calibri" w:hAnsi="Arial" w:cs="Arial"/>
          <w:bCs/>
          <w:color w:val="000000"/>
          <w:lang w:val="en-GB" w:eastAsia="en-ZA"/>
        </w:rPr>
        <w:t xml:space="preserve"> pending the outcome of the ongoing disciplinary process. </w:t>
      </w:r>
    </w:p>
    <w:p w:rsidR="004C3A75" w:rsidRPr="004D2982" w:rsidRDefault="004C3A75" w:rsidP="00BE0E8B">
      <w:pPr>
        <w:spacing w:line="360" w:lineRule="auto"/>
        <w:jc w:val="both"/>
        <w:rPr>
          <w:rFonts w:ascii="Arial" w:hAnsi="Arial" w:cs="Arial"/>
          <w:bCs/>
        </w:rPr>
      </w:pPr>
    </w:p>
    <w:p w:rsidR="004D2982" w:rsidRDefault="004D2982" w:rsidP="004D2982">
      <w:pPr>
        <w:spacing w:line="360" w:lineRule="auto"/>
        <w:ind w:left="720"/>
        <w:jc w:val="both"/>
        <w:rPr>
          <w:rFonts w:ascii="Arial" w:hAnsi="Arial" w:cs="Arial"/>
          <w:bCs/>
        </w:rPr>
      </w:pPr>
      <w:r w:rsidRPr="004D2982">
        <w:rPr>
          <w:rFonts w:ascii="Arial" w:hAnsi="Arial" w:cs="Arial"/>
          <w:bCs/>
        </w:rPr>
        <w:t xml:space="preserve">Emergency Services is an essential service which protects the lives and property. </w:t>
      </w:r>
      <w:r>
        <w:rPr>
          <w:rFonts w:ascii="Arial" w:hAnsi="Arial" w:cs="Arial"/>
          <w:bCs/>
        </w:rPr>
        <w:t xml:space="preserve">The Labour Relations Act provides guidance on participation in industrial action by essential services members. </w:t>
      </w:r>
      <w:r w:rsidRPr="004D2982">
        <w:rPr>
          <w:rFonts w:ascii="Arial" w:hAnsi="Arial" w:cs="Arial"/>
          <w:bCs/>
        </w:rPr>
        <w:t>The C</w:t>
      </w:r>
      <w:r>
        <w:rPr>
          <w:rFonts w:ascii="Arial" w:hAnsi="Arial" w:cs="Arial"/>
          <w:bCs/>
        </w:rPr>
        <w:t xml:space="preserve">ity </w:t>
      </w:r>
      <w:r w:rsidRPr="004D2982">
        <w:rPr>
          <w:rFonts w:ascii="Arial" w:hAnsi="Arial" w:cs="Arial"/>
          <w:bCs/>
        </w:rPr>
        <w:t>o</w:t>
      </w:r>
      <w:r>
        <w:rPr>
          <w:rFonts w:ascii="Arial" w:hAnsi="Arial" w:cs="Arial"/>
          <w:bCs/>
        </w:rPr>
        <w:t xml:space="preserve">f </w:t>
      </w:r>
      <w:r w:rsidRPr="004D2982">
        <w:rPr>
          <w:rFonts w:ascii="Arial" w:hAnsi="Arial" w:cs="Arial"/>
          <w:bCs/>
        </w:rPr>
        <w:t>E</w:t>
      </w:r>
      <w:r>
        <w:rPr>
          <w:rFonts w:ascii="Arial" w:hAnsi="Arial" w:cs="Arial"/>
          <w:bCs/>
        </w:rPr>
        <w:t>kurhuleni (CoE)</w:t>
      </w:r>
      <w:r w:rsidRPr="004D2982">
        <w:rPr>
          <w:rFonts w:ascii="Arial" w:hAnsi="Arial" w:cs="Arial"/>
          <w:bCs/>
        </w:rPr>
        <w:t xml:space="preserve"> has signed a co</w:t>
      </w:r>
      <w:r>
        <w:rPr>
          <w:rFonts w:ascii="Arial" w:hAnsi="Arial" w:cs="Arial"/>
          <w:bCs/>
        </w:rPr>
        <w:t xml:space="preserve">llective agreement with Labour setting out the requirements and conditions applicable to members of essential services. The behavior of Firefighters was inconsistent with this agreement hence </w:t>
      </w:r>
      <w:r w:rsidRPr="004D2982">
        <w:rPr>
          <w:rFonts w:ascii="Arial" w:hAnsi="Arial" w:cs="Arial"/>
          <w:bCs/>
        </w:rPr>
        <w:t xml:space="preserve">the </w:t>
      </w:r>
      <w:r>
        <w:rPr>
          <w:rFonts w:ascii="Arial" w:hAnsi="Arial" w:cs="Arial"/>
          <w:bCs/>
        </w:rPr>
        <w:t xml:space="preserve">City had to effect the suspensions. </w:t>
      </w:r>
    </w:p>
    <w:p w:rsidR="00A54771" w:rsidRDefault="00A54771" w:rsidP="004D2982">
      <w:pPr>
        <w:spacing w:line="360" w:lineRule="auto"/>
        <w:ind w:left="720"/>
        <w:jc w:val="both"/>
        <w:rPr>
          <w:rFonts w:ascii="Arial" w:hAnsi="Arial" w:cs="Arial"/>
          <w:bCs/>
        </w:rPr>
      </w:pPr>
    </w:p>
    <w:p w:rsidR="004C3A75" w:rsidRPr="004D2982" w:rsidRDefault="004D2982" w:rsidP="004D2982">
      <w:pPr>
        <w:spacing w:line="360" w:lineRule="auto"/>
        <w:ind w:left="720"/>
        <w:jc w:val="both"/>
        <w:rPr>
          <w:rFonts w:ascii="Arial" w:hAnsi="Arial" w:cs="Arial"/>
          <w:bCs/>
        </w:rPr>
      </w:pPr>
      <w:r>
        <w:rPr>
          <w:rFonts w:ascii="Arial" w:hAnsi="Arial" w:cs="Arial"/>
          <w:bCs/>
        </w:rPr>
        <w:t xml:space="preserve">The NDMC is of the view that the City acted appropriately under the circumstances as participation in illegal industrial action by Firefighters has the potential to undermine the safety and well-being of communities who depend on them for response to fires, accidents and other life threatening situations. </w:t>
      </w:r>
    </w:p>
    <w:p w:rsidR="004C3A75" w:rsidRDefault="004C3A75" w:rsidP="0086600B">
      <w:pPr>
        <w:spacing w:line="360" w:lineRule="auto"/>
        <w:jc w:val="both"/>
        <w:rPr>
          <w:rFonts w:ascii="Arial" w:hAnsi="Arial" w:cs="Arial"/>
          <w:bCs/>
        </w:rPr>
      </w:pPr>
    </w:p>
    <w:p w:rsidR="00433E2C" w:rsidRDefault="00BE0E8B" w:rsidP="0086600B">
      <w:pPr>
        <w:spacing w:line="360" w:lineRule="auto"/>
        <w:jc w:val="both"/>
        <w:rPr>
          <w:rFonts w:ascii="Arial" w:hAnsi="Arial" w:cs="Arial"/>
          <w:bCs/>
        </w:rPr>
      </w:pPr>
      <w:r>
        <w:rPr>
          <w:rFonts w:ascii="Arial" w:hAnsi="Arial" w:cs="Arial"/>
          <w:bCs/>
        </w:rPr>
        <w:t>Ends…</w:t>
      </w:r>
    </w:p>
    <w:sectPr w:rsidR="00433E2C" w:rsidSect="00BB2154">
      <w:footerReference w:type="default" r:id="rId9"/>
      <w:pgSz w:w="11909" w:h="16834" w:code="9"/>
      <w:pgMar w:top="720" w:right="1296" w:bottom="567" w:left="1296" w:header="576"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36A" w:rsidRDefault="00BB436A">
      <w:r>
        <w:separator/>
      </w:r>
    </w:p>
  </w:endnote>
  <w:endnote w:type="continuationSeparator" w:id="0">
    <w:p w:rsidR="00BB436A" w:rsidRDefault="00BB4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93D" w:rsidRDefault="0099793D">
    <w:pPr>
      <w:pStyle w:val="Footer"/>
      <w:jc w:val="right"/>
    </w:pPr>
    <w:fldSimple w:instr=" PAGE   \* MERGEFORMAT ">
      <w:r w:rsidR="00BB436A">
        <w:rPr>
          <w:noProof/>
        </w:rPr>
        <w:t>1</w:t>
      </w:r>
    </w:fldSimple>
  </w:p>
  <w:p w:rsidR="0099793D" w:rsidRDefault="00997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36A" w:rsidRDefault="00BB436A">
      <w:r>
        <w:separator/>
      </w:r>
    </w:p>
  </w:footnote>
  <w:footnote w:type="continuationSeparator" w:id="0">
    <w:p w:rsidR="00BB436A" w:rsidRDefault="00BB4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33A6F8D"/>
    <w:multiLevelType w:val="multilevel"/>
    <w:tmpl w:val="9724C5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1B3C02"/>
    <w:multiLevelType w:val="hybridMultilevel"/>
    <w:tmpl w:val="A12CAC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192D0B73"/>
    <w:multiLevelType w:val="hybridMultilevel"/>
    <w:tmpl w:val="C510A4E6"/>
    <w:lvl w:ilvl="0" w:tplc="1C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19CE2ECD"/>
    <w:multiLevelType w:val="hybridMultilevel"/>
    <w:tmpl w:val="6B44AF04"/>
    <w:lvl w:ilvl="0" w:tplc="1C090001">
      <w:start w:val="1"/>
      <w:numFmt w:val="bullet"/>
      <w:lvlText w:val=""/>
      <w:lvlJc w:val="left"/>
      <w:pPr>
        <w:ind w:left="743" w:hanging="360"/>
      </w:pPr>
      <w:rPr>
        <w:rFonts w:ascii="Symbol" w:hAnsi="Symbol" w:hint="default"/>
      </w:rPr>
    </w:lvl>
    <w:lvl w:ilvl="1" w:tplc="1C090003" w:tentative="1">
      <w:start w:val="1"/>
      <w:numFmt w:val="bullet"/>
      <w:lvlText w:val="o"/>
      <w:lvlJc w:val="left"/>
      <w:pPr>
        <w:ind w:left="1463" w:hanging="360"/>
      </w:pPr>
      <w:rPr>
        <w:rFonts w:ascii="Courier New" w:hAnsi="Courier New" w:cs="Courier New" w:hint="default"/>
      </w:rPr>
    </w:lvl>
    <w:lvl w:ilvl="2" w:tplc="1C090005" w:tentative="1">
      <w:start w:val="1"/>
      <w:numFmt w:val="bullet"/>
      <w:lvlText w:val=""/>
      <w:lvlJc w:val="left"/>
      <w:pPr>
        <w:ind w:left="2183" w:hanging="360"/>
      </w:pPr>
      <w:rPr>
        <w:rFonts w:ascii="Wingdings" w:hAnsi="Wingdings" w:hint="default"/>
      </w:rPr>
    </w:lvl>
    <w:lvl w:ilvl="3" w:tplc="1C090001" w:tentative="1">
      <w:start w:val="1"/>
      <w:numFmt w:val="bullet"/>
      <w:lvlText w:val=""/>
      <w:lvlJc w:val="left"/>
      <w:pPr>
        <w:ind w:left="2903" w:hanging="360"/>
      </w:pPr>
      <w:rPr>
        <w:rFonts w:ascii="Symbol" w:hAnsi="Symbol" w:hint="default"/>
      </w:rPr>
    </w:lvl>
    <w:lvl w:ilvl="4" w:tplc="1C090003" w:tentative="1">
      <w:start w:val="1"/>
      <w:numFmt w:val="bullet"/>
      <w:lvlText w:val="o"/>
      <w:lvlJc w:val="left"/>
      <w:pPr>
        <w:ind w:left="3623" w:hanging="360"/>
      </w:pPr>
      <w:rPr>
        <w:rFonts w:ascii="Courier New" w:hAnsi="Courier New" w:cs="Courier New" w:hint="default"/>
      </w:rPr>
    </w:lvl>
    <w:lvl w:ilvl="5" w:tplc="1C090005" w:tentative="1">
      <w:start w:val="1"/>
      <w:numFmt w:val="bullet"/>
      <w:lvlText w:val=""/>
      <w:lvlJc w:val="left"/>
      <w:pPr>
        <w:ind w:left="4343" w:hanging="360"/>
      </w:pPr>
      <w:rPr>
        <w:rFonts w:ascii="Wingdings" w:hAnsi="Wingdings" w:hint="default"/>
      </w:rPr>
    </w:lvl>
    <w:lvl w:ilvl="6" w:tplc="1C090001" w:tentative="1">
      <w:start w:val="1"/>
      <w:numFmt w:val="bullet"/>
      <w:lvlText w:val=""/>
      <w:lvlJc w:val="left"/>
      <w:pPr>
        <w:ind w:left="5063" w:hanging="360"/>
      </w:pPr>
      <w:rPr>
        <w:rFonts w:ascii="Symbol" w:hAnsi="Symbol" w:hint="default"/>
      </w:rPr>
    </w:lvl>
    <w:lvl w:ilvl="7" w:tplc="1C090003" w:tentative="1">
      <w:start w:val="1"/>
      <w:numFmt w:val="bullet"/>
      <w:lvlText w:val="o"/>
      <w:lvlJc w:val="left"/>
      <w:pPr>
        <w:ind w:left="5783" w:hanging="360"/>
      </w:pPr>
      <w:rPr>
        <w:rFonts w:ascii="Courier New" w:hAnsi="Courier New" w:cs="Courier New" w:hint="default"/>
      </w:rPr>
    </w:lvl>
    <w:lvl w:ilvl="8" w:tplc="1C090005" w:tentative="1">
      <w:start w:val="1"/>
      <w:numFmt w:val="bullet"/>
      <w:lvlText w:val=""/>
      <w:lvlJc w:val="left"/>
      <w:pPr>
        <w:ind w:left="6503" w:hanging="360"/>
      </w:pPr>
      <w:rPr>
        <w:rFonts w:ascii="Wingdings" w:hAnsi="Wingdings" w:hint="default"/>
      </w:rPr>
    </w:lvl>
  </w:abstractNum>
  <w:abstractNum w:abstractNumId="12">
    <w:nsid w:val="1A0C7F43"/>
    <w:multiLevelType w:val="hybridMultilevel"/>
    <w:tmpl w:val="21EE2200"/>
    <w:lvl w:ilvl="0" w:tplc="1C090011">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2DB6C1E"/>
    <w:multiLevelType w:val="hybridMultilevel"/>
    <w:tmpl w:val="B2AE4534"/>
    <w:lvl w:ilvl="0" w:tplc="A8040E1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137589"/>
    <w:multiLevelType w:val="hybridMultilevel"/>
    <w:tmpl w:val="F650E7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C0213A0"/>
    <w:multiLevelType w:val="hybridMultilevel"/>
    <w:tmpl w:val="12047E24"/>
    <w:lvl w:ilvl="0" w:tplc="587A9B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D705E3F"/>
    <w:multiLevelType w:val="hybridMultilevel"/>
    <w:tmpl w:val="B46033C2"/>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C6412A"/>
    <w:multiLevelType w:val="hybridMultilevel"/>
    <w:tmpl w:val="E59AE86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9">
    <w:nsid w:val="2F7729B9"/>
    <w:multiLevelType w:val="hybridMultilevel"/>
    <w:tmpl w:val="AA4EFBE4"/>
    <w:lvl w:ilvl="0" w:tplc="15F22FCE">
      <w:start w:val="1"/>
      <w:numFmt w:val="bullet"/>
      <w:lvlText w:val=""/>
      <w:lvlJc w:val="left"/>
      <w:pPr>
        <w:ind w:left="663" w:hanging="360"/>
      </w:pPr>
      <w:rPr>
        <w:rFonts w:ascii="Wingdings" w:hAnsi="Wingdings" w:hint="default"/>
      </w:rPr>
    </w:lvl>
    <w:lvl w:ilvl="1" w:tplc="1C090003">
      <w:start w:val="1"/>
      <w:numFmt w:val="bullet"/>
      <w:lvlText w:val="o"/>
      <w:lvlJc w:val="left"/>
      <w:pPr>
        <w:ind w:left="1383" w:hanging="360"/>
      </w:pPr>
      <w:rPr>
        <w:rFonts w:ascii="Courier New" w:hAnsi="Courier New" w:cs="Courier New" w:hint="default"/>
      </w:rPr>
    </w:lvl>
    <w:lvl w:ilvl="2" w:tplc="1C090005">
      <w:start w:val="1"/>
      <w:numFmt w:val="bullet"/>
      <w:lvlText w:val=""/>
      <w:lvlJc w:val="left"/>
      <w:pPr>
        <w:ind w:left="2103" w:hanging="360"/>
      </w:pPr>
      <w:rPr>
        <w:rFonts w:ascii="Wingdings" w:hAnsi="Wingdings" w:hint="default"/>
      </w:rPr>
    </w:lvl>
    <w:lvl w:ilvl="3" w:tplc="1C090001">
      <w:start w:val="1"/>
      <w:numFmt w:val="bullet"/>
      <w:lvlText w:val=""/>
      <w:lvlJc w:val="left"/>
      <w:pPr>
        <w:ind w:left="2823" w:hanging="360"/>
      </w:pPr>
      <w:rPr>
        <w:rFonts w:ascii="Symbol" w:hAnsi="Symbol" w:hint="default"/>
      </w:rPr>
    </w:lvl>
    <w:lvl w:ilvl="4" w:tplc="1C090003">
      <w:start w:val="1"/>
      <w:numFmt w:val="bullet"/>
      <w:lvlText w:val="o"/>
      <w:lvlJc w:val="left"/>
      <w:pPr>
        <w:ind w:left="3543" w:hanging="360"/>
      </w:pPr>
      <w:rPr>
        <w:rFonts w:ascii="Courier New" w:hAnsi="Courier New" w:cs="Courier New" w:hint="default"/>
      </w:rPr>
    </w:lvl>
    <w:lvl w:ilvl="5" w:tplc="1C090005">
      <w:start w:val="1"/>
      <w:numFmt w:val="bullet"/>
      <w:lvlText w:val=""/>
      <w:lvlJc w:val="left"/>
      <w:pPr>
        <w:ind w:left="4263" w:hanging="360"/>
      </w:pPr>
      <w:rPr>
        <w:rFonts w:ascii="Wingdings" w:hAnsi="Wingdings" w:hint="default"/>
      </w:rPr>
    </w:lvl>
    <w:lvl w:ilvl="6" w:tplc="1C090001">
      <w:start w:val="1"/>
      <w:numFmt w:val="bullet"/>
      <w:lvlText w:val=""/>
      <w:lvlJc w:val="left"/>
      <w:pPr>
        <w:ind w:left="4983" w:hanging="360"/>
      </w:pPr>
      <w:rPr>
        <w:rFonts w:ascii="Symbol" w:hAnsi="Symbol" w:hint="default"/>
      </w:rPr>
    </w:lvl>
    <w:lvl w:ilvl="7" w:tplc="1C090003">
      <w:start w:val="1"/>
      <w:numFmt w:val="bullet"/>
      <w:lvlText w:val="o"/>
      <w:lvlJc w:val="left"/>
      <w:pPr>
        <w:ind w:left="5703" w:hanging="360"/>
      </w:pPr>
      <w:rPr>
        <w:rFonts w:ascii="Courier New" w:hAnsi="Courier New" w:cs="Courier New" w:hint="default"/>
      </w:rPr>
    </w:lvl>
    <w:lvl w:ilvl="8" w:tplc="1C090005">
      <w:start w:val="1"/>
      <w:numFmt w:val="bullet"/>
      <w:lvlText w:val=""/>
      <w:lvlJc w:val="left"/>
      <w:pPr>
        <w:ind w:left="6423" w:hanging="360"/>
      </w:pPr>
      <w:rPr>
        <w:rFonts w:ascii="Wingdings" w:hAnsi="Wingdings" w:hint="default"/>
      </w:rPr>
    </w:lvl>
  </w:abstractNum>
  <w:abstractNum w:abstractNumId="20">
    <w:nsid w:val="330A342D"/>
    <w:multiLevelType w:val="hybridMultilevel"/>
    <w:tmpl w:val="1B0C1F08"/>
    <w:lvl w:ilvl="0" w:tplc="C51E8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743963"/>
    <w:multiLevelType w:val="hybridMultilevel"/>
    <w:tmpl w:val="3D24F9F6"/>
    <w:lvl w:ilvl="0" w:tplc="378670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A54601"/>
    <w:multiLevelType w:val="hybridMultilevel"/>
    <w:tmpl w:val="7B4EFFE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8C23F9"/>
    <w:multiLevelType w:val="hybridMultilevel"/>
    <w:tmpl w:val="93C0B3D6"/>
    <w:lvl w:ilvl="0" w:tplc="40324A9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96402A"/>
    <w:multiLevelType w:val="hybridMultilevel"/>
    <w:tmpl w:val="FBF6C254"/>
    <w:lvl w:ilvl="0" w:tplc="D26CF0C2">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B347F32"/>
    <w:multiLevelType w:val="hybridMultilevel"/>
    <w:tmpl w:val="E79E4CB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CD027F8"/>
    <w:multiLevelType w:val="multilevel"/>
    <w:tmpl w:val="0742E5E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444A07FD"/>
    <w:multiLevelType w:val="hybridMultilevel"/>
    <w:tmpl w:val="EC3A1DC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5C690F"/>
    <w:multiLevelType w:val="hybridMultilevel"/>
    <w:tmpl w:val="1E0AB4E0"/>
    <w:lvl w:ilvl="0" w:tplc="D0BA17FA">
      <w:start w:val="1"/>
      <w:numFmt w:val="decimal"/>
      <w:lvlText w:val="%1."/>
      <w:lvlJc w:val="left"/>
      <w:pPr>
        <w:ind w:left="727" w:hanging="58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9358B3"/>
    <w:multiLevelType w:val="hybridMultilevel"/>
    <w:tmpl w:val="D0609F0C"/>
    <w:lvl w:ilvl="0" w:tplc="9F02B6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A323792"/>
    <w:multiLevelType w:val="hybridMultilevel"/>
    <w:tmpl w:val="26A0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18054A2"/>
    <w:multiLevelType w:val="multilevel"/>
    <w:tmpl w:val="956618C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4C679A9"/>
    <w:multiLevelType w:val="hybridMultilevel"/>
    <w:tmpl w:val="EA80CB42"/>
    <w:lvl w:ilvl="0" w:tplc="89F608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F27D1E"/>
    <w:multiLevelType w:val="hybridMultilevel"/>
    <w:tmpl w:val="9C2CAC98"/>
    <w:lvl w:ilvl="0" w:tplc="1480D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72334B"/>
    <w:multiLevelType w:val="hybridMultilevel"/>
    <w:tmpl w:val="BC0A3E8C"/>
    <w:lvl w:ilvl="0" w:tplc="CFF6A5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5A897522"/>
    <w:multiLevelType w:val="hybridMultilevel"/>
    <w:tmpl w:val="F75298C2"/>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F60119"/>
    <w:multiLevelType w:val="hybridMultilevel"/>
    <w:tmpl w:val="4AAAB822"/>
    <w:lvl w:ilvl="0" w:tplc="29445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DA42830"/>
    <w:multiLevelType w:val="hybridMultilevel"/>
    <w:tmpl w:val="E1B68EA8"/>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DCF20EB"/>
    <w:multiLevelType w:val="hybridMultilevel"/>
    <w:tmpl w:val="A7C00964"/>
    <w:lvl w:ilvl="0" w:tplc="184441B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18273E0"/>
    <w:multiLevelType w:val="hybridMultilevel"/>
    <w:tmpl w:val="C510A4E6"/>
    <w:lvl w:ilvl="0" w:tplc="1C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nsid w:val="61CF0225"/>
    <w:multiLevelType w:val="hybridMultilevel"/>
    <w:tmpl w:val="FF6C73CC"/>
    <w:lvl w:ilvl="0" w:tplc="E6C23C7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E113F66"/>
    <w:multiLevelType w:val="hybridMultilevel"/>
    <w:tmpl w:val="39B2B7C6"/>
    <w:lvl w:ilvl="0" w:tplc="3724BF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F36320F"/>
    <w:multiLevelType w:val="hybridMultilevel"/>
    <w:tmpl w:val="B0982A28"/>
    <w:lvl w:ilvl="0" w:tplc="97621AE2">
      <w:start w:val="1"/>
      <w:numFmt w:val="lowerLetter"/>
      <w:lvlText w:val="(%1)"/>
      <w:lvlJc w:val="left"/>
      <w:pPr>
        <w:ind w:left="36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E0A281E"/>
    <w:multiLevelType w:val="hybridMultilevel"/>
    <w:tmpl w:val="1902A9CE"/>
    <w:lvl w:ilvl="0" w:tplc="64928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7"/>
  </w:num>
  <w:num w:numId="4">
    <w:abstractNumId w:val="13"/>
  </w:num>
  <w:num w:numId="5">
    <w:abstractNumId w:val="9"/>
  </w:num>
  <w:num w:numId="6">
    <w:abstractNumId w:val="43"/>
  </w:num>
  <w:num w:numId="7">
    <w:abstractNumId w:val="5"/>
  </w:num>
  <w:num w:numId="8">
    <w:abstractNumId w:val="2"/>
  </w:num>
  <w:num w:numId="9">
    <w:abstractNumId w:val="30"/>
  </w:num>
  <w:num w:numId="10">
    <w:abstractNumId w:val="8"/>
  </w:num>
  <w:num w:numId="11">
    <w:abstractNumId w:val="6"/>
  </w:num>
  <w:num w:numId="12">
    <w:abstractNumId w:val="0"/>
  </w:num>
  <w:num w:numId="13">
    <w:abstractNumId w:val="14"/>
  </w:num>
  <w:num w:numId="14">
    <w:abstractNumId w:val="42"/>
  </w:num>
  <w:num w:numId="15">
    <w:abstractNumId w:val="18"/>
  </w:num>
  <w:num w:numId="16">
    <w:abstractNumId w:val="11"/>
  </w:num>
  <w:num w:numId="17">
    <w:abstractNumId w:val="15"/>
  </w:num>
  <w:num w:numId="18">
    <w:abstractNumId w:val="44"/>
  </w:num>
  <w:num w:numId="19">
    <w:abstractNumId w:val="4"/>
  </w:num>
  <w:num w:numId="20">
    <w:abstractNumId w:val="45"/>
  </w:num>
  <w:num w:numId="21">
    <w:abstractNumId w:val="32"/>
    <w:lvlOverride w:ilvl="0"/>
    <w:lvlOverride w:ilvl="1"/>
    <w:lvlOverride w:ilvl="2"/>
    <w:lvlOverride w:ilvl="3"/>
    <w:lvlOverride w:ilvl="4"/>
    <w:lvlOverride w:ilvl="5"/>
    <w:lvlOverride w:ilvl="6"/>
    <w:lvlOverride w:ilvl="7"/>
    <w:lvlOverride w:ilvl="8"/>
  </w:num>
  <w:num w:numId="22">
    <w:abstractNumId w:val="33"/>
  </w:num>
  <w:num w:numId="23">
    <w:abstractNumId w:val="28"/>
  </w:num>
  <w:num w:numId="24">
    <w:abstractNumId w:val="46"/>
  </w:num>
  <w:num w:numId="25">
    <w:abstractNumId w:val="16"/>
  </w:num>
  <w:num w:numId="26">
    <w:abstractNumId w:val="24"/>
  </w:num>
  <w:num w:numId="27">
    <w:abstractNumId w:val="38"/>
  </w:num>
  <w:num w:numId="28">
    <w:abstractNumId w:val="21"/>
  </w:num>
  <w:num w:numId="29">
    <w:abstractNumId w:val="26"/>
  </w:num>
  <w:num w:numId="30">
    <w:abstractNumId w:val="12"/>
  </w:num>
  <w:num w:numId="31">
    <w:abstractNumId w:val="17"/>
  </w:num>
  <w:num w:numId="32">
    <w:abstractNumId w:val="37"/>
  </w:num>
  <w:num w:numId="33">
    <w:abstractNumId w:val="40"/>
  </w:num>
  <w:num w:numId="34">
    <w:abstractNumId w:val="39"/>
  </w:num>
  <w:num w:numId="35">
    <w:abstractNumId w:val="22"/>
  </w:num>
  <w:num w:numId="36">
    <w:abstractNumId w:val="34"/>
  </w:num>
  <w:num w:numId="37">
    <w:abstractNumId w:val="20"/>
  </w:num>
  <w:num w:numId="38">
    <w:abstractNumId w:val="19"/>
  </w:num>
  <w:num w:numId="39">
    <w:abstractNumId w:val="29"/>
  </w:num>
  <w:num w:numId="40">
    <w:abstractNumId w:val="3"/>
  </w:num>
  <w:num w:numId="41">
    <w:abstractNumId w:val="10"/>
  </w:num>
  <w:num w:numId="42">
    <w:abstractNumId w:val="35"/>
  </w:num>
  <w:num w:numId="43">
    <w:abstractNumId w:val="41"/>
  </w:num>
  <w:num w:numId="44">
    <w:abstractNumId w:val="31"/>
  </w:num>
  <w:num w:numId="45">
    <w:abstractNumId w:val="25"/>
  </w:num>
  <w:num w:numId="46">
    <w:abstractNumId w:val="23"/>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2177"/>
    <w:rsid w:val="00004BB7"/>
    <w:rsid w:val="0001131E"/>
    <w:rsid w:val="00014B05"/>
    <w:rsid w:val="000151E0"/>
    <w:rsid w:val="00017071"/>
    <w:rsid w:val="00020887"/>
    <w:rsid w:val="000266F7"/>
    <w:rsid w:val="000337E8"/>
    <w:rsid w:val="00053DD6"/>
    <w:rsid w:val="00071841"/>
    <w:rsid w:val="00075DD8"/>
    <w:rsid w:val="00077962"/>
    <w:rsid w:val="00080878"/>
    <w:rsid w:val="000954AC"/>
    <w:rsid w:val="00096149"/>
    <w:rsid w:val="000A1EBF"/>
    <w:rsid w:val="000B1FCC"/>
    <w:rsid w:val="000B7501"/>
    <w:rsid w:val="000C1E2C"/>
    <w:rsid w:val="000D2C53"/>
    <w:rsid w:val="000D4AA5"/>
    <w:rsid w:val="000D685C"/>
    <w:rsid w:val="001003CB"/>
    <w:rsid w:val="0010534E"/>
    <w:rsid w:val="00112B95"/>
    <w:rsid w:val="001314FC"/>
    <w:rsid w:val="00137BBB"/>
    <w:rsid w:val="00143D42"/>
    <w:rsid w:val="00147245"/>
    <w:rsid w:val="00151EA8"/>
    <w:rsid w:val="00153E80"/>
    <w:rsid w:val="00156E9A"/>
    <w:rsid w:val="0016084E"/>
    <w:rsid w:val="00171B43"/>
    <w:rsid w:val="00173C60"/>
    <w:rsid w:val="00181508"/>
    <w:rsid w:val="00182D2C"/>
    <w:rsid w:val="00190B2D"/>
    <w:rsid w:val="001913F8"/>
    <w:rsid w:val="001A6D2A"/>
    <w:rsid w:val="001B0C9C"/>
    <w:rsid w:val="001D012A"/>
    <w:rsid w:val="001D6ADE"/>
    <w:rsid w:val="001E69BF"/>
    <w:rsid w:val="001E719B"/>
    <w:rsid w:val="001F3FED"/>
    <w:rsid w:val="00204D45"/>
    <w:rsid w:val="00205549"/>
    <w:rsid w:val="0020614D"/>
    <w:rsid w:val="00207305"/>
    <w:rsid w:val="0021288B"/>
    <w:rsid w:val="00237F22"/>
    <w:rsid w:val="0024707F"/>
    <w:rsid w:val="00247292"/>
    <w:rsid w:val="002511AA"/>
    <w:rsid w:val="002576DD"/>
    <w:rsid w:val="0025772C"/>
    <w:rsid w:val="00273D02"/>
    <w:rsid w:val="00273E8C"/>
    <w:rsid w:val="002816D5"/>
    <w:rsid w:val="0028194E"/>
    <w:rsid w:val="0029081C"/>
    <w:rsid w:val="002949F2"/>
    <w:rsid w:val="002A2936"/>
    <w:rsid w:val="002A645A"/>
    <w:rsid w:val="002B2990"/>
    <w:rsid w:val="002B3CFD"/>
    <w:rsid w:val="002C4244"/>
    <w:rsid w:val="002C5792"/>
    <w:rsid w:val="002C6423"/>
    <w:rsid w:val="002D6744"/>
    <w:rsid w:val="002D6EFA"/>
    <w:rsid w:val="002E4608"/>
    <w:rsid w:val="002F42F4"/>
    <w:rsid w:val="00303B7D"/>
    <w:rsid w:val="0031080D"/>
    <w:rsid w:val="00310B26"/>
    <w:rsid w:val="00314E06"/>
    <w:rsid w:val="0031617F"/>
    <w:rsid w:val="00316F09"/>
    <w:rsid w:val="0031785B"/>
    <w:rsid w:val="00320FEE"/>
    <w:rsid w:val="00322981"/>
    <w:rsid w:val="00323310"/>
    <w:rsid w:val="003351B2"/>
    <w:rsid w:val="00337D6D"/>
    <w:rsid w:val="00355F39"/>
    <w:rsid w:val="00357A0E"/>
    <w:rsid w:val="00357BF2"/>
    <w:rsid w:val="003817E0"/>
    <w:rsid w:val="00382DA0"/>
    <w:rsid w:val="0039036E"/>
    <w:rsid w:val="003907A9"/>
    <w:rsid w:val="003A0DE9"/>
    <w:rsid w:val="003A1BD1"/>
    <w:rsid w:val="003C1AEF"/>
    <w:rsid w:val="003C28DC"/>
    <w:rsid w:val="003D2BA8"/>
    <w:rsid w:val="003D4D79"/>
    <w:rsid w:val="003F04B1"/>
    <w:rsid w:val="00425655"/>
    <w:rsid w:val="004325C6"/>
    <w:rsid w:val="00433C87"/>
    <w:rsid w:val="00433E2C"/>
    <w:rsid w:val="0044636D"/>
    <w:rsid w:val="00457C7D"/>
    <w:rsid w:val="004779EE"/>
    <w:rsid w:val="00484098"/>
    <w:rsid w:val="0049040D"/>
    <w:rsid w:val="004919A6"/>
    <w:rsid w:val="004922F1"/>
    <w:rsid w:val="00495467"/>
    <w:rsid w:val="00495BD2"/>
    <w:rsid w:val="0049779D"/>
    <w:rsid w:val="004A4C5A"/>
    <w:rsid w:val="004B2C14"/>
    <w:rsid w:val="004B3F7E"/>
    <w:rsid w:val="004B4AB0"/>
    <w:rsid w:val="004B5A08"/>
    <w:rsid w:val="004C109A"/>
    <w:rsid w:val="004C3A75"/>
    <w:rsid w:val="004D1F9C"/>
    <w:rsid w:val="004D2982"/>
    <w:rsid w:val="004D2ABF"/>
    <w:rsid w:val="004E5271"/>
    <w:rsid w:val="004E5AF0"/>
    <w:rsid w:val="004E67D0"/>
    <w:rsid w:val="0050428A"/>
    <w:rsid w:val="00511169"/>
    <w:rsid w:val="0051318A"/>
    <w:rsid w:val="00517654"/>
    <w:rsid w:val="005229E8"/>
    <w:rsid w:val="0053047F"/>
    <w:rsid w:val="00537AA9"/>
    <w:rsid w:val="00542AD1"/>
    <w:rsid w:val="0054419A"/>
    <w:rsid w:val="00555C9A"/>
    <w:rsid w:val="005806D7"/>
    <w:rsid w:val="005808DB"/>
    <w:rsid w:val="005A0136"/>
    <w:rsid w:val="005A1563"/>
    <w:rsid w:val="005A734E"/>
    <w:rsid w:val="005A7747"/>
    <w:rsid w:val="005D0762"/>
    <w:rsid w:val="005D0D35"/>
    <w:rsid w:val="005D6625"/>
    <w:rsid w:val="005E71EC"/>
    <w:rsid w:val="005F13AA"/>
    <w:rsid w:val="005F5EB3"/>
    <w:rsid w:val="005F60DB"/>
    <w:rsid w:val="00607345"/>
    <w:rsid w:val="0061241C"/>
    <w:rsid w:val="0061676A"/>
    <w:rsid w:val="0062663B"/>
    <w:rsid w:val="00647ED0"/>
    <w:rsid w:val="00660873"/>
    <w:rsid w:val="00661AD9"/>
    <w:rsid w:val="0066291D"/>
    <w:rsid w:val="00670EC9"/>
    <w:rsid w:val="0067399D"/>
    <w:rsid w:val="006B06EF"/>
    <w:rsid w:val="006D3C21"/>
    <w:rsid w:val="006D513C"/>
    <w:rsid w:val="006D5BC7"/>
    <w:rsid w:val="006E0D23"/>
    <w:rsid w:val="006E652A"/>
    <w:rsid w:val="006E7514"/>
    <w:rsid w:val="006F6075"/>
    <w:rsid w:val="00701B67"/>
    <w:rsid w:val="00713E63"/>
    <w:rsid w:val="00717AB9"/>
    <w:rsid w:val="00724A26"/>
    <w:rsid w:val="007261E1"/>
    <w:rsid w:val="0073488B"/>
    <w:rsid w:val="00736088"/>
    <w:rsid w:val="00746342"/>
    <w:rsid w:val="00760CF4"/>
    <w:rsid w:val="00761D9D"/>
    <w:rsid w:val="00765941"/>
    <w:rsid w:val="00766A11"/>
    <w:rsid w:val="007670C4"/>
    <w:rsid w:val="007676F1"/>
    <w:rsid w:val="007726A4"/>
    <w:rsid w:val="00792ED5"/>
    <w:rsid w:val="0079481C"/>
    <w:rsid w:val="007B0FF0"/>
    <w:rsid w:val="007B5563"/>
    <w:rsid w:val="007B6DFC"/>
    <w:rsid w:val="007C1E08"/>
    <w:rsid w:val="007D22C5"/>
    <w:rsid w:val="007D3C04"/>
    <w:rsid w:val="007D4F67"/>
    <w:rsid w:val="007D6AEE"/>
    <w:rsid w:val="007F55E8"/>
    <w:rsid w:val="00801607"/>
    <w:rsid w:val="00802A28"/>
    <w:rsid w:val="00803A7E"/>
    <w:rsid w:val="00825133"/>
    <w:rsid w:val="008275AD"/>
    <w:rsid w:val="00843814"/>
    <w:rsid w:val="0086600B"/>
    <w:rsid w:val="00891AF9"/>
    <w:rsid w:val="00895D4A"/>
    <w:rsid w:val="008A1477"/>
    <w:rsid w:val="008A59DC"/>
    <w:rsid w:val="008B2730"/>
    <w:rsid w:val="008C3B42"/>
    <w:rsid w:val="008D003B"/>
    <w:rsid w:val="008D3FE2"/>
    <w:rsid w:val="008D5EBF"/>
    <w:rsid w:val="008E2B63"/>
    <w:rsid w:val="008E4445"/>
    <w:rsid w:val="008F26CD"/>
    <w:rsid w:val="008F6740"/>
    <w:rsid w:val="00906EB4"/>
    <w:rsid w:val="00935A33"/>
    <w:rsid w:val="00940199"/>
    <w:rsid w:val="00942359"/>
    <w:rsid w:val="00954992"/>
    <w:rsid w:val="00955D50"/>
    <w:rsid w:val="00965EF5"/>
    <w:rsid w:val="00966064"/>
    <w:rsid w:val="00975C53"/>
    <w:rsid w:val="009767CC"/>
    <w:rsid w:val="00976E15"/>
    <w:rsid w:val="00977C5F"/>
    <w:rsid w:val="00991283"/>
    <w:rsid w:val="009977CC"/>
    <w:rsid w:val="0099793D"/>
    <w:rsid w:val="009B3ADB"/>
    <w:rsid w:val="009B6222"/>
    <w:rsid w:val="009C2F40"/>
    <w:rsid w:val="009C50CB"/>
    <w:rsid w:val="009D4264"/>
    <w:rsid w:val="009F180F"/>
    <w:rsid w:val="00A01633"/>
    <w:rsid w:val="00A02C05"/>
    <w:rsid w:val="00A02D47"/>
    <w:rsid w:val="00A03A37"/>
    <w:rsid w:val="00A0490A"/>
    <w:rsid w:val="00A167C8"/>
    <w:rsid w:val="00A26098"/>
    <w:rsid w:val="00A35576"/>
    <w:rsid w:val="00A47B22"/>
    <w:rsid w:val="00A47EEA"/>
    <w:rsid w:val="00A54771"/>
    <w:rsid w:val="00A63672"/>
    <w:rsid w:val="00A70AEB"/>
    <w:rsid w:val="00A71D7F"/>
    <w:rsid w:val="00A96202"/>
    <w:rsid w:val="00A96E8D"/>
    <w:rsid w:val="00AA2146"/>
    <w:rsid w:val="00AA3F32"/>
    <w:rsid w:val="00AB2A52"/>
    <w:rsid w:val="00AB60B8"/>
    <w:rsid w:val="00AB7DE2"/>
    <w:rsid w:val="00AC1B7A"/>
    <w:rsid w:val="00AC338D"/>
    <w:rsid w:val="00AC4E4B"/>
    <w:rsid w:val="00AC65F0"/>
    <w:rsid w:val="00AD2E06"/>
    <w:rsid w:val="00AD717A"/>
    <w:rsid w:val="00AE16CC"/>
    <w:rsid w:val="00AF3BAF"/>
    <w:rsid w:val="00B05E06"/>
    <w:rsid w:val="00B125C0"/>
    <w:rsid w:val="00B21707"/>
    <w:rsid w:val="00B246CC"/>
    <w:rsid w:val="00B353D4"/>
    <w:rsid w:val="00B43418"/>
    <w:rsid w:val="00B549CD"/>
    <w:rsid w:val="00B64426"/>
    <w:rsid w:val="00B6542A"/>
    <w:rsid w:val="00B81F01"/>
    <w:rsid w:val="00B8364B"/>
    <w:rsid w:val="00B85F9C"/>
    <w:rsid w:val="00BB2154"/>
    <w:rsid w:val="00BB436A"/>
    <w:rsid w:val="00BC0B8E"/>
    <w:rsid w:val="00BC70D5"/>
    <w:rsid w:val="00BC7414"/>
    <w:rsid w:val="00BC7823"/>
    <w:rsid w:val="00BC7A56"/>
    <w:rsid w:val="00BD002E"/>
    <w:rsid w:val="00BD3E97"/>
    <w:rsid w:val="00BE0E8B"/>
    <w:rsid w:val="00C043EC"/>
    <w:rsid w:val="00C04F0F"/>
    <w:rsid w:val="00C05164"/>
    <w:rsid w:val="00C06233"/>
    <w:rsid w:val="00C068C6"/>
    <w:rsid w:val="00C11E38"/>
    <w:rsid w:val="00C25C5F"/>
    <w:rsid w:val="00C33C12"/>
    <w:rsid w:val="00C563C3"/>
    <w:rsid w:val="00C67413"/>
    <w:rsid w:val="00C75B3B"/>
    <w:rsid w:val="00CA043D"/>
    <w:rsid w:val="00CA3938"/>
    <w:rsid w:val="00CB3451"/>
    <w:rsid w:val="00CB5212"/>
    <w:rsid w:val="00CC3E02"/>
    <w:rsid w:val="00CD0FF1"/>
    <w:rsid w:val="00CD652C"/>
    <w:rsid w:val="00CE1F98"/>
    <w:rsid w:val="00CE3495"/>
    <w:rsid w:val="00CF4730"/>
    <w:rsid w:val="00D0501E"/>
    <w:rsid w:val="00D06842"/>
    <w:rsid w:val="00D06D3F"/>
    <w:rsid w:val="00D202A4"/>
    <w:rsid w:val="00D2427D"/>
    <w:rsid w:val="00D319E8"/>
    <w:rsid w:val="00D339A2"/>
    <w:rsid w:val="00D342CF"/>
    <w:rsid w:val="00D3563E"/>
    <w:rsid w:val="00D4293B"/>
    <w:rsid w:val="00D43C90"/>
    <w:rsid w:val="00D5130B"/>
    <w:rsid w:val="00D56289"/>
    <w:rsid w:val="00D60251"/>
    <w:rsid w:val="00D62E38"/>
    <w:rsid w:val="00D6723D"/>
    <w:rsid w:val="00D74687"/>
    <w:rsid w:val="00D748C7"/>
    <w:rsid w:val="00D76C70"/>
    <w:rsid w:val="00D803C9"/>
    <w:rsid w:val="00D80A85"/>
    <w:rsid w:val="00D9186C"/>
    <w:rsid w:val="00D945D3"/>
    <w:rsid w:val="00DA17B5"/>
    <w:rsid w:val="00DA4A8C"/>
    <w:rsid w:val="00DB6375"/>
    <w:rsid w:val="00DC609A"/>
    <w:rsid w:val="00DD0EA8"/>
    <w:rsid w:val="00DD560B"/>
    <w:rsid w:val="00DD5E4D"/>
    <w:rsid w:val="00DE01F9"/>
    <w:rsid w:val="00DE4C2C"/>
    <w:rsid w:val="00E01507"/>
    <w:rsid w:val="00E12F1D"/>
    <w:rsid w:val="00E17DF1"/>
    <w:rsid w:val="00E20B2F"/>
    <w:rsid w:val="00E24A23"/>
    <w:rsid w:val="00E261D9"/>
    <w:rsid w:val="00E26F93"/>
    <w:rsid w:val="00E404D0"/>
    <w:rsid w:val="00E52A26"/>
    <w:rsid w:val="00E55ABF"/>
    <w:rsid w:val="00E60E28"/>
    <w:rsid w:val="00E63C0F"/>
    <w:rsid w:val="00E7129F"/>
    <w:rsid w:val="00E738DE"/>
    <w:rsid w:val="00E928F5"/>
    <w:rsid w:val="00E95A1B"/>
    <w:rsid w:val="00EA5E9E"/>
    <w:rsid w:val="00EB261D"/>
    <w:rsid w:val="00EB31DB"/>
    <w:rsid w:val="00EB4B61"/>
    <w:rsid w:val="00ED39AF"/>
    <w:rsid w:val="00ED3F3F"/>
    <w:rsid w:val="00EE3E89"/>
    <w:rsid w:val="00EF438B"/>
    <w:rsid w:val="00EF7791"/>
    <w:rsid w:val="00F058E6"/>
    <w:rsid w:val="00F150AD"/>
    <w:rsid w:val="00F1593F"/>
    <w:rsid w:val="00F17AB7"/>
    <w:rsid w:val="00F250B3"/>
    <w:rsid w:val="00F3217C"/>
    <w:rsid w:val="00F3348F"/>
    <w:rsid w:val="00F3658F"/>
    <w:rsid w:val="00F47B2B"/>
    <w:rsid w:val="00F522DF"/>
    <w:rsid w:val="00F5318C"/>
    <w:rsid w:val="00F537D0"/>
    <w:rsid w:val="00F53F4A"/>
    <w:rsid w:val="00F709A4"/>
    <w:rsid w:val="00F7571F"/>
    <w:rsid w:val="00F76DC6"/>
    <w:rsid w:val="00F7762F"/>
    <w:rsid w:val="00F8174B"/>
    <w:rsid w:val="00F84D21"/>
    <w:rsid w:val="00F916D5"/>
    <w:rsid w:val="00FA590B"/>
    <w:rsid w:val="00FB5150"/>
    <w:rsid w:val="00FC05F9"/>
    <w:rsid w:val="00FD0924"/>
    <w:rsid w:val="00FD2F74"/>
    <w:rsid w:val="00FD47A2"/>
    <w:rsid w:val="00FD6875"/>
    <w:rsid w:val="00FE7A09"/>
    <w:rsid w:val="00FF7E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uiPriority w:val="59"/>
    <w:locked/>
    <w:rsid w:val="008E2B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B67"/>
    <w:pPr>
      <w:ind w:left="720"/>
    </w:pPr>
  </w:style>
  <w:style w:type="character" w:styleId="Hyperlink">
    <w:name w:val="Hyperlink"/>
    <w:uiPriority w:val="99"/>
    <w:unhideWhenUsed/>
    <w:rsid w:val="003F04B1"/>
    <w:rPr>
      <w:color w:val="0000FF"/>
      <w:u w:val="single"/>
    </w:rPr>
  </w:style>
</w:styles>
</file>

<file path=word/webSettings.xml><?xml version="1.0" encoding="utf-8"?>
<w:webSettings xmlns:r="http://schemas.openxmlformats.org/officeDocument/2006/relationships" xmlns:w="http://schemas.openxmlformats.org/wordprocessingml/2006/main">
  <w:divs>
    <w:div w:id="74712069">
      <w:bodyDiv w:val="1"/>
      <w:marLeft w:val="0"/>
      <w:marRight w:val="0"/>
      <w:marTop w:val="0"/>
      <w:marBottom w:val="0"/>
      <w:divBdr>
        <w:top w:val="none" w:sz="0" w:space="0" w:color="auto"/>
        <w:left w:val="none" w:sz="0" w:space="0" w:color="auto"/>
        <w:bottom w:val="none" w:sz="0" w:space="0" w:color="auto"/>
        <w:right w:val="none" w:sz="0" w:space="0" w:color="auto"/>
      </w:divBdr>
    </w:div>
    <w:div w:id="526259231">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BE89-10C6-49B6-9158-100A47F7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2019-03-12T07:30:00Z</cp:lastPrinted>
  <dcterms:created xsi:type="dcterms:W3CDTF">2019-04-10T13:33:00Z</dcterms:created>
  <dcterms:modified xsi:type="dcterms:W3CDTF">2019-04-10T13:33:00Z</dcterms:modified>
</cp:coreProperties>
</file>