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20364A" w:rsidRDefault="0020364A" w:rsidP="00670234">
      <w:pPr>
        <w:spacing w:after="0" w:line="320" w:lineRule="exact"/>
        <w:jc w:val="both"/>
        <w:rPr>
          <w:rFonts w:ascii="Arial" w:eastAsia="Times New Roman" w:hAnsi="Arial" w:cs="Arial"/>
          <w:b/>
          <w:bCs/>
          <w:sz w:val="24"/>
          <w:szCs w:val="24"/>
          <w:lang w:val="en-GB"/>
        </w:rPr>
      </w:pPr>
      <w:r w:rsidRPr="0020364A">
        <w:rPr>
          <w:rFonts w:ascii="Arial" w:eastAsia="Times New Roman" w:hAnsi="Arial" w:cs="Arial"/>
          <w:b/>
          <w:bCs/>
          <w:sz w:val="24"/>
          <w:szCs w:val="24"/>
          <w:lang w:val="en-GB"/>
        </w:rPr>
        <w:t>NATIONAL ASSEMBLY</w:t>
      </w:r>
    </w:p>
    <w:p w:rsidR="00670234" w:rsidRPr="0020364A" w:rsidRDefault="00670234" w:rsidP="00670234">
      <w:pPr>
        <w:keepNext/>
        <w:spacing w:after="0" w:line="320" w:lineRule="exact"/>
        <w:jc w:val="both"/>
        <w:outlineLvl w:val="0"/>
        <w:rPr>
          <w:rFonts w:ascii="Arial" w:eastAsia="Times New Roman" w:hAnsi="Arial" w:cs="Arial"/>
          <w:b/>
          <w:bCs/>
          <w:sz w:val="24"/>
          <w:szCs w:val="24"/>
          <w:lang w:val="en-GB"/>
        </w:rPr>
      </w:pPr>
      <w:r w:rsidRPr="0020364A">
        <w:rPr>
          <w:rFonts w:ascii="Arial" w:eastAsia="Times New Roman" w:hAnsi="Arial" w:cs="Arial"/>
          <w:b/>
          <w:bCs/>
          <w:sz w:val="24"/>
          <w:szCs w:val="24"/>
          <w:lang w:val="en-GB"/>
        </w:rPr>
        <w:t xml:space="preserve">QUESTION NO. </w:t>
      </w:r>
      <w:r w:rsidR="00844C7D" w:rsidRPr="0020364A">
        <w:rPr>
          <w:rFonts w:ascii="Arial" w:eastAsia="Times New Roman" w:hAnsi="Arial" w:cs="Arial"/>
          <w:b/>
          <w:bCs/>
          <w:sz w:val="24"/>
          <w:szCs w:val="24"/>
          <w:lang w:val="en-GB"/>
        </w:rPr>
        <w:t>446</w:t>
      </w:r>
    </w:p>
    <w:p w:rsidR="00670234" w:rsidRPr="0020364A" w:rsidRDefault="00670234" w:rsidP="00670234">
      <w:pPr>
        <w:spacing w:after="0" w:line="240" w:lineRule="auto"/>
        <w:rPr>
          <w:rFonts w:ascii="Arial" w:eastAsia="Times New Roman" w:hAnsi="Arial" w:cs="Arial"/>
          <w:sz w:val="24"/>
          <w:szCs w:val="24"/>
          <w:lang w:val="en-GB"/>
        </w:rPr>
      </w:pPr>
    </w:p>
    <w:p w:rsidR="00670234" w:rsidRPr="0020364A" w:rsidRDefault="00670234" w:rsidP="00670234">
      <w:pPr>
        <w:spacing w:after="0" w:line="320" w:lineRule="exact"/>
        <w:jc w:val="both"/>
        <w:rPr>
          <w:rFonts w:ascii="Arial" w:eastAsia="Times New Roman" w:hAnsi="Arial" w:cs="Arial"/>
          <w:b/>
          <w:bCs/>
          <w:sz w:val="24"/>
          <w:szCs w:val="24"/>
          <w:lang w:val="en-GB"/>
        </w:rPr>
      </w:pPr>
      <w:r w:rsidRPr="0020364A">
        <w:rPr>
          <w:rFonts w:ascii="Arial" w:eastAsia="Times New Roman" w:hAnsi="Arial" w:cs="Arial"/>
          <w:b/>
          <w:bCs/>
          <w:sz w:val="24"/>
          <w:szCs w:val="24"/>
          <w:lang w:val="en-GB"/>
        </w:rPr>
        <w:t xml:space="preserve">DATE OF PUBLICATION: </w:t>
      </w:r>
      <w:r w:rsidR="00EC57D2" w:rsidRPr="0020364A">
        <w:rPr>
          <w:rFonts w:ascii="Arial" w:eastAsia="Times New Roman" w:hAnsi="Arial" w:cs="Arial"/>
          <w:b/>
          <w:bCs/>
          <w:sz w:val="24"/>
          <w:szCs w:val="24"/>
          <w:lang w:val="en-GB"/>
        </w:rPr>
        <w:t>FRIDAY, 25 FEBRUARY</w:t>
      </w:r>
      <w:r w:rsidR="006423B3" w:rsidRPr="0020364A">
        <w:rPr>
          <w:rFonts w:ascii="Arial" w:eastAsia="Times New Roman" w:hAnsi="Arial" w:cs="Arial"/>
          <w:b/>
          <w:bCs/>
          <w:sz w:val="24"/>
          <w:szCs w:val="24"/>
          <w:lang w:val="en-GB"/>
        </w:rPr>
        <w:t xml:space="preserve"> 2022</w:t>
      </w:r>
    </w:p>
    <w:p w:rsidR="00670234" w:rsidRPr="0020364A" w:rsidRDefault="00670234" w:rsidP="00670234">
      <w:pPr>
        <w:spacing w:after="0" w:line="320" w:lineRule="exact"/>
        <w:jc w:val="both"/>
        <w:rPr>
          <w:rFonts w:ascii="Arial" w:eastAsia="Times New Roman" w:hAnsi="Arial" w:cs="Arial"/>
          <w:b/>
          <w:bCs/>
          <w:sz w:val="24"/>
          <w:szCs w:val="24"/>
          <w:lang w:val="en-GB"/>
        </w:rPr>
      </w:pPr>
    </w:p>
    <w:p w:rsidR="00670234" w:rsidRPr="0020364A" w:rsidRDefault="00670234" w:rsidP="00670234">
      <w:pPr>
        <w:keepNext/>
        <w:spacing w:after="0" w:line="320" w:lineRule="exact"/>
        <w:jc w:val="both"/>
        <w:outlineLvl w:val="1"/>
        <w:rPr>
          <w:rFonts w:ascii="Arial" w:eastAsia="Times New Roman" w:hAnsi="Arial" w:cs="Arial"/>
          <w:b/>
          <w:bCs/>
          <w:sz w:val="24"/>
          <w:szCs w:val="24"/>
          <w:lang w:val="en-GB"/>
        </w:rPr>
      </w:pPr>
      <w:r w:rsidRPr="0020364A">
        <w:rPr>
          <w:rFonts w:ascii="Arial" w:eastAsia="Times New Roman" w:hAnsi="Arial" w:cs="Arial"/>
          <w:b/>
          <w:bCs/>
          <w:sz w:val="24"/>
          <w:szCs w:val="24"/>
          <w:lang w:val="en-GB"/>
        </w:rPr>
        <w:t xml:space="preserve">INTERNAL QUESTION PAPER </w:t>
      </w:r>
      <w:r w:rsidR="00EC57D2" w:rsidRPr="0020364A">
        <w:rPr>
          <w:rFonts w:ascii="Arial" w:eastAsia="Times New Roman" w:hAnsi="Arial" w:cs="Arial"/>
          <w:b/>
          <w:bCs/>
          <w:sz w:val="24"/>
          <w:szCs w:val="24"/>
          <w:lang w:val="en-GB"/>
        </w:rPr>
        <w:t>4</w:t>
      </w:r>
      <w:r w:rsidR="00B15867" w:rsidRPr="0020364A">
        <w:rPr>
          <w:rFonts w:ascii="Arial" w:eastAsia="Times New Roman" w:hAnsi="Arial" w:cs="Arial"/>
          <w:b/>
          <w:bCs/>
          <w:sz w:val="24"/>
          <w:szCs w:val="24"/>
          <w:lang w:val="en-GB"/>
        </w:rPr>
        <w:t xml:space="preserve"> – 2022</w:t>
      </w:r>
    </w:p>
    <w:p w:rsidR="00670234" w:rsidRPr="0020364A" w:rsidRDefault="00670234" w:rsidP="00670234">
      <w:pPr>
        <w:spacing w:after="0" w:line="240" w:lineRule="auto"/>
        <w:rPr>
          <w:rFonts w:ascii="Arial" w:eastAsia="Times New Roman" w:hAnsi="Arial" w:cs="Arial"/>
          <w:sz w:val="24"/>
          <w:szCs w:val="24"/>
          <w:lang w:val="en-GB"/>
        </w:rPr>
      </w:pPr>
    </w:p>
    <w:p w:rsidR="00844C7D" w:rsidRPr="0020364A" w:rsidRDefault="00844C7D" w:rsidP="00844C7D">
      <w:pPr>
        <w:spacing w:before="100" w:beforeAutospacing="1" w:after="100" w:afterAutospacing="1" w:line="240" w:lineRule="auto"/>
        <w:ind w:left="720" w:hanging="720"/>
        <w:jc w:val="both"/>
        <w:outlineLvl w:val="0"/>
        <w:rPr>
          <w:rFonts w:ascii="Arial" w:eastAsia="Calibri" w:hAnsi="Arial" w:cs="Arial"/>
          <w:b/>
          <w:sz w:val="24"/>
          <w:szCs w:val="24"/>
        </w:rPr>
      </w:pPr>
      <w:r w:rsidRPr="0020364A">
        <w:rPr>
          <w:rFonts w:ascii="Arial" w:eastAsia="Calibri" w:hAnsi="Arial" w:cs="Arial"/>
          <w:b/>
          <w:sz w:val="24"/>
          <w:szCs w:val="24"/>
        </w:rPr>
        <w:t>446.</w:t>
      </w:r>
      <w:r w:rsidRPr="0020364A">
        <w:rPr>
          <w:rFonts w:ascii="Arial" w:eastAsia="Calibri" w:hAnsi="Arial" w:cs="Arial"/>
          <w:b/>
          <w:sz w:val="24"/>
          <w:szCs w:val="24"/>
        </w:rPr>
        <w:tab/>
        <w:t xml:space="preserve">Ms L </w:t>
      </w:r>
      <w:proofErr w:type="spellStart"/>
      <w:r w:rsidRPr="0020364A">
        <w:rPr>
          <w:rFonts w:ascii="Arial" w:eastAsia="Calibri" w:hAnsi="Arial" w:cs="Arial"/>
          <w:b/>
          <w:sz w:val="24"/>
          <w:szCs w:val="24"/>
        </w:rPr>
        <w:t>L</w:t>
      </w:r>
      <w:proofErr w:type="spellEnd"/>
      <w:r w:rsidRPr="0020364A">
        <w:rPr>
          <w:rFonts w:ascii="Arial" w:eastAsia="Calibri" w:hAnsi="Arial" w:cs="Arial"/>
          <w:b/>
          <w:sz w:val="24"/>
          <w:szCs w:val="24"/>
        </w:rPr>
        <w:t xml:space="preserve"> van der </w:t>
      </w:r>
      <w:proofErr w:type="spellStart"/>
      <w:r w:rsidRPr="0020364A">
        <w:rPr>
          <w:rFonts w:ascii="Arial" w:eastAsia="Calibri" w:hAnsi="Arial" w:cs="Arial"/>
          <w:b/>
          <w:sz w:val="24"/>
          <w:szCs w:val="24"/>
        </w:rPr>
        <w:t>Merwe</w:t>
      </w:r>
      <w:proofErr w:type="spellEnd"/>
      <w:r w:rsidRPr="0020364A">
        <w:rPr>
          <w:rFonts w:ascii="Arial" w:eastAsia="Calibri" w:hAnsi="Arial" w:cs="Arial"/>
          <w:b/>
          <w:sz w:val="24"/>
          <w:szCs w:val="24"/>
        </w:rPr>
        <w:t xml:space="preserve"> (IFP) to ask the Minister of Home Affairs</w:t>
      </w:r>
      <w:r w:rsidR="00111A2A" w:rsidRPr="0020364A">
        <w:rPr>
          <w:rFonts w:ascii="Arial" w:eastAsia="Calibri" w:hAnsi="Arial" w:cs="Arial"/>
          <w:b/>
          <w:sz w:val="24"/>
          <w:szCs w:val="24"/>
        </w:rPr>
        <w:fldChar w:fldCharType="begin"/>
      </w:r>
      <w:r w:rsidRPr="0020364A">
        <w:rPr>
          <w:rFonts w:ascii="Arial" w:eastAsia="Calibri" w:hAnsi="Arial" w:cs="Arial"/>
          <w:sz w:val="24"/>
          <w:szCs w:val="24"/>
        </w:rPr>
        <w:instrText xml:space="preserve"> XE "</w:instrText>
      </w:r>
      <w:r w:rsidRPr="0020364A">
        <w:rPr>
          <w:rFonts w:ascii="Arial" w:eastAsia="Calibri" w:hAnsi="Arial" w:cs="Arial"/>
          <w:b/>
          <w:bCs/>
          <w:sz w:val="24"/>
          <w:szCs w:val="24"/>
          <w:lang w:val="en-US" w:eastAsia="en-ZA"/>
        </w:rPr>
        <w:instrText>Home Affairs</w:instrText>
      </w:r>
      <w:r w:rsidRPr="0020364A">
        <w:rPr>
          <w:rFonts w:ascii="Arial" w:eastAsia="Calibri" w:hAnsi="Arial" w:cs="Arial"/>
          <w:sz w:val="24"/>
          <w:szCs w:val="24"/>
        </w:rPr>
        <w:instrText xml:space="preserve">" </w:instrText>
      </w:r>
      <w:r w:rsidR="00111A2A" w:rsidRPr="0020364A">
        <w:rPr>
          <w:rFonts w:ascii="Arial" w:eastAsia="Calibri" w:hAnsi="Arial" w:cs="Arial"/>
          <w:b/>
          <w:sz w:val="24"/>
          <w:szCs w:val="24"/>
        </w:rPr>
        <w:fldChar w:fldCharType="end"/>
      </w:r>
      <w:r w:rsidRPr="0020364A">
        <w:rPr>
          <w:rFonts w:ascii="Arial" w:eastAsia="Calibri" w:hAnsi="Arial" w:cs="Arial"/>
          <w:b/>
          <w:sz w:val="24"/>
          <w:szCs w:val="24"/>
        </w:rPr>
        <w:t>:</w:t>
      </w:r>
    </w:p>
    <w:p w:rsidR="00844C7D" w:rsidRPr="0020364A" w:rsidRDefault="00844C7D" w:rsidP="00844C7D">
      <w:pPr>
        <w:spacing w:before="100" w:beforeAutospacing="1" w:after="100" w:afterAutospacing="1" w:line="240" w:lineRule="auto"/>
        <w:ind w:left="720"/>
        <w:jc w:val="both"/>
        <w:outlineLvl w:val="0"/>
        <w:rPr>
          <w:rFonts w:ascii="Arial" w:eastAsia="Calibri" w:hAnsi="Arial" w:cs="Arial"/>
          <w:sz w:val="24"/>
          <w:szCs w:val="24"/>
        </w:rPr>
      </w:pPr>
      <w:r w:rsidRPr="0020364A">
        <w:rPr>
          <w:rFonts w:ascii="Arial" w:eastAsia="Calibri" w:hAnsi="Arial" w:cs="Arial"/>
          <w:sz w:val="24"/>
          <w:szCs w:val="24"/>
        </w:rPr>
        <w:t xml:space="preserve">Whether, with reference to media reports that a certain company (name furnished) has around 90% foreign nationals at their South African offices, he has investigated the matter and determined how it was made possible for the specified company to operate and work in the Republic under such circumstances? </w:t>
      </w:r>
      <w:r w:rsidRPr="0020364A">
        <w:rPr>
          <w:rFonts w:ascii="Arial" w:eastAsia="Calibri" w:hAnsi="Arial" w:cs="Arial"/>
          <w:sz w:val="24"/>
          <w:szCs w:val="24"/>
        </w:rPr>
        <w:tab/>
      </w:r>
      <w:r w:rsidRPr="0020364A">
        <w:rPr>
          <w:rFonts w:ascii="Arial" w:eastAsia="Calibri" w:hAnsi="Arial" w:cs="Arial"/>
          <w:sz w:val="24"/>
          <w:szCs w:val="24"/>
        </w:rPr>
        <w:tab/>
      </w:r>
      <w:r w:rsidRPr="0020364A">
        <w:rPr>
          <w:rFonts w:ascii="Arial" w:eastAsia="Calibri" w:hAnsi="Arial" w:cs="Arial"/>
          <w:sz w:val="24"/>
          <w:szCs w:val="24"/>
        </w:rPr>
        <w:tab/>
        <w:t>NW511E</w:t>
      </w:r>
    </w:p>
    <w:p w:rsidR="00624A19" w:rsidRPr="0020364A" w:rsidRDefault="00624A19" w:rsidP="00333484">
      <w:pPr>
        <w:spacing w:after="0" w:line="320" w:lineRule="exact"/>
        <w:jc w:val="both"/>
        <w:rPr>
          <w:rFonts w:ascii="Arial" w:eastAsia="Calibri" w:hAnsi="Arial" w:cs="Arial"/>
          <w:sz w:val="24"/>
          <w:szCs w:val="24"/>
        </w:rPr>
      </w:pPr>
    </w:p>
    <w:p w:rsidR="006F63AA" w:rsidRPr="0020364A" w:rsidRDefault="0020364A" w:rsidP="00333484">
      <w:pPr>
        <w:spacing w:after="0" w:line="320" w:lineRule="exact"/>
        <w:jc w:val="both"/>
        <w:rPr>
          <w:rFonts w:ascii="Arial" w:eastAsia="Times New Roman" w:hAnsi="Arial" w:cs="Arial"/>
          <w:sz w:val="24"/>
          <w:szCs w:val="24"/>
          <w:lang w:val="en-GB"/>
        </w:rPr>
      </w:pPr>
      <w:r>
        <w:rPr>
          <w:rFonts w:ascii="Arial" w:eastAsia="Times New Roman" w:hAnsi="Arial" w:cs="Arial"/>
          <w:b/>
          <w:sz w:val="24"/>
          <w:szCs w:val="24"/>
          <w:lang w:val="en-GB"/>
        </w:rPr>
        <w:t>Re</w:t>
      </w:r>
      <w:r w:rsidR="00574920" w:rsidRPr="0020364A">
        <w:rPr>
          <w:rFonts w:ascii="Arial" w:eastAsia="Times New Roman" w:hAnsi="Arial" w:cs="Arial"/>
          <w:b/>
          <w:sz w:val="24"/>
          <w:szCs w:val="24"/>
          <w:lang w:val="en-GB"/>
        </w:rPr>
        <w:t>ply</w:t>
      </w:r>
      <w:r w:rsidR="00670234" w:rsidRPr="0020364A">
        <w:rPr>
          <w:rFonts w:ascii="Arial" w:eastAsia="Times New Roman" w:hAnsi="Arial" w:cs="Arial"/>
          <w:sz w:val="24"/>
          <w:szCs w:val="24"/>
          <w:lang w:val="en-GB"/>
        </w:rPr>
        <w:t>:</w:t>
      </w:r>
    </w:p>
    <w:p w:rsidR="005025A7" w:rsidRPr="0020364A" w:rsidRDefault="005025A7" w:rsidP="00333484">
      <w:pPr>
        <w:spacing w:after="0" w:line="320" w:lineRule="exact"/>
        <w:jc w:val="both"/>
        <w:rPr>
          <w:rFonts w:ascii="Arial" w:eastAsia="Times New Roman" w:hAnsi="Arial" w:cs="Arial"/>
          <w:sz w:val="24"/>
          <w:szCs w:val="24"/>
          <w:lang w:val="en-GB"/>
        </w:rPr>
      </w:pPr>
    </w:p>
    <w:p w:rsidR="007F39BE" w:rsidRPr="0020364A" w:rsidRDefault="00C27060" w:rsidP="007F39BE">
      <w:pPr>
        <w:spacing w:after="0" w:line="320" w:lineRule="exact"/>
        <w:jc w:val="both"/>
        <w:rPr>
          <w:rFonts w:ascii="Arial" w:eastAsia="Times New Roman" w:hAnsi="Arial" w:cs="Arial"/>
          <w:sz w:val="24"/>
          <w:szCs w:val="24"/>
          <w:lang w:val="en-GB"/>
        </w:rPr>
      </w:pPr>
      <w:r>
        <w:rPr>
          <w:rFonts w:ascii="Arial" w:eastAsia="Times New Roman" w:hAnsi="Arial" w:cs="Arial"/>
          <w:sz w:val="24"/>
          <w:szCs w:val="24"/>
          <w:lang w:val="en-GB"/>
        </w:rPr>
        <w:t xml:space="preserve">In investigating this matter, </w:t>
      </w:r>
      <w:proofErr w:type="spellStart"/>
      <w:r>
        <w:rPr>
          <w:rFonts w:ascii="Arial" w:eastAsia="Times New Roman" w:hAnsi="Arial" w:cs="Arial"/>
          <w:sz w:val="24"/>
          <w:szCs w:val="24"/>
          <w:lang w:val="en-GB"/>
        </w:rPr>
        <w:t>DoEL</w:t>
      </w:r>
      <w:proofErr w:type="spellEnd"/>
      <w:r>
        <w:rPr>
          <w:rFonts w:ascii="Arial" w:eastAsia="Times New Roman" w:hAnsi="Arial" w:cs="Arial"/>
          <w:sz w:val="24"/>
          <w:szCs w:val="24"/>
          <w:lang w:val="en-GB"/>
        </w:rPr>
        <w:t xml:space="preserve"> consulted with DHA to determine whether DHA had granted Huawei a permit to employ more than 40% foreign nationals. The response </w:t>
      </w:r>
      <w:proofErr w:type="spellStart"/>
      <w:r>
        <w:rPr>
          <w:rFonts w:ascii="Arial" w:eastAsia="Times New Roman" w:hAnsi="Arial" w:cs="Arial"/>
          <w:sz w:val="24"/>
          <w:szCs w:val="24"/>
          <w:lang w:val="en-GB"/>
        </w:rPr>
        <w:t>bt</w:t>
      </w:r>
      <w:proofErr w:type="spellEnd"/>
      <w:r>
        <w:rPr>
          <w:rFonts w:ascii="Arial" w:eastAsia="Times New Roman" w:hAnsi="Arial" w:cs="Arial"/>
          <w:sz w:val="24"/>
          <w:szCs w:val="24"/>
          <w:lang w:val="en-GB"/>
        </w:rPr>
        <w:t xml:space="preserve"> DHA </w:t>
      </w:r>
      <w:proofErr w:type="spellStart"/>
      <w:r>
        <w:rPr>
          <w:rFonts w:ascii="Arial" w:eastAsia="Times New Roman" w:hAnsi="Arial" w:cs="Arial"/>
          <w:sz w:val="24"/>
          <w:szCs w:val="24"/>
          <w:lang w:val="en-GB"/>
        </w:rPr>
        <w:t>waqs</w:t>
      </w:r>
      <w:proofErr w:type="spellEnd"/>
      <w:r>
        <w:rPr>
          <w:rFonts w:ascii="Arial" w:eastAsia="Times New Roman" w:hAnsi="Arial" w:cs="Arial"/>
          <w:sz w:val="24"/>
          <w:szCs w:val="24"/>
          <w:lang w:val="en-GB"/>
        </w:rPr>
        <w:t xml:space="preserve"> that DHA had not granted any such permission, whether explicitly or </w:t>
      </w:r>
      <w:proofErr w:type="spellStart"/>
      <w:r>
        <w:rPr>
          <w:rFonts w:ascii="Arial" w:eastAsia="Times New Roman" w:hAnsi="Arial" w:cs="Arial"/>
          <w:sz w:val="24"/>
          <w:szCs w:val="24"/>
          <w:lang w:val="en-GB"/>
        </w:rPr>
        <w:t>impied</w:t>
      </w:r>
      <w:proofErr w:type="spellEnd"/>
      <w:r>
        <w:rPr>
          <w:rFonts w:ascii="Arial" w:eastAsia="Times New Roman" w:hAnsi="Arial" w:cs="Arial"/>
          <w:sz w:val="24"/>
          <w:szCs w:val="24"/>
          <w:lang w:val="en-GB"/>
        </w:rPr>
        <w:t xml:space="preserve">. The only visas for which the Immigration regulations prescribe the 60:40 </w:t>
      </w:r>
      <w:proofErr w:type="gramStart"/>
      <w:r>
        <w:rPr>
          <w:rFonts w:ascii="Arial" w:eastAsia="Times New Roman" w:hAnsi="Arial" w:cs="Arial"/>
          <w:sz w:val="24"/>
          <w:szCs w:val="24"/>
          <w:lang w:val="en-GB"/>
        </w:rPr>
        <w:t>ratio</w:t>
      </w:r>
      <w:proofErr w:type="gramEnd"/>
      <w:r>
        <w:rPr>
          <w:rFonts w:ascii="Arial" w:eastAsia="Times New Roman" w:hAnsi="Arial" w:cs="Arial"/>
          <w:sz w:val="24"/>
          <w:szCs w:val="24"/>
          <w:lang w:val="en-GB"/>
        </w:rPr>
        <w:t xml:space="preserve"> are Corporate visas and Business visas. None of the current Huawei employees are on either of those two visa categories.</w:t>
      </w:r>
    </w:p>
    <w:p w:rsidR="007F39BE" w:rsidRPr="0020364A" w:rsidRDefault="007F39BE" w:rsidP="007F39BE">
      <w:pPr>
        <w:spacing w:after="0" w:line="320" w:lineRule="exact"/>
        <w:jc w:val="both"/>
        <w:rPr>
          <w:rFonts w:ascii="Arial" w:eastAsia="Times New Roman" w:hAnsi="Arial" w:cs="Arial"/>
          <w:sz w:val="24"/>
          <w:szCs w:val="24"/>
          <w:lang w:val="en-GB"/>
        </w:rPr>
      </w:pPr>
    </w:p>
    <w:p w:rsidR="007F39BE" w:rsidRPr="0020364A" w:rsidRDefault="007F39BE" w:rsidP="007F39BE">
      <w:pPr>
        <w:spacing w:after="0" w:line="320" w:lineRule="exact"/>
        <w:jc w:val="both"/>
        <w:rPr>
          <w:rFonts w:ascii="Arial" w:eastAsia="Times New Roman" w:hAnsi="Arial" w:cs="Arial"/>
          <w:sz w:val="24"/>
          <w:szCs w:val="24"/>
          <w:lang w:val="en-GB"/>
        </w:rPr>
      </w:pPr>
    </w:p>
    <w:p w:rsidR="002036B2" w:rsidRPr="0020364A" w:rsidRDefault="00254828" w:rsidP="007F39BE">
      <w:pPr>
        <w:spacing w:after="0" w:line="320" w:lineRule="exact"/>
        <w:jc w:val="both"/>
        <w:rPr>
          <w:rFonts w:ascii="Arial" w:eastAsia="Times New Roman" w:hAnsi="Arial" w:cs="Arial"/>
          <w:sz w:val="24"/>
          <w:szCs w:val="24"/>
          <w:lang w:val="en-GB"/>
        </w:rPr>
      </w:pPr>
      <w:r w:rsidRPr="0020364A">
        <w:rPr>
          <w:rFonts w:ascii="Arial" w:eastAsia="Times New Roman" w:hAnsi="Arial" w:cs="Arial"/>
          <w:sz w:val="24"/>
          <w:szCs w:val="24"/>
          <w:lang w:val="en-GB"/>
        </w:rPr>
        <w:t xml:space="preserve">Home Affairs records show that </w:t>
      </w:r>
      <w:r w:rsidR="002036B2" w:rsidRPr="0020364A">
        <w:rPr>
          <w:rFonts w:ascii="Arial" w:eastAsia="Times New Roman" w:hAnsi="Arial" w:cs="Arial"/>
          <w:sz w:val="24"/>
          <w:szCs w:val="24"/>
          <w:lang w:val="en-GB"/>
        </w:rPr>
        <w:t>Huawei has been issued with 538 intra-company transfer work visas, 76 critical skills work visas and 11 general work visas. This makes up a total of 625 work visas issued to Huawei employees.</w:t>
      </w:r>
    </w:p>
    <w:p w:rsidR="002036B2" w:rsidRPr="0020364A" w:rsidRDefault="002036B2" w:rsidP="007F39BE">
      <w:pPr>
        <w:spacing w:after="0" w:line="320" w:lineRule="exact"/>
        <w:jc w:val="both"/>
        <w:rPr>
          <w:rFonts w:ascii="Arial" w:eastAsia="Times New Roman" w:hAnsi="Arial" w:cs="Arial"/>
          <w:sz w:val="24"/>
          <w:szCs w:val="24"/>
          <w:lang w:val="en-GB"/>
        </w:rPr>
      </w:pPr>
    </w:p>
    <w:p w:rsidR="00254828" w:rsidRPr="0020364A" w:rsidRDefault="00254828" w:rsidP="007F39BE">
      <w:pPr>
        <w:spacing w:after="0" w:line="320" w:lineRule="exact"/>
        <w:jc w:val="both"/>
        <w:rPr>
          <w:rFonts w:ascii="Arial" w:eastAsia="Times New Roman" w:hAnsi="Arial" w:cs="Arial"/>
          <w:sz w:val="24"/>
          <w:szCs w:val="24"/>
          <w:lang w:val="en-GB"/>
        </w:rPr>
      </w:pPr>
    </w:p>
    <w:p w:rsidR="00254828" w:rsidRPr="0020364A" w:rsidRDefault="00254828" w:rsidP="007F39BE">
      <w:pPr>
        <w:spacing w:after="0" w:line="320" w:lineRule="exact"/>
        <w:jc w:val="both"/>
        <w:rPr>
          <w:rFonts w:ascii="Arial" w:eastAsia="Times New Roman" w:hAnsi="Arial" w:cs="Arial"/>
          <w:sz w:val="24"/>
          <w:szCs w:val="24"/>
          <w:lang w:val="en-GB"/>
        </w:rPr>
      </w:pPr>
    </w:p>
    <w:p w:rsidR="002036B2" w:rsidRPr="0020364A" w:rsidRDefault="002036B2" w:rsidP="007F39BE">
      <w:pPr>
        <w:spacing w:after="0" w:line="320" w:lineRule="exact"/>
        <w:jc w:val="both"/>
        <w:rPr>
          <w:rFonts w:ascii="Arial" w:eastAsia="Times New Roman" w:hAnsi="Arial" w:cs="Arial"/>
          <w:sz w:val="24"/>
          <w:szCs w:val="24"/>
          <w:lang w:val="en-GB"/>
        </w:rPr>
      </w:pPr>
      <w:r w:rsidRPr="0020364A">
        <w:rPr>
          <w:rFonts w:ascii="Arial" w:eastAsia="Times New Roman" w:hAnsi="Arial" w:cs="Arial"/>
          <w:sz w:val="24"/>
          <w:szCs w:val="24"/>
          <w:lang w:val="en-GB"/>
        </w:rPr>
        <w:t xml:space="preserve">Holders of intra-company transfer work visas do not hold a local position in the staff establishment of Huawei in South Africa. They remain employed by Huawei abroad in the Peoples Republic of China. They are physically head quartered in South Africa but employed by the mother company abroad to service other markets </w:t>
      </w:r>
      <w:r w:rsidR="00254828" w:rsidRPr="0020364A">
        <w:rPr>
          <w:rFonts w:ascii="Arial" w:eastAsia="Times New Roman" w:hAnsi="Arial" w:cs="Arial"/>
          <w:sz w:val="24"/>
          <w:szCs w:val="24"/>
          <w:lang w:val="en-GB"/>
        </w:rPr>
        <w:t xml:space="preserve">on the </w:t>
      </w:r>
      <w:r w:rsidR="006F66F3">
        <w:rPr>
          <w:rFonts w:ascii="Arial" w:eastAsia="Times New Roman" w:hAnsi="Arial" w:cs="Arial"/>
          <w:sz w:val="24"/>
          <w:szCs w:val="24"/>
          <w:lang w:val="en-GB"/>
        </w:rPr>
        <w:t>African continent</w:t>
      </w:r>
      <w:bookmarkStart w:id="0" w:name="_GoBack"/>
      <w:bookmarkEnd w:id="0"/>
      <w:r w:rsidRPr="0020364A">
        <w:rPr>
          <w:rFonts w:ascii="Arial" w:eastAsia="Times New Roman" w:hAnsi="Arial" w:cs="Arial"/>
          <w:sz w:val="24"/>
          <w:szCs w:val="24"/>
          <w:lang w:val="en-GB"/>
        </w:rPr>
        <w:t>.</w:t>
      </w:r>
    </w:p>
    <w:p w:rsidR="002036B2" w:rsidRPr="0020364A" w:rsidRDefault="002036B2" w:rsidP="007F39BE">
      <w:pPr>
        <w:spacing w:after="0" w:line="320" w:lineRule="exact"/>
        <w:jc w:val="both"/>
        <w:rPr>
          <w:rFonts w:ascii="Arial" w:eastAsia="Times New Roman" w:hAnsi="Arial" w:cs="Arial"/>
          <w:sz w:val="24"/>
          <w:szCs w:val="24"/>
          <w:lang w:val="en-GB"/>
        </w:rPr>
      </w:pPr>
    </w:p>
    <w:p w:rsidR="00254828" w:rsidRPr="0020364A" w:rsidRDefault="00254828" w:rsidP="007F39BE">
      <w:pPr>
        <w:spacing w:after="0" w:line="320" w:lineRule="exact"/>
        <w:jc w:val="both"/>
        <w:rPr>
          <w:rFonts w:ascii="Arial" w:eastAsia="Times New Roman" w:hAnsi="Arial" w:cs="Arial"/>
          <w:sz w:val="24"/>
          <w:szCs w:val="24"/>
          <w:lang w:val="en-GB"/>
        </w:rPr>
      </w:pPr>
      <w:r w:rsidRPr="0020364A">
        <w:rPr>
          <w:rFonts w:ascii="Arial" w:eastAsia="Times New Roman" w:hAnsi="Arial" w:cs="Arial"/>
          <w:sz w:val="24"/>
          <w:szCs w:val="24"/>
          <w:lang w:val="en-GB"/>
        </w:rPr>
        <w:t xml:space="preserve">While Huawei may have 625 foreign employees based in South Africa, those who </w:t>
      </w:r>
      <w:r w:rsidR="002036B2" w:rsidRPr="0020364A">
        <w:rPr>
          <w:rFonts w:ascii="Arial" w:eastAsia="Times New Roman" w:hAnsi="Arial" w:cs="Arial"/>
          <w:sz w:val="24"/>
          <w:szCs w:val="24"/>
          <w:lang w:val="en-GB"/>
        </w:rPr>
        <w:t xml:space="preserve">are employed on the staff establishment of Huawei in South Africa in terms of the Immigration Regulations are 87 in total (76 critical + 11 general work). </w:t>
      </w:r>
    </w:p>
    <w:p w:rsidR="00254828" w:rsidRPr="0020364A" w:rsidRDefault="00254828" w:rsidP="007F39BE">
      <w:pPr>
        <w:spacing w:after="0" w:line="320" w:lineRule="exact"/>
        <w:jc w:val="both"/>
        <w:rPr>
          <w:rFonts w:ascii="Arial" w:eastAsia="Times New Roman" w:hAnsi="Arial" w:cs="Arial"/>
          <w:sz w:val="24"/>
          <w:szCs w:val="24"/>
          <w:lang w:val="en-GB"/>
        </w:rPr>
      </w:pPr>
    </w:p>
    <w:p w:rsidR="008064C2" w:rsidRPr="0020364A" w:rsidRDefault="002036B2" w:rsidP="007F39BE">
      <w:pPr>
        <w:spacing w:after="0" w:line="320" w:lineRule="exact"/>
        <w:jc w:val="both"/>
        <w:rPr>
          <w:rFonts w:ascii="Arial" w:eastAsia="Times New Roman" w:hAnsi="Arial" w:cs="Arial"/>
          <w:sz w:val="24"/>
          <w:szCs w:val="24"/>
          <w:lang w:val="en-GB"/>
        </w:rPr>
      </w:pPr>
      <w:r w:rsidRPr="0020364A">
        <w:rPr>
          <w:rFonts w:ascii="Arial" w:eastAsia="Times New Roman" w:hAnsi="Arial" w:cs="Arial"/>
          <w:sz w:val="24"/>
          <w:szCs w:val="24"/>
          <w:lang w:val="en-GB"/>
        </w:rPr>
        <w:lastRenderedPageBreak/>
        <w:t xml:space="preserve">The 87 employees are the ones who have local contracts to conduct work in South Africa for Huawei.  </w:t>
      </w:r>
      <w:r w:rsidR="00254828" w:rsidRPr="0020364A">
        <w:rPr>
          <w:rFonts w:ascii="Arial" w:eastAsia="Times New Roman" w:hAnsi="Arial" w:cs="Arial"/>
          <w:sz w:val="24"/>
          <w:szCs w:val="24"/>
          <w:lang w:val="en-GB"/>
        </w:rPr>
        <w:t>When properly interpreted, Huawei South Africa employs 87 foreign employees.</w:t>
      </w:r>
    </w:p>
    <w:p w:rsidR="006423B3" w:rsidRPr="0020364A" w:rsidRDefault="006423B3" w:rsidP="00670234">
      <w:pPr>
        <w:spacing w:after="0" w:line="320" w:lineRule="exact"/>
        <w:jc w:val="both"/>
        <w:rPr>
          <w:rFonts w:ascii="Arial" w:eastAsia="Times New Roman" w:hAnsi="Arial" w:cs="Arial"/>
          <w:sz w:val="24"/>
          <w:szCs w:val="24"/>
          <w:lang w:val="en-GB"/>
        </w:rPr>
      </w:pPr>
    </w:p>
    <w:p w:rsidR="0020364A" w:rsidRPr="0020364A" w:rsidRDefault="0020364A" w:rsidP="0020364A">
      <w:pPr>
        <w:spacing w:after="0" w:line="360" w:lineRule="auto"/>
        <w:jc w:val="both"/>
        <w:rPr>
          <w:rFonts w:ascii="Arial" w:eastAsia="Times New Roman" w:hAnsi="Arial" w:cs="Arial"/>
          <w:b/>
          <w:sz w:val="24"/>
          <w:szCs w:val="24"/>
          <w:lang w:eastAsia="en-ZA"/>
        </w:rPr>
      </w:pPr>
      <w:r w:rsidRPr="0020364A">
        <w:rPr>
          <w:rFonts w:ascii="Arial" w:eastAsia="Times New Roman" w:hAnsi="Arial" w:cs="Arial"/>
          <w:b/>
          <w:sz w:val="24"/>
          <w:szCs w:val="24"/>
          <w:lang w:eastAsia="en-ZA"/>
        </w:rPr>
        <w:t>END</w:t>
      </w:r>
    </w:p>
    <w:p w:rsidR="00525C51" w:rsidRPr="0020364A" w:rsidRDefault="00525C51" w:rsidP="0088376D">
      <w:pPr>
        <w:spacing w:after="0" w:line="360" w:lineRule="auto"/>
        <w:jc w:val="both"/>
        <w:rPr>
          <w:rFonts w:ascii="Arial" w:eastAsia="Times New Roman" w:hAnsi="Arial" w:cs="Arial"/>
          <w:b/>
          <w:sz w:val="24"/>
          <w:szCs w:val="24"/>
          <w:lang w:eastAsia="en-ZA"/>
        </w:rPr>
      </w:pPr>
    </w:p>
    <w:sectPr w:rsidR="00525C51" w:rsidRPr="0020364A" w:rsidSect="00CB2B66">
      <w:headerReference w:type="default" r:id="rId8"/>
      <w:footerReference w:type="even" r:id="rId9"/>
      <w:footerReference w:type="default" r:id="rId10"/>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9DF" w:rsidRDefault="008049DF" w:rsidP="00670234">
      <w:pPr>
        <w:spacing w:after="0" w:line="240" w:lineRule="auto"/>
      </w:pPr>
      <w:r>
        <w:separator/>
      </w:r>
    </w:p>
  </w:endnote>
  <w:endnote w:type="continuationSeparator" w:id="0">
    <w:p w:rsidR="008049DF" w:rsidRDefault="008049D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D8" w:rsidRDefault="00111A2A" w:rsidP="00BB7FC1">
    <w:pPr>
      <w:pStyle w:val="Footer"/>
      <w:framePr w:wrap="around" w:vAnchor="text" w:hAnchor="margin" w:xAlign="right" w:y="1"/>
      <w:rPr>
        <w:rStyle w:val="PageNumber"/>
      </w:rPr>
    </w:pPr>
    <w:r>
      <w:rPr>
        <w:rStyle w:val="PageNumber"/>
      </w:rPr>
      <w:fldChar w:fldCharType="begin"/>
    </w:r>
    <w:r w:rsidR="005D6920">
      <w:rPr>
        <w:rStyle w:val="PageNumber"/>
      </w:rPr>
      <w:instrText xml:space="preserve">PAGE  </w:instrText>
    </w:r>
    <w:r>
      <w:rPr>
        <w:rStyle w:val="PageNumber"/>
      </w:rPr>
      <w:fldChar w:fldCharType="end"/>
    </w:r>
  </w:p>
  <w:p w:rsidR="00F068D8" w:rsidRDefault="008049DF" w:rsidP="00CB2B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D8" w:rsidRDefault="00111A2A" w:rsidP="00BB7FC1">
    <w:pPr>
      <w:pStyle w:val="Footer"/>
      <w:framePr w:wrap="around" w:vAnchor="text" w:hAnchor="margin" w:xAlign="right" w:y="1"/>
      <w:rPr>
        <w:rStyle w:val="PageNumber"/>
      </w:rPr>
    </w:pPr>
    <w:r>
      <w:rPr>
        <w:rStyle w:val="PageNumber"/>
      </w:rPr>
      <w:fldChar w:fldCharType="begin"/>
    </w:r>
    <w:r w:rsidR="005D6920">
      <w:rPr>
        <w:rStyle w:val="PageNumber"/>
      </w:rPr>
      <w:instrText xml:space="preserve">PAGE  </w:instrText>
    </w:r>
    <w:r>
      <w:rPr>
        <w:rStyle w:val="PageNumber"/>
      </w:rPr>
      <w:fldChar w:fldCharType="separate"/>
    </w:r>
    <w:r w:rsidR="009D11A9">
      <w:rPr>
        <w:rStyle w:val="PageNumber"/>
        <w:noProof/>
      </w:rPr>
      <w:t>2</w:t>
    </w:r>
    <w:r>
      <w:rPr>
        <w:rStyle w:val="PageNumber"/>
      </w:rPr>
      <w:fldChar w:fldCharType="end"/>
    </w:r>
  </w:p>
  <w:p w:rsidR="00F068D8" w:rsidRDefault="008049DF" w:rsidP="00CB2B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9DF" w:rsidRDefault="008049DF" w:rsidP="00670234">
      <w:pPr>
        <w:spacing w:after="0" w:line="240" w:lineRule="auto"/>
      </w:pPr>
      <w:r>
        <w:separator/>
      </w:r>
    </w:p>
  </w:footnote>
  <w:footnote w:type="continuationSeparator" w:id="0">
    <w:p w:rsidR="008049DF" w:rsidRDefault="008049D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22" w:rsidRPr="00844C7D" w:rsidRDefault="00844C7D" w:rsidP="00844C7D">
    <w:pPr>
      <w:pStyle w:val="Header"/>
    </w:pPr>
    <w:r w:rsidRPr="00844C7D">
      <w:rPr>
        <w:rFonts w:ascii="Arial Narrow" w:hAnsi="Arial Narrow" w:cs="Arial"/>
        <w:b/>
        <w:sz w:val="24"/>
        <w:szCs w:val="24"/>
      </w:rPr>
      <w:t xml:space="preserve">PARLIAMENTARY QUESTION 446– NATIONAL ASSEMBLY (WRITTEN REPLY):  Ms L </w:t>
    </w:r>
    <w:proofErr w:type="spellStart"/>
    <w:r w:rsidRPr="00844C7D">
      <w:rPr>
        <w:rFonts w:ascii="Arial Narrow" w:hAnsi="Arial Narrow" w:cs="Arial"/>
        <w:b/>
        <w:sz w:val="24"/>
        <w:szCs w:val="24"/>
      </w:rPr>
      <w:t>L</w:t>
    </w:r>
    <w:proofErr w:type="spellEnd"/>
    <w:r w:rsidRPr="00844C7D">
      <w:rPr>
        <w:rFonts w:ascii="Arial Narrow" w:hAnsi="Arial Narrow" w:cs="Arial"/>
        <w:b/>
        <w:sz w:val="24"/>
        <w:szCs w:val="24"/>
      </w:rPr>
      <w:t xml:space="preserve"> van Der </w:t>
    </w:r>
    <w:proofErr w:type="spellStart"/>
    <w:r w:rsidRPr="00844C7D">
      <w:rPr>
        <w:rFonts w:ascii="Arial Narrow" w:hAnsi="Arial Narrow" w:cs="Arial"/>
        <w:b/>
        <w:sz w:val="24"/>
        <w:szCs w:val="24"/>
      </w:rPr>
      <w:t>Merwe</w:t>
    </w:r>
    <w:proofErr w:type="spellEnd"/>
    <w:r w:rsidRPr="00844C7D">
      <w:rPr>
        <w:rFonts w:ascii="Arial Narrow" w:hAnsi="Arial Narrow" w:cs="Arial"/>
        <w:b/>
        <w:sz w:val="24"/>
        <w:szCs w:val="24"/>
      </w:rPr>
      <w:t xml:space="preserve"> (IFP)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6083BA0"/>
    <w:multiLevelType w:val="hybridMultilevel"/>
    <w:tmpl w:val="14A665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70234"/>
    <w:rsid w:val="000134D3"/>
    <w:rsid w:val="000512A4"/>
    <w:rsid w:val="000A3786"/>
    <w:rsid w:val="000B474E"/>
    <w:rsid w:val="00111A2A"/>
    <w:rsid w:val="001317EE"/>
    <w:rsid w:val="00185BFE"/>
    <w:rsid w:val="001D4BE5"/>
    <w:rsid w:val="001E4684"/>
    <w:rsid w:val="0020364A"/>
    <w:rsid w:val="002036B2"/>
    <w:rsid w:val="00254828"/>
    <w:rsid w:val="00270914"/>
    <w:rsid w:val="002D1D5E"/>
    <w:rsid w:val="00333484"/>
    <w:rsid w:val="003334CD"/>
    <w:rsid w:val="0034334C"/>
    <w:rsid w:val="00381D6D"/>
    <w:rsid w:val="003E62B1"/>
    <w:rsid w:val="003F157E"/>
    <w:rsid w:val="00407260"/>
    <w:rsid w:val="004321A7"/>
    <w:rsid w:val="00484220"/>
    <w:rsid w:val="004B39EB"/>
    <w:rsid w:val="004B430C"/>
    <w:rsid w:val="004D27F5"/>
    <w:rsid w:val="005025A7"/>
    <w:rsid w:val="00522AF5"/>
    <w:rsid w:val="00525C51"/>
    <w:rsid w:val="00527180"/>
    <w:rsid w:val="00541FD6"/>
    <w:rsid w:val="0055334E"/>
    <w:rsid w:val="00574920"/>
    <w:rsid w:val="00591AE0"/>
    <w:rsid w:val="005B09FE"/>
    <w:rsid w:val="005D6920"/>
    <w:rsid w:val="00615533"/>
    <w:rsid w:val="006248F0"/>
    <w:rsid w:val="00624A19"/>
    <w:rsid w:val="006423B3"/>
    <w:rsid w:val="00663244"/>
    <w:rsid w:val="00670234"/>
    <w:rsid w:val="006B04D2"/>
    <w:rsid w:val="006D7977"/>
    <w:rsid w:val="006F63AA"/>
    <w:rsid w:val="006F66F3"/>
    <w:rsid w:val="0075779A"/>
    <w:rsid w:val="00772F97"/>
    <w:rsid w:val="00774FED"/>
    <w:rsid w:val="007F39BE"/>
    <w:rsid w:val="008049DF"/>
    <w:rsid w:val="008064C2"/>
    <w:rsid w:val="00823A26"/>
    <w:rsid w:val="00844081"/>
    <w:rsid w:val="00844C7D"/>
    <w:rsid w:val="00867A0A"/>
    <w:rsid w:val="0088376D"/>
    <w:rsid w:val="00885955"/>
    <w:rsid w:val="008A4D5E"/>
    <w:rsid w:val="008B3FB0"/>
    <w:rsid w:val="008B7E25"/>
    <w:rsid w:val="00910D63"/>
    <w:rsid w:val="00985DE2"/>
    <w:rsid w:val="0099134D"/>
    <w:rsid w:val="009D11A9"/>
    <w:rsid w:val="009D4EAE"/>
    <w:rsid w:val="00A30ED7"/>
    <w:rsid w:val="00A44364"/>
    <w:rsid w:val="00B15867"/>
    <w:rsid w:val="00B57DAA"/>
    <w:rsid w:val="00BD641D"/>
    <w:rsid w:val="00C27060"/>
    <w:rsid w:val="00C452C8"/>
    <w:rsid w:val="00C96DF1"/>
    <w:rsid w:val="00CE2141"/>
    <w:rsid w:val="00CF0AD3"/>
    <w:rsid w:val="00D477B9"/>
    <w:rsid w:val="00D748DC"/>
    <w:rsid w:val="00EB7A0C"/>
    <w:rsid w:val="00EC57D2"/>
    <w:rsid w:val="00F04B22"/>
    <w:rsid w:val="00F23DED"/>
    <w:rsid w:val="00F52429"/>
    <w:rsid w:val="00F82F2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cs="Times New Roman"/>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CA63-6AB0-49AF-B3D6-2878F31B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2021-05-25T10:37:00Z</cp:lastPrinted>
  <dcterms:created xsi:type="dcterms:W3CDTF">2022-03-16T12:53:00Z</dcterms:created>
  <dcterms:modified xsi:type="dcterms:W3CDTF">2022-03-16T12:53:00Z</dcterms:modified>
</cp:coreProperties>
</file>