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NATIONAL ASSEMBLY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(For written reply)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QUESTION NO. 443 {NW1415E}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23744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623744">
        <w:rPr>
          <w:rFonts w:ascii="Arial" w:hAnsi="Arial" w:cs="Arial"/>
          <w:b/>
          <w:sz w:val="20"/>
          <w:szCs w:val="20"/>
        </w:rPr>
        <w:t xml:space="preserve"> 10 of 2019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DATE OF PUBLICATION: 23 August 2019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Ms CV King (DA) to ask the Minister of Environment, Forestry and Fisheries: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(1) Which beaches lost their blue flag status in (a) 2016, (b) 2017 and (c) 2018;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(2) whether any measures are in place to restore the blue flag status of the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specified beaches; if not, why not; if so, what are the relevant details?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b/>
          <w:sz w:val="20"/>
          <w:szCs w:val="20"/>
        </w:rPr>
        <w:t>443. THE MINISTER OF ENVIRONMENT, FORESTRY AND FISHERIES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hAnsi="Arial" w:cs="Arial"/>
          <w:b/>
          <w:sz w:val="20"/>
          <w:szCs w:val="20"/>
        </w:rPr>
        <w:t>REPLIES</w:t>
      </w:r>
      <w:proofErr w:type="gramStart"/>
      <w:r w:rsidRPr="00623744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(1) The following beaches lost their Blue Flag status:</w:t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 xml:space="preserve">(a) 2016: </w:t>
      </w:r>
      <w:proofErr w:type="spellStart"/>
      <w:r w:rsidRPr="00623744">
        <w:rPr>
          <w:rFonts w:ascii="Arial" w:hAnsi="Arial" w:cs="Arial"/>
          <w:sz w:val="20"/>
          <w:szCs w:val="20"/>
        </w:rPr>
        <w:t>Struisbaai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(Agulhas Municipality).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hAnsi="Arial" w:cs="Arial"/>
          <w:sz w:val="20"/>
          <w:szCs w:val="20"/>
        </w:rPr>
        <w:t xml:space="preserve">(b) 2017: </w:t>
      </w:r>
      <w:proofErr w:type="spellStart"/>
      <w:r w:rsidRPr="00623744">
        <w:rPr>
          <w:rFonts w:ascii="Arial" w:hAnsi="Arial" w:cs="Arial"/>
          <w:sz w:val="20"/>
          <w:szCs w:val="20"/>
        </w:rPr>
        <w:t>Gouritsmond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(</w:t>
      </w:r>
      <w:proofErr w:type="spellStart"/>
      <w:r w:rsidRPr="00623744">
        <w:rPr>
          <w:rFonts w:ascii="Arial" w:hAnsi="Arial" w:cs="Arial"/>
          <w:sz w:val="20"/>
          <w:szCs w:val="20"/>
        </w:rPr>
        <w:t>Hessequa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Municipality); Santos Beach (</w:t>
      </w:r>
      <w:proofErr w:type="spellStart"/>
      <w:r w:rsidRPr="00623744">
        <w:rPr>
          <w:rFonts w:ascii="Arial" w:hAnsi="Arial" w:cs="Arial"/>
          <w:sz w:val="20"/>
          <w:szCs w:val="20"/>
        </w:rPr>
        <w:t>Mossel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 xml:space="preserve">Bay Municipality); Wilderness Beach (Garden Route District Municipality); </w:t>
      </w:r>
      <w:proofErr w:type="spellStart"/>
      <w:r w:rsidRPr="00623744">
        <w:rPr>
          <w:rFonts w:ascii="Arial" w:hAnsi="Arial" w:cs="Arial"/>
          <w:sz w:val="20"/>
          <w:szCs w:val="20"/>
        </w:rPr>
        <w:t>Kleinemonde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(</w:t>
      </w:r>
      <w:proofErr w:type="spellStart"/>
      <w:r w:rsidRPr="00623744">
        <w:rPr>
          <w:rFonts w:ascii="Arial" w:hAnsi="Arial" w:cs="Arial"/>
          <w:sz w:val="20"/>
          <w:szCs w:val="20"/>
        </w:rPr>
        <w:t>Ndlambe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Municipality).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(c) 2018: No Blue Flag beaches lost their status in 2018.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(2) (</w:t>
      </w:r>
      <w:proofErr w:type="gramStart"/>
      <w:r w:rsidRPr="00623744">
        <w:rPr>
          <w:rFonts w:ascii="Arial" w:hAnsi="Arial" w:cs="Arial"/>
          <w:sz w:val="20"/>
          <w:szCs w:val="20"/>
        </w:rPr>
        <w:t>a</w:t>
      </w:r>
      <w:proofErr w:type="gramEnd"/>
      <w:r w:rsidRPr="00623744">
        <w:rPr>
          <w:rFonts w:ascii="Arial" w:hAnsi="Arial" w:cs="Arial"/>
          <w:sz w:val="20"/>
          <w:szCs w:val="20"/>
        </w:rPr>
        <w:t xml:space="preserve">) 2016: </w:t>
      </w:r>
      <w:proofErr w:type="spellStart"/>
      <w:r w:rsidRPr="00623744">
        <w:rPr>
          <w:rFonts w:ascii="Arial" w:hAnsi="Arial" w:cs="Arial"/>
          <w:sz w:val="20"/>
          <w:szCs w:val="20"/>
        </w:rPr>
        <w:t>Struisbaai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- The municipality opted not to apply in 2016 in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 xml:space="preserve">order to carry out infrastructure upgrades at the site. </w:t>
      </w:r>
      <w:proofErr w:type="spellStart"/>
      <w:r w:rsidRPr="00623744">
        <w:rPr>
          <w:rFonts w:ascii="Arial" w:hAnsi="Arial" w:cs="Arial"/>
          <w:sz w:val="20"/>
          <w:szCs w:val="20"/>
        </w:rPr>
        <w:t>Struisbaai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became a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Blue Flag beach again in 2017.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(b) 2017:</w:t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623744">
        <w:rPr>
          <w:rFonts w:ascii="Arial" w:hAnsi="Arial" w:cs="Arial"/>
          <w:sz w:val="20"/>
          <w:szCs w:val="20"/>
        </w:rPr>
        <w:t>Gouritsmond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- The municipality lost the Blue Flag status due to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 xml:space="preserve">failed water quality. </w:t>
      </w:r>
      <w:proofErr w:type="spellStart"/>
      <w:r w:rsidRPr="00623744">
        <w:rPr>
          <w:rFonts w:ascii="Arial" w:hAnsi="Arial" w:cs="Arial"/>
          <w:sz w:val="20"/>
          <w:szCs w:val="20"/>
        </w:rPr>
        <w:t>Gouritsmond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became a Blue Flag beach again in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2018.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hAnsi="Arial" w:cs="Arial"/>
          <w:sz w:val="20"/>
          <w:szCs w:val="20"/>
        </w:rPr>
        <w:t>• Santos Beach - The municipality lost the Blue Flag status due to failed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water quality. Santos Beach became a Blue Flag beach again in 2018.</w:t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>• Wilderness Beach - The municipality did not apply to the programme in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 xml:space="preserve">2017 for unknown reasons. Wilderness Beach </w:t>
      </w:r>
      <w:proofErr w:type="gramStart"/>
      <w:r w:rsidRPr="00623744">
        <w:rPr>
          <w:rFonts w:ascii="Arial" w:hAnsi="Arial" w:cs="Arial"/>
          <w:sz w:val="20"/>
          <w:szCs w:val="20"/>
        </w:rPr>
        <w:t>have</w:t>
      </w:r>
      <w:proofErr w:type="gramEnd"/>
      <w:r w:rsidRPr="00623744">
        <w:rPr>
          <w:rFonts w:ascii="Arial" w:hAnsi="Arial" w:cs="Arial"/>
          <w:sz w:val="20"/>
          <w:szCs w:val="20"/>
        </w:rPr>
        <w:t xml:space="preserve"> submitted an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application for Blue Flag status in 2019/20.</w:t>
      </w:r>
      <w:r>
        <w:rPr>
          <w:rFonts w:ascii="Arial" w:hAnsi="Arial" w:cs="Arial"/>
          <w:sz w:val="20"/>
          <w:szCs w:val="20"/>
        </w:rPr>
        <w:br/>
      </w:r>
      <w:r w:rsidRPr="00623744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623744">
        <w:rPr>
          <w:rFonts w:ascii="Arial" w:hAnsi="Arial" w:cs="Arial"/>
          <w:sz w:val="20"/>
          <w:szCs w:val="20"/>
        </w:rPr>
        <w:t>Kleinemonde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- The municipality did not apply to the programme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 xml:space="preserve">in 2017 due to budgetary constraints. </w:t>
      </w:r>
      <w:proofErr w:type="spellStart"/>
      <w:r w:rsidRPr="00623744">
        <w:rPr>
          <w:rFonts w:ascii="Arial" w:hAnsi="Arial" w:cs="Arial"/>
          <w:sz w:val="20"/>
          <w:szCs w:val="20"/>
        </w:rPr>
        <w:t>Kleinemonde</w:t>
      </w:r>
      <w:proofErr w:type="spellEnd"/>
      <w:r w:rsidRPr="00623744">
        <w:rPr>
          <w:rFonts w:ascii="Arial" w:hAnsi="Arial" w:cs="Arial"/>
          <w:sz w:val="20"/>
          <w:szCs w:val="20"/>
        </w:rPr>
        <w:t xml:space="preserve"> Beach has, since</w:t>
      </w:r>
      <w:r>
        <w:rPr>
          <w:rFonts w:ascii="Arial" w:hAnsi="Arial" w:cs="Arial"/>
          <w:sz w:val="20"/>
          <w:szCs w:val="20"/>
        </w:rPr>
        <w:t xml:space="preserve"> </w:t>
      </w:r>
      <w:r w:rsidRPr="00623744">
        <w:rPr>
          <w:rFonts w:ascii="Arial" w:hAnsi="Arial" w:cs="Arial"/>
          <w:sz w:val="20"/>
          <w:szCs w:val="20"/>
        </w:rPr>
        <w:t>then, not returned to the programme.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hAnsi="Arial" w:cs="Arial"/>
          <w:sz w:val="20"/>
          <w:szCs w:val="20"/>
        </w:rPr>
        <w:t>Regards</w:t>
      </w:r>
    </w:p>
    <w:p w:rsidR="00623744" w:rsidRPr="00623744" w:rsidRDefault="00623744" w:rsidP="006237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623744">
        <w:rPr>
          <w:rFonts w:ascii="Arial" w:eastAsia="HiddenHorzOCR" w:hAnsi="Arial" w:cs="Arial"/>
          <w:b/>
          <w:sz w:val="20"/>
          <w:szCs w:val="20"/>
        </w:rPr>
        <w:t>MS BD CREECY, MP</w:t>
      </w:r>
    </w:p>
    <w:p w:rsidR="00623744" w:rsidRPr="00623744" w:rsidRDefault="00623744" w:rsidP="00623744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623744">
        <w:rPr>
          <w:rFonts w:ascii="Arial" w:eastAsia="HiddenHorzOCR" w:hAnsi="Arial" w:cs="Arial"/>
          <w:b/>
          <w:sz w:val="20"/>
          <w:szCs w:val="20"/>
        </w:rPr>
        <w:t>MINISTER OF ENVIRONMENT, FORESTRY AND FISHERIES</w:t>
      </w:r>
    </w:p>
    <w:p w:rsidR="00623744" w:rsidRPr="00623744" w:rsidRDefault="00623744" w:rsidP="006237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3744">
        <w:rPr>
          <w:rFonts w:ascii="Arial" w:eastAsia="HiddenHorzOCR" w:hAnsi="Arial" w:cs="Arial"/>
          <w:b/>
          <w:sz w:val="20"/>
          <w:szCs w:val="20"/>
        </w:rPr>
        <w:t>DATE</w:t>
      </w:r>
      <w:r w:rsidRPr="00623744">
        <w:rPr>
          <w:rFonts w:ascii="Arial" w:eastAsia="HiddenHorzOCR" w:hAnsi="Arial" w:cs="Arial"/>
          <w:sz w:val="20"/>
          <w:szCs w:val="20"/>
        </w:rPr>
        <w:t>: 01/09/2019</w:t>
      </w:r>
    </w:p>
    <w:sectPr w:rsidR="00623744" w:rsidRPr="00623744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23744"/>
    <w:rsid w:val="00623744"/>
    <w:rsid w:val="00672221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Proline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2019-12-12T10:04:00Z</dcterms:created>
  <dcterms:modified xsi:type="dcterms:W3CDTF">2019-12-12T10:07:00Z</dcterms:modified>
</cp:coreProperties>
</file>