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F5" w:rsidRDefault="000514F5">
      <w:pPr>
        <w:rPr>
          <w:sz w:val="10"/>
          <w:szCs w:val="16"/>
        </w:rPr>
      </w:pPr>
    </w:p>
    <w:p w:rsidR="000514F5" w:rsidRDefault="000514F5" w:rsidP="00CA2E3F">
      <w:pPr>
        <w:pBdr>
          <w:bottom w:val="single" w:sz="12" w:space="1" w:color="auto"/>
        </w:pBdr>
        <w:rPr>
          <w:b/>
        </w:rPr>
      </w:pPr>
      <w:r w:rsidRPr="0041667A">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0514F5" w:rsidRDefault="000514F5" w:rsidP="008A7DCE">
      <w:pPr>
        <w:pStyle w:val="Title"/>
        <w:rPr>
          <w:rFonts w:cs="Arial"/>
          <w:szCs w:val="22"/>
          <w:lang w:val="en-GB"/>
        </w:rPr>
      </w:pPr>
    </w:p>
    <w:p w:rsidR="000514F5" w:rsidRPr="0095517A" w:rsidRDefault="000514F5" w:rsidP="008A7DCE">
      <w:pPr>
        <w:pStyle w:val="Title"/>
        <w:rPr>
          <w:rFonts w:cs="Arial"/>
          <w:szCs w:val="22"/>
          <w:lang w:val="en-GB"/>
        </w:rPr>
      </w:pPr>
      <w:r w:rsidRPr="0095517A">
        <w:rPr>
          <w:rFonts w:cs="Arial"/>
          <w:szCs w:val="22"/>
          <w:lang w:val="en-GB"/>
        </w:rPr>
        <w:t>NATIONAL ASSEMBLY</w:t>
      </w:r>
    </w:p>
    <w:p w:rsidR="000514F5" w:rsidRPr="0095517A" w:rsidRDefault="000514F5" w:rsidP="008A7DCE">
      <w:pPr>
        <w:pStyle w:val="Title"/>
        <w:jc w:val="both"/>
        <w:rPr>
          <w:rFonts w:cs="Arial"/>
          <w:szCs w:val="22"/>
          <w:lang w:val="en-GB"/>
        </w:rPr>
      </w:pPr>
    </w:p>
    <w:p w:rsidR="000514F5" w:rsidRPr="0095517A" w:rsidRDefault="000514F5"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0514F5" w:rsidRPr="0095517A" w:rsidRDefault="000514F5" w:rsidP="008A7DCE">
      <w:pPr>
        <w:jc w:val="both"/>
        <w:rPr>
          <w:rFonts w:ascii="Arial" w:hAnsi="Arial" w:cs="Arial"/>
          <w:b/>
          <w:sz w:val="22"/>
          <w:szCs w:val="22"/>
          <w:u w:val="single"/>
        </w:rPr>
      </w:pPr>
    </w:p>
    <w:p w:rsidR="000514F5" w:rsidRPr="0095517A" w:rsidRDefault="000514F5"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443</w:t>
      </w:r>
    </w:p>
    <w:p w:rsidR="000514F5" w:rsidRPr="0095517A" w:rsidRDefault="000514F5" w:rsidP="008A7DCE">
      <w:pPr>
        <w:jc w:val="both"/>
        <w:rPr>
          <w:rFonts w:ascii="Arial" w:hAnsi="Arial" w:cs="Arial"/>
          <w:b/>
          <w:sz w:val="22"/>
          <w:szCs w:val="22"/>
          <w:u w:val="single"/>
        </w:rPr>
      </w:pPr>
    </w:p>
    <w:p w:rsidR="000514F5" w:rsidRPr="0095517A" w:rsidRDefault="000514F5"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26 FEBRUARY 2016</w:t>
      </w:r>
    </w:p>
    <w:p w:rsidR="000514F5" w:rsidRPr="0095517A" w:rsidRDefault="000514F5"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w:t>
      </w:r>
      <w:r w:rsidRPr="0095517A">
        <w:rPr>
          <w:rFonts w:ascii="Arial" w:hAnsi="Arial" w:cs="Arial"/>
          <w:b/>
          <w:sz w:val="22"/>
          <w:szCs w:val="22"/>
          <w:u w:val="single"/>
        </w:rPr>
        <w:t>)</w:t>
      </w:r>
    </w:p>
    <w:p w:rsidR="000514F5" w:rsidRPr="002876C5" w:rsidRDefault="000514F5" w:rsidP="002876C5">
      <w:pPr>
        <w:spacing w:before="100" w:beforeAutospacing="1" w:after="100" w:afterAutospacing="1"/>
        <w:ind w:left="709" w:hanging="720"/>
        <w:jc w:val="both"/>
        <w:outlineLvl w:val="0"/>
        <w:rPr>
          <w:rFonts w:ascii="Arial" w:hAnsi="Arial" w:cs="Arial"/>
          <w:b/>
          <w:sz w:val="22"/>
          <w:szCs w:val="22"/>
        </w:rPr>
      </w:pPr>
      <w:r w:rsidRPr="002876C5">
        <w:rPr>
          <w:rFonts w:ascii="Arial" w:hAnsi="Arial" w:cs="Arial"/>
          <w:b/>
          <w:bCs/>
          <w:sz w:val="22"/>
          <w:szCs w:val="22"/>
        </w:rPr>
        <w:t>443.</w:t>
      </w:r>
      <w:r w:rsidRPr="002876C5">
        <w:rPr>
          <w:rFonts w:ascii="Arial" w:hAnsi="Arial" w:cs="Arial"/>
          <w:b/>
          <w:bCs/>
          <w:sz w:val="22"/>
          <w:szCs w:val="22"/>
        </w:rPr>
        <w:tab/>
      </w:r>
      <w:r w:rsidRPr="002876C5">
        <w:rPr>
          <w:rFonts w:ascii="Arial" w:hAnsi="Arial" w:cs="Arial"/>
          <w:b/>
          <w:sz w:val="22"/>
          <w:szCs w:val="22"/>
        </w:rPr>
        <w:t xml:space="preserve">Ms D </w:t>
      </w:r>
      <w:r w:rsidRPr="002876C5">
        <w:rPr>
          <w:rFonts w:ascii="Arial" w:hAnsi="Arial" w:cs="Arial"/>
          <w:b/>
          <w:bCs/>
          <w:sz w:val="22"/>
          <w:szCs w:val="22"/>
        </w:rPr>
        <w:t>Carter</w:t>
      </w:r>
      <w:r w:rsidRPr="002876C5">
        <w:rPr>
          <w:rFonts w:ascii="Arial" w:hAnsi="Arial" w:cs="Arial"/>
          <w:b/>
          <w:sz w:val="22"/>
          <w:szCs w:val="22"/>
        </w:rPr>
        <w:t xml:space="preserve"> (Cope) to ask the Minister of Water and Sanitation:</w:t>
      </w:r>
    </w:p>
    <w:p w:rsidR="000514F5" w:rsidRPr="002876C5" w:rsidRDefault="000514F5" w:rsidP="002876C5">
      <w:pPr>
        <w:spacing w:before="100" w:beforeAutospacing="1" w:after="100" w:afterAutospacing="1"/>
        <w:ind w:left="1440" w:hanging="720"/>
        <w:jc w:val="both"/>
        <w:rPr>
          <w:rFonts w:ascii="Arial" w:hAnsi="Arial" w:cs="Arial"/>
          <w:color w:val="000000"/>
          <w:sz w:val="22"/>
          <w:szCs w:val="22"/>
          <w:lang w:val="en-ZA" w:eastAsia="en-ZA"/>
        </w:rPr>
      </w:pPr>
      <w:r w:rsidRPr="002876C5">
        <w:rPr>
          <w:rFonts w:ascii="Arial" w:hAnsi="Arial" w:cs="Arial"/>
          <w:color w:val="000000"/>
          <w:sz w:val="22"/>
          <w:szCs w:val="22"/>
          <w:lang w:val="en-ZA" w:eastAsia="en-ZA"/>
        </w:rPr>
        <w:t>(1)</w:t>
      </w:r>
      <w:r w:rsidRPr="002876C5">
        <w:rPr>
          <w:rFonts w:ascii="Arial" w:hAnsi="Arial" w:cs="Arial"/>
          <w:color w:val="000000"/>
          <w:sz w:val="22"/>
          <w:szCs w:val="22"/>
          <w:lang w:val="en-ZA" w:eastAsia="en-ZA"/>
        </w:rPr>
        <w:tab/>
        <w:t>Whether her department was ready to initiate an adequate number of desalination plants, using the latest proven and most cost-effective technology, especially in areas which long term forecasts have indicated will experience water shortage in the foreseeable future; if not, why not; if so, (a) when, (b) where and (c) with or without partners;</w:t>
      </w:r>
    </w:p>
    <w:p w:rsidR="000514F5" w:rsidRDefault="000514F5" w:rsidP="002876C5">
      <w:pPr>
        <w:ind w:left="1418" w:hanging="709"/>
        <w:jc w:val="both"/>
        <w:rPr>
          <w:rFonts w:ascii="Arial" w:hAnsi="Arial" w:cs="Arial"/>
          <w:sz w:val="16"/>
          <w:szCs w:val="16"/>
        </w:rPr>
      </w:pPr>
      <w:r w:rsidRPr="002876C5">
        <w:rPr>
          <w:rFonts w:ascii="Arial" w:hAnsi="Arial" w:cs="Arial"/>
          <w:color w:val="000000"/>
          <w:sz w:val="22"/>
          <w:szCs w:val="22"/>
          <w:lang w:val="en-ZA" w:eastAsia="en-ZA"/>
        </w:rPr>
        <w:t>(2)</w:t>
      </w:r>
      <w:r w:rsidRPr="002876C5">
        <w:rPr>
          <w:rFonts w:ascii="Arial" w:hAnsi="Arial" w:cs="Arial"/>
          <w:color w:val="000000"/>
          <w:sz w:val="22"/>
          <w:szCs w:val="22"/>
          <w:lang w:val="en-ZA" w:eastAsia="en-ZA"/>
        </w:rPr>
        <w:tab/>
        <w:t>Whether her department will acknowledge Oper</w:t>
      </w:r>
      <w:r>
        <w:rPr>
          <w:rFonts w:ascii="Arial" w:hAnsi="Arial" w:cs="Arial"/>
          <w:color w:val="000000"/>
          <w:sz w:val="22"/>
          <w:szCs w:val="22"/>
          <w:lang w:val="en-ZA" w:eastAsia="en-ZA"/>
        </w:rPr>
        <w:t xml:space="preserve">ation Hydrate in an appropriate </w:t>
      </w:r>
      <w:r w:rsidRPr="002876C5">
        <w:rPr>
          <w:rFonts w:ascii="Arial" w:hAnsi="Arial" w:cs="Arial"/>
          <w:color w:val="000000"/>
          <w:sz w:val="22"/>
          <w:szCs w:val="22"/>
          <w:lang w:val="en-ZA" w:eastAsia="en-ZA"/>
        </w:rPr>
        <w:t>manner and develop close working relationship with the specified group to ensure clean drinking water for all?</w:t>
      </w:r>
      <w:r w:rsidRPr="002876C5">
        <w:rPr>
          <w:rFonts w:ascii="Arial" w:hAnsi="Arial" w:cs="Arial"/>
          <w:color w:val="000000"/>
          <w:sz w:val="22"/>
          <w:szCs w:val="22"/>
          <w:lang w:val="en-ZA" w:eastAsia="en-ZA"/>
        </w:rPr>
        <w:tab/>
      </w:r>
      <w:r w:rsidRPr="002876C5">
        <w:rPr>
          <w:rFonts w:ascii="Arial" w:hAnsi="Arial" w:cs="Arial"/>
          <w:sz w:val="22"/>
          <w:szCs w:val="22"/>
        </w:rPr>
        <w:tab/>
      </w:r>
      <w:r w:rsidRPr="002876C5">
        <w:rPr>
          <w:rFonts w:ascii="Arial" w:hAnsi="Arial" w:cs="Arial"/>
          <w:sz w:val="22"/>
          <w:szCs w:val="22"/>
        </w:rPr>
        <w:tab/>
      </w:r>
      <w:r w:rsidRPr="002876C5">
        <w:rPr>
          <w:rFonts w:ascii="Arial" w:hAnsi="Arial" w:cs="Arial"/>
          <w:sz w:val="22"/>
          <w:szCs w:val="22"/>
        </w:rPr>
        <w:tab/>
      </w:r>
      <w:r w:rsidRPr="002876C5">
        <w:rPr>
          <w:rFonts w:ascii="Arial" w:hAnsi="Arial" w:cs="Arial"/>
          <w:sz w:val="22"/>
          <w:szCs w:val="22"/>
        </w:rPr>
        <w:tab/>
      </w:r>
      <w:r>
        <w:rPr>
          <w:rFonts w:ascii="Arial" w:hAnsi="Arial" w:cs="Arial"/>
          <w:sz w:val="22"/>
          <w:szCs w:val="22"/>
        </w:rPr>
        <w:tab/>
      </w:r>
      <w:r>
        <w:rPr>
          <w:rFonts w:ascii="Arial" w:hAnsi="Arial" w:cs="Arial"/>
          <w:sz w:val="22"/>
          <w:szCs w:val="22"/>
        </w:rPr>
        <w:tab/>
      </w:r>
      <w:r w:rsidRPr="002876C5">
        <w:rPr>
          <w:rFonts w:ascii="Arial" w:hAnsi="Arial" w:cs="Arial"/>
          <w:sz w:val="16"/>
          <w:szCs w:val="16"/>
        </w:rPr>
        <w:t xml:space="preserve">NW497E </w:t>
      </w:r>
    </w:p>
    <w:p w:rsidR="000514F5" w:rsidRPr="002876C5" w:rsidRDefault="000514F5" w:rsidP="002876C5">
      <w:pPr>
        <w:ind w:left="1418" w:hanging="709"/>
        <w:jc w:val="both"/>
        <w:rPr>
          <w:rFonts w:ascii="Arial" w:hAnsi="Arial" w:cs="Arial"/>
          <w:sz w:val="16"/>
          <w:szCs w:val="16"/>
        </w:rPr>
      </w:pPr>
    </w:p>
    <w:p w:rsidR="000514F5" w:rsidRPr="00CC596F" w:rsidRDefault="000514F5" w:rsidP="002876C5">
      <w:pPr>
        <w:jc w:val="center"/>
        <w:rPr>
          <w:rFonts w:ascii="Arial" w:hAnsi="Arial" w:cs="Arial"/>
          <w:sz w:val="22"/>
          <w:szCs w:val="22"/>
        </w:rPr>
      </w:pPr>
      <w:r w:rsidRPr="00CC596F">
        <w:rPr>
          <w:rFonts w:ascii="Arial" w:hAnsi="Arial" w:cs="Arial"/>
          <w:sz w:val="22"/>
          <w:szCs w:val="22"/>
        </w:rPr>
        <w:t>---00O00---</w:t>
      </w:r>
    </w:p>
    <w:p w:rsidR="000514F5" w:rsidRDefault="000514F5"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0514F5" w:rsidRPr="009B1473" w:rsidRDefault="000514F5"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0514F5" w:rsidRDefault="000514F5" w:rsidP="005D7804">
      <w:pPr>
        <w:pStyle w:val="ListParagraph"/>
        <w:numPr>
          <w:ilvl w:val="0"/>
          <w:numId w:val="6"/>
        </w:numPr>
        <w:ind w:hanging="578"/>
        <w:jc w:val="both"/>
        <w:rPr>
          <w:rFonts w:ascii="Arial" w:hAnsi="Arial" w:cs="Arial"/>
          <w:sz w:val="22"/>
          <w:szCs w:val="22"/>
        </w:rPr>
      </w:pPr>
      <w:r w:rsidRPr="00B84A4E">
        <w:rPr>
          <w:rFonts w:ascii="Arial" w:hAnsi="Arial" w:cs="Arial"/>
          <w:sz w:val="22"/>
          <w:szCs w:val="22"/>
        </w:rPr>
        <w:t xml:space="preserve">My Department encourages measures to extend the available water resources in South Africa which include the utilization of ground water, re-use of water, rainwater harvesting and desalination of sea water. A sea water desalination plant is essentially a water purification plant and the norm is for water purification plants to be developed and owned by Water Boards and Water Services Providers (municipalities). In </w:t>
      </w:r>
      <w:r>
        <w:rPr>
          <w:rFonts w:ascii="Arial" w:hAnsi="Arial" w:cs="Arial"/>
          <w:sz w:val="22"/>
          <w:szCs w:val="22"/>
        </w:rPr>
        <w:t xml:space="preserve">the </w:t>
      </w:r>
      <w:r w:rsidRPr="00B84A4E">
        <w:rPr>
          <w:rFonts w:ascii="Arial" w:hAnsi="Arial" w:cs="Arial"/>
          <w:sz w:val="22"/>
          <w:szCs w:val="22"/>
        </w:rPr>
        <w:t xml:space="preserve">conciliation strategies developed for the coastal towns, sea water desalination is an important option being considered for implementation by Water Boards and Municipalities, depending on the particular institutional situation in the area  Currently the Durban area is investigating the desalination as an option and there will be a decision made soon on whether to implement a medium sized sea water desalination plant to the south of the city, or to develop conventional water storage close by is expected soon.  </w:t>
      </w:r>
    </w:p>
    <w:p w:rsidR="000514F5" w:rsidRDefault="000514F5" w:rsidP="005D7804">
      <w:pPr>
        <w:pStyle w:val="ListParagraph"/>
        <w:ind w:left="1069"/>
        <w:jc w:val="both"/>
        <w:rPr>
          <w:rFonts w:ascii="Arial" w:hAnsi="Arial" w:cs="Arial"/>
          <w:sz w:val="22"/>
          <w:szCs w:val="22"/>
        </w:rPr>
      </w:pPr>
    </w:p>
    <w:p w:rsidR="000514F5" w:rsidRDefault="000514F5" w:rsidP="005D7804">
      <w:pPr>
        <w:pStyle w:val="ListParagraph"/>
        <w:ind w:left="1429"/>
        <w:jc w:val="both"/>
        <w:rPr>
          <w:rFonts w:ascii="Arial" w:hAnsi="Arial" w:cs="Arial"/>
          <w:sz w:val="22"/>
          <w:szCs w:val="22"/>
        </w:rPr>
      </w:pPr>
      <w:r w:rsidRPr="00B84A4E">
        <w:rPr>
          <w:rFonts w:ascii="Arial" w:hAnsi="Arial" w:cs="Arial"/>
          <w:sz w:val="22"/>
          <w:szCs w:val="22"/>
        </w:rPr>
        <w:t>Experience shows that sea water desalination is becoming more and more economically competitive when compared with other available water resource options and with the comparative advantage of coastal cities having an abundance of sea water available close by, we can expect see medium to large sea water desalination plants being implemented there in future.  We can also expect to see small sea water desalination plants, making use of less expensive beach well raw water abstraction (as compared with expensive ocean abstraction for larger sea water desalination plants) becoming viable in certain local applications. </w:t>
      </w:r>
    </w:p>
    <w:p w:rsidR="000514F5" w:rsidRPr="00B84A4E" w:rsidRDefault="000514F5" w:rsidP="00B84A4E">
      <w:pPr>
        <w:pStyle w:val="ListParagraph"/>
        <w:ind w:left="1080"/>
        <w:jc w:val="both"/>
        <w:rPr>
          <w:rFonts w:ascii="Arial" w:hAnsi="Arial" w:cs="Arial"/>
          <w:sz w:val="22"/>
          <w:szCs w:val="22"/>
        </w:rPr>
      </w:pPr>
    </w:p>
    <w:p w:rsidR="000514F5" w:rsidRPr="00C140BD" w:rsidRDefault="000514F5" w:rsidP="005B6DE4">
      <w:pPr>
        <w:pStyle w:val="ListParagraph"/>
        <w:spacing w:before="100" w:beforeAutospacing="1" w:after="100" w:afterAutospacing="1"/>
        <w:ind w:left="1418" w:hanging="709"/>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C140BD">
        <w:rPr>
          <w:rFonts w:ascii="Arial" w:hAnsi="Arial" w:cs="Arial"/>
          <w:sz w:val="22"/>
          <w:szCs w:val="22"/>
        </w:rPr>
        <w:t xml:space="preserve">I have noted and acknowledged the humanitarian support that the civil society is playing in distributing drinking water to needy communities across the country.  In this regard the effort by Operation Hydrate, Gift of the Givers, Nelson Mandela Foundation and Proudly South Africa, among others, are greatly appreciated.   These organizations are most encouraged to work with my Department in continuously monitoring and identifying communities </w:t>
      </w:r>
      <w:r>
        <w:rPr>
          <w:rFonts w:ascii="Arial" w:hAnsi="Arial" w:cs="Arial"/>
          <w:sz w:val="22"/>
          <w:szCs w:val="22"/>
        </w:rPr>
        <w:t>that have been hit the most by</w:t>
      </w:r>
      <w:r w:rsidRPr="00C140BD">
        <w:rPr>
          <w:rFonts w:ascii="Arial" w:hAnsi="Arial" w:cs="Arial"/>
          <w:sz w:val="22"/>
          <w:szCs w:val="22"/>
        </w:rPr>
        <w:t xml:space="preserve"> the drought, and therefore who can benefit the most from this gesture.</w:t>
      </w:r>
    </w:p>
    <w:p w:rsidR="000514F5" w:rsidRPr="0095517A" w:rsidRDefault="000514F5" w:rsidP="00164094">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0514F5" w:rsidRPr="0095517A"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F5" w:rsidRDefault="000514F5">
      <w:r>
        <w:separator/>
      </w:r>
    </w:p>
  </w:endnote>
  <w:endnote w:type="continuationSeparator" w:id="0">
    <w:p w:rsidR="000514F5" w:rsidRDefault="00051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F5" w:rsidRPr="002B3F42" w:rsidRDefault="000514F5">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443</w:t>
    </w:r>
    <w:r>
      <w:rPr>
        <w:rFonts w:ascii="Arial" w:hAnsi="Arial" w:cs="Arial"/>
        <w:sz w:val="16"/>
        <w:szCs w:val="16"/>
      </w:rPr>
      <w:tab/>
    </w:r>
    <w:r>
      <w:rPr>
        <w:rFonts w:ascii="Arial" w:hAnsi="Arial" w:cs="Arial"/>
        <w:sz w:val="16"/>
        <w:szCs w:val="16"/>
      </w:rPr>
      <w:tab/>
      <w:t>NW497E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F5" w:rsidRDefault="000514F5">
    <w:pPr>
      <w:pStyle w:val="Footer"/>
      <w:rPr>
        <w:rFonts w:ascii="Arial" w:hAnsi="Arial" w:cs="Arial"/>
        <w:sz w:val="16"/>
        <w:szCs w:val="16"/>
      </w:rPr>
    </w:pPr>
  </w:p>
  <w:p w:rsidR="000514F5" w:rsidRPr="002B3F42" w:rsidRDefault="000514F5">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443</w:t>
    </w:r>
    <w:r>
      <w:rPr>
        <w:rFonts w:ascii="Arial" w:hAnsi="Arial" w:cs="Arial"/>
        <w:sz w:val="16"/>
        <w:szCs w:val="16"/>
      </w:rPr>
      <w:tab/>
    </w:r>
    <w:r>
      <w:rPr>
        <w:rFonts w:ascii="Arial" w:hAnsi="Arial" w:cs="Arial"/>
        <w:sz w:val="16"/>
        <w:szCs w:val="16"/>
      </w:rPr>
      <w:tab/>
      <w:t>NW497E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F5" w:rsidRDefault="000514F5">
      <w:r>
        <w:separator/>
      </w:r>
    </w:p>
  </w:footnote>
  <w:footnote w:type="continuationSeparator" w:id="0">
    <w:p w:rsidR="000514F5" w:rsidRDefault="00051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F5" w:rsidRDefault="000514F5"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4F5" w:rsidRDefault="000514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F5" w:rsidRPr="003E5759" w:rsidRDefault="000514F5"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1F4"/>
    <w:multiLevelType w:val="hybridMultilevel"/>
    <w:tmpl w:val="3614FBC6"/>
    <w:lvl w:ilvl="0" w:tplc="7414AA92">
      <w:start w:val="1"/>
      <w:numFmt w:val="decimal"/>
      <w:lvlText w:val="(%1)"/>
      <w:lvlJc w:val="left"/>
      <w:pPr>
        <w:ind w:left="1429" w:hanging="36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6D76DF5"/>
    <w:multiLevelType w:val="hybridMultilevel"/>
    <w:tmpl w:val="CB088C52"/>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nsid w:val="22C644A5"/>
    <w:multiLevelType w:val="hybridMultilevel"/>
    <w:tmpl w:val="C5E0AB92"/>
    <w:lvl w:ilvl="0" w:tplc="BF28E08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2BFC0F42"/>
    <w:multiLevelType w:val="hybridMultilevel"/>
    <w:tmpl w:val="E5048684"/>
    <w:lvl w:ilvl="0" w:tplc="D48EFA9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750802EF"/>
    <w:multiLevelType w:val="hybridMultilevel"/>
    <w:tmpl w:val="B262C9C6"/>
    <w:lvl w:ilvl="0" w:tplc="D8AAB5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1"/>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142"/>
    <w:rsid w:val="00027ECA"/>
    <w:rsid w:val="000316C8"/>
    <w:rsid w:val="00031D3E"/>
    <w:rsid w:val="000329E7"/>
    <w:rsid w:val="00035A95"/>
    <w:rsid w:val="00036790"/>
    <w:rsid w:val="000425A5"/>
    <w:rsid w:val="000475B5"/>
    <w:rsid w:val="000514F5"/>
    <w:rsid w:val="000520E5"/>
    <w:rsid w:val="000614F2"/>
    <w:rsid w:val="00072352"/>
    <w:rsid w:val="00075C08"/>
    <w:rsid w:val="000772AF"/>
    <w:rsid w:val="00081E70"/>
    <w:rsid w:val="00086AF5"/>
    <w:rsid w:val="00090929"/>
    <w:rsid w:val="000910A6"/>
    <w:rsid w:val="0009164F"/>
    <w:rsid w:val="00093072"/>
    <w:rsid w:val="000939A3"/>
    <w:rsid w:val="000961D4"/>
    <w:rsid w:val="000A52C4"/>
    <w:rsid w:val="000B574C"/>
    <w:rsid w:val="000B5E49"/>
    <w:rsid w:val="000B65C2"/>
    <w:rsid w:val="000B7476"/>
    <w:rsid w:val="000B74AD"/>
    <w:rsid w:val="000C4C94"/>
    <w:rsid w:val="000C5219"/>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09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762EB"/>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4BF2"/>
    <w:rsid w:val="003358E6"/>
    <w:rsid w:val="003375A7"/>
    <w:rsid w:val="003407C4"/>
    <w:rsid w:val="00342459"/>
    <w:rsid w:val="00344E8C"/>
    <w:rsid w:val="003473E4"/>
    <w:rsid w:val="00355562"/>
    <w:rsid w:val="00360ED3"/>
    <w:rsid w:val="003635E7"/>
    <w:rsid w:val="00363865"/>
    <w:rsid w:val="00365608"/>
    <w:rsid w:val="00366E7A"/>
    <w:rsid w:val="00367E3D"/>
    <w:rsid w:val="003749BC"/>
    <w:rsid w:val="00375B0B"/>
    <w:rsid w:val="0037707B"/>
    <w:rsid w:val="00382A7A"/>
    <w:rsid w:val="003856A3"/>
    <w:rsid w:val="00391147"/>
    <w:rsid w:val="00397ACE"/>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4EE5"/>
    <w:rsid w:val="003E5759"/>
    <w:rsid w:val="003F02A2"/>
    <w:rsid w:val="003F1589"/>
    <w:rsid w:val="003F20AB"/>
    <w:rsid w:val="003F30C2"/>
    <w:rsid w:val="003F41FD"/>
    <w:rsid w:val="004028C5"/>
    <w:rsid w:val="004029B9"/>
    <w:rsid w:val="00403AFE"/>
    <w:rsid w:val="00410915"/>
    <w:rsid w:val="004148A5"/>
    <w:rsid w:val="0041667A"/>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5B57"/>
    <w:rsid w:val="00476F6C"/>
    <w:rsid w:val="00481CC0"/>
    <w:rsid w:val="00485CC3"/>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7B2"/>
    <w:rsid w:val="00527BD6"/>
    <w:rsid w:val="00527F4E"/>
    <w:rsid w:val="005379E1"/>
    <w:rsid w:val="00540715"/>
    <w:rsid w:val="005444FD"/>
    <w:rsid w:val="00572BA8"/>
    <w:rsid w:val="00574A31"/>
    <w:rsid w:val="005752DE"/>
    <w:rsid w:val="00583A1F"/>
    <w:rsid w:val="00583E2D"/>
    <w:rsid w:val="005841EB"/>
    <w:rsid w:val="00585780"/>
    <w:rsid w:val="0059008E"/>
    <w:rsid w:val="00590D8A"/>
    <w:rsid w:val="005978E1"/>
    <w:rsid w:val="005A1EE0"/>
    <w:rsid w:val="005B15A3"/>
    <w:rsid w:val="005B4BCB"/>
    <w:rsid w:val="005B6DE4"/>
    <w:rsid w:val="005B7358"/>
    <w:rsid w:val="005B7A58"/>
    <w:rsid w:val="005C771C"/>
    <w:rsid w:val="005D291A"/>
    <w:rsid w:val="005D6B20"/>
    <w:rsid w:val="005D7804"/>
    <w:rsid w:val="005D7DEF"/>
    <w:rsid w:val="005E3AD0"/>
    <w:rsid w:val="005E59AA"/>
    <w:rsid w:val="005E63F4"/>
    <w:rsid w:val="005E6461"/>
    <w:rsid w:val="005F04C8"/>
    <w:rsid w:val="005F26CC"/>
    <w:rsid w:val="005F3CBB"/>
    <w:rsid w:val="005F7852"/>
    <w:rsid w:val="00602470"/>
    <w:rsid w:val="00602BB6"/>
    <w:rsid w:val="00603843"/>
    <w:rsid w:val="0060724E"/>
    <w:rsid w:val="00607D1B"/>
    <w:rsid w:val="00611412"/>
    <w:rsid w:val="00631D35"/>
    <w:rsid w:val="00633E6E"/>
    <w:rsid w:val="00634013"/>
    <w:rsid w:val="006341A9"/>
    <w:rsid w:val="00634C0E"/>
    <w:rsid w:val="0063537D"/>
    <w:rsid w:val="00637686"/>
    <w:rsid w:val="00637824"/>
    <w:rsid w:val="00640FEE"/>
    <w:rsid w:val="006507D5"/>
    <w:rsid w:val="00660EE8"/>
    <w:rsid w:val="00663055"/>
    <w:rsid w:val="00677C2D"/>
    <w:rsid w:val="00684A9D"/>
    <w:rsid w:val="00686009"/>
    <w:rsid w:val="00686EA2"/>
    <w:rsid w:val="0069377A"/>
    <w:rsid w:val="00696BD5"/>
    <w:rsid w:val="006A1BF0"/>
    <w:rsid w:val="006A1DA1"/>
    <w:rsid w:val="006A2910"/>
    <w:rsid w:val="006A467A"/>
    <w:rsid w:val="006B01B0"/>
    <w:rsid w:val="006B1185"/>
    <w:rsid w:val="006B25FC"/>
    <w:rsid w:val="006C11DF"/>
    <w:rsid w:val="006C6C31"/>
    <w:rsid w:val="006D0494"/>
    <w:rsid w:val="006E192A"/>
    <w:rsid w:val="006F4F50"/>
    <w:rsid w:val="006F6EBB"/>
    <w:rsid w:val="006F76F3"/>
    <w:rsid w:val="0070051C"/>
    <w:rsid w:val="00701EF3"/>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5664C"/>
    <w:rsid w:val="0076511F"/>
    <w:rsid w:val="00770713"/>
    <w:rsid w:val="00773936"/>
    <w:rsid w:val="00774A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2708"/>
    <w:rsid w:val="0082482B"/>
    <w:rsid w:val="00830F28"/>
    <w:rsid w:val="008337AE"/>
    <w:rsid w:val="00833945"/>
    <w:rsid w:val="008425E7"/>
    <w:rsid w:val="00852F3F"/>
    <w:rsid w:val="00855CC8"/>
    <w:rsid w:val="00855DCE"/>
    <w:rsid w:val="00862939"/>
    <w:rsid w:val="00863CEC"/>
    <w:rsid w:val="00867015"/>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6A0E"/>
    <w:rsid w:val="008D7398"/>
    <w:rsid w:val="008D7490"/>
    <w:rsid w:val="008E07D3"/>
    <w:rsid w:val="008E1235"/>
    <w:rsid w:val="008E2DAB"/>
    <w:rsid w:val="008E4812"/>
    <w:rsid w:val="008E4A2A"/>
    <w:rsid w:val="008E778C"/>
    <w:rsid w:val="008F4DF9"/>
    <w:rsid w:val="00900786"/>
    <w:rsid w:val="00903072"/>
    <w:rsid w:val="00914A48"/>
    <w:rsid w:val="00924918"/>
    <w:rsid w:val="00925DF7"/>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58E"/>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2AA"/>
    <w:rsid w:val="00A1648A"/>
    <w:rsid w:val="00A16DB1"/>
    <w:rsid w:val="00A17903"/>
    <w:rsid w:val="00A31282"/>
    <w:rsid w:val="00A3272D"/>
    <w:rsid w:val="00A34652"/>
    <w:rsid w:val="00A353C6"/>
    <w:rsid w:val="00A4641B"/>
    <w:rsid w:val="00A46750"/>
    <w:rsid w:val="00A479C6"/>
    <w:rsid w:val="00A50B94"/>
    <w:rsid w:val="00A51439"/>
    <w:rsid w:val="00A55BCF"/>
    <w:rsid w:val="00A6020A"/>
    <w:rsid w:val="00A62452"/>
    <w:rsid w:val="00A6340A"/>
    <w:rsid w:val="00A63AD5"/>
    <w:rsid w:val="00A70AC8"/>
    <w:rsid w:val="00A74E94"/>
    <w:rsid w:val="00A946D0"/>
    <w:rsid w:val="00AA2D12"/>
    <w:rsid w:val="00AA4097"/>
    <w:rsid w:val="00AC0CBA"/>
    <w:rsid w:val="00AC3702"/>
    <w:rsid w:val="00AC480C"/>
    <w:rsid w:val="00AC7CB8"/>
    <w:rsid w:val="00AD0539"/>
    <w:rsid w:val="00AD06C2"/>
    <w:rsid w:val="00AE0716"/>
    <w:rsid w:val="00AE413A"/>
    <w:rsid w:val="00AE600F"/>
    <w:rsid w:val="00AF2973"/>
    <w:rsid w:val="00AF29C1"/>
    <w:rsid w:val="00AF32C4"/>
    <w:rsid w:val="00AF425B"/>
    <w:rsid w:val="00AF48B7"/>
    <w:rsid w:val="00AF5F82"/>
    <w:rsid w:val="00AF65D5"/>
    <w:rsid w:val="00B00686"/>
    <w:rsid w:val="00B041EA"/>
    <w:rsid w:val="00B10875"/>
    <w:rsid w:val="00B11BF3"/>
    <w:rsid w:val="00B2157C"/>
    <w:rsid w:val="00B215AB"/>
    <w:rsid w:val="00B252E7"/>
    <w:rsid w:val="00B26C02"/>
    <w:rsid w:val="00B31D48"/>
    <w:rsid w:val="00B3230D"/>
    <w:rsid w:val="00B338FC"/>
    <w:rsid w:val="00B33DBA"/>
    <w:rsid w:val="00B3471D"/>
    <w:rsid w:val="00B35FF3"/>
    <w:rsid w:val="00B373A8"/>
    <w:rsid w:val="00B37FDB"/>
    <w:rsid w:val="00B41095"/>
    <w:rsid w:val="00B431B2"/>
    <w:rsid w:val="00B47338"/>
    <w:rsid w:val="00B50C14"/>
    <w:rsid w:val="00B52B1B"/>
    <w:rsid w:val="00B5373C"/>
    <w:rsid w:val="00B64DBD"/>
    <w:rsid w:val="00B67A15"/>
    <w:rsid w:val="00B7476D"/>
    <w:rsid w:val="00B7611D"/>
    <w:rsid w:val="00B829FF"/>
    <w:rsid w:val="00B83118"/>
    <w:rsid w:val="00B84A4E"/>
    <w:rsid w:val="00B8630A"/>
    <w:rsid w:val="00B87386"/>
    <w:rsid w:val="00B972CE"/>
    <w:rsid w:val="00BA386D"/>
    <w:rsid w:val="00BA46A6"/>
    <w:rsid w:val="00BA5B19"/>
    <w:rsid w:val="00BA78FB"/>
    <w:rsid w:val="00BB3767"/>
    <w:rsid w:val="00BB5BFB"/>
    <w:rsid w:val="00BC54AF"/>
    <w:rsid w:val="00BC77A8"/>
    <w:rsid w:val="00BD3C68"/>
    <w:rsid w:val="00BD403F"/>
    <w:rsid w:val="00BE40FF"/>
    <w:rsid w:val="00BF06B9"/>
    <w:rsid w:val="00BF16A4"/>
    <w:rsid w:val="00C01DB2"/>
    <w:rsid w:val="00C06F36"/>
    <w:rsid w:val="00C140BD"/>
    <w:rsid w:val="00C179BF"/>
    <w:rsid w:val="00C205F2"/>
    <w:rsid w:val="00C21218"/>
    <w:rsid w:val="00C2124A"/>
    <w:rsid w:val="00C27D1E"/>
    <w:rsid w:val="00C3134A"/>
    <w:rsid w:val="00C325D7"/>
    <w:rsid w:val="00C32FF7"/>
    <w:rsid w:val="00C425FE"/>
    <w:rsid w:val="00C504B4"/>
    <w:rsid w:val="00C5152A"/>
    <w:rsid w:val="00C53119"/>
    <w:rsid w:val="00C57C65"/>
    <w:rsid w:val="00C71152"/>
    <w:rsid w:val="00C7425E"/>
    <w:rsid w:val="00C757C3"/>
    <w:rsid w:val="00C75CBC"/>
    <w:rsid w:val="00C765D8"/>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22F6"/>
    <w:rsid w:val="00D72C53"/>
    <w:rsid w:val="00D73CC0"/>
    <w:rsid w:val="00D76C17"/>
    <w:rsid w:val="00D805FE"/>
    <w:rsid w:val="00D84B1A"/>
    <w:rsid w:val="00D851B1"/>
    <w:rsid w:val="00DA1226"/>
    <w:rsid w:val="00DA5ABA"/>
    <w:rsid w:val="00DA5BF5"/>
    <w:rsid w:val="00DB07C1"/>
    <w:rsid w:val="00DB2AE8"/>
    <w:rsid w:val="00DB40BD"/>
    <w:rsid w:val="00DB56B2"/>
    <w:rsid w:val="00DB59C2"/>
    <w:rsid w:val="00DB5D0C"/>
    <w:rsid w:val="00DB6184"/>
    <w:rsid w:val="00DC205E"/>
    <w:rsid w:val="00DC4C64"/>
    <w:rsid w:val="00DD04B1"/>
    <w:rsid w:val="00DD0884"/>
    <w:rsid w:val="00DD307F"/>
    <w:rsid w:val="00DD4001"/>
    <w:rsid w:val="00DD43F8"/>
    <w:rsid w:val="00DE5267"/>
    <w:rsid w:val="00DF023E"/>
    <w:rsid w:val="00DF04F3"/>
    <w:rsid w:val="00DF2533"/>
    <w:rsid w:val="00DF4239"/>
    <w:rsid w:val="00DF4C1C"/>
    <w:rsid w:val="00DF7173"/>
    <w:rsid w:val="00E010BD"/>
    <w:rsid w:val="00E068C5"/>
    <w:rsid w:val="00E24799"/>
    <w:rsid w:val="00E25606"/>
    <w:rsid w:val="00E43153"/>
    <w:rsid w:val="00E514FB"/>
    <w:rsid w:val="00E529A0"/>
    <w:rsid w:val="00E55CE4"/>
    <w:rsid w:val="00E5603A"/>
    <w:rsid w:val="00E60945"/>
    <w:rsid w:val="00E63EF7"/>
    <w:rsid w:val="00E65010"/>
    <w:rsid w:val="00E65769"/>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D0637"/>
    <w:rsid w:val="00ED480C"/>
    <w:rsid w:val="00ED72C3"/>
    <w:rsid w:val="00EE0081"/>
    <w:rsid w:val="00EE143A"/>
    <w:rsid w:val="00EE6781"/>
    <w:rsid w:val="00EF1525"/>
    <w:rsid w:val="00EF4888"/>
    <w:rsid w:val="00EF584B"/>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64A98"/>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46"/>
    <w:rsid w:val="00FC53C3"/>
    <w:rsid w:val="00FD12CF"/>
    <w:rsid w:val="00FD5B14"/>
    <w:rsid w:val="00FE45A4"/>
    <w:rsid w:val="00FE5970"/>
    <w:rsid w:val="00FF37E5"/>
    <w:rsid w:val="00FF41F6"/>
    <w:rsid w:val="00FF4E3E"/>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4A5679"/>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4A5679"/>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4A5679"/>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4A5679"/>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4A5679"/>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476995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437</Words>
  <Characters>2491</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2016-04-25T13:33:00Z</dcterms:created>
  <dcterms:modified xsi:type="dcterms:W3CDTF">2016-04-25T13:33:00Z</dcterms:modified>
</cp:coreProperties>
</file>