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099" w:rsidRDefault="007324D7">
      <w:pPr>
        <w:pStyle w:val="BodyText"/>
        <w:ind w:left="4355"/>
        <w:rPr>
          <w:rFonts w:ascii="Times New Roman"/>
        </w:rPr>
      </w:pPr>
      <w:bookmarkStart w:id="0" w:name="_GoBack"/>
      <w:bookmarkEnd w:id="0"/>
      <w:r>
        <w:rPr>
          <w:rFonts w:ascii="Times New Roman"/>
          <w:noProof/>
          <w:lang w:bidi="ar-SA"/>
        </w:rPr>
        <w:drawing>
          <wp:inline distT="0" distB="0" distL="0" distR="0">
            <wp:extent cx="726483" cy="94773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26483" cy="947737"/>
                    </a:xfrm>
                    <a:prstGeom prst="rect">
                      <a:avLst/>
                    </a:prstGeom>
                  </pic:spPr>
                </pic:pic>
              </a:graphicData>
            </a:graphic>
          </wp:inline>
        </w:drawing>
      </w:r>
    </w:p>
    <w:p w:rsidR="00AE0099" w:rsidRDefault="00AE0099">
      <w:pPr>
        <w:pStyle w:val="BodyText"/>
        <w:spacing w:before="9"/>
        <w:rPr>
          <w:rFonts w:ascii="Times New Roman"/>
          <w:sz w:val="14"/>
        </w:rPr>
      </w:pPr>
    </w:p>
    <w:p w:rsidR="00AE0099" w:rsidRDefault="007324D7">
      <w:pPr>
        <w:spacing w:line="161" w:lineRule="exact"/>
        <w:ind w:left="2795" w:right="2756"/>
        <w:jc w:val="center"/>
        <w:rPr>
          <w:sz w:val="14"/>
        </w:rPr>
      </w:pPr>
      <w:r>
        <w:rPr>
          <w:color w:val="007F41"/>
          <w:w w:val="105"/>
          <w:sz w:val="14"/>
        </w:rPr>
        <w:t>MINIST</w:t>
      </w:r>
      <w:r w:rsidR="00CE7673">
        <w:rPr>
          <w:color w:val="007F41"/>
          <w:w w:val="105"/>
          <w:sz w:val="14"/>
        </w:rPr>
        <w:t>ER</w:t>
      </w:r>
    </w:p>
    <w:p w:rsidR="00AE0099" w:rsidRDefault="007324D7">
      <w:pPr>
        <w:ind w:left="2797" w:right="2756"/>
        <w:jc w:val="center"/>
        <w:rPr>
          <w:sz w:val="14"/>
        </w:rPr>
      </w:pPr>
      <w:r>
        <w:rPr>
          <w:color w:val="007F41"/>
          <w:w w:val="105"/>
          <w:sz w:val="14"/>
        </w:rPr>
        <w:t>AGRICULTURE, LAND REFORM AND RURAL DEVELOPMENT REPUBLIC OF SOUTH AFRICA</w:t>
      </w:r>
    </w:p>
    <w:p w:rsidR="00AE0099" w:rsidRDefault="00AE0099">
      <w:pPr>
        <w:pStyle w:val="BodyText"/>
        <w:rPr>
          <w:sz w:val="16"/>
        </w:rPr>
      </w:pPr>
    </w:p>
    <w:p w:rsidR="00AE0099" w:rsidRDefault="00AE0099">
      <w:pPr>
        <w:pStyle w:val="BodyText"/>
        <w:rPr>
          <w:sz w:val="16"/>
        </w:rPr>
      </w:pPr>
    </w:p>
    <w:p w:rsidR="00CE7673" w:rsidRDefault="007324D7" w:rsidP="00CE7673">
      <w:pPr>
        <w:ind w:left="805" w:right="771"/>
        <w:jc w:val="center"/>
        <w:rPr>
          <w:color w:val="231F20"/>
          <w:sz w:val="14"/>
        </w:rPr>
      </w:pPr>
      <w:r>
        <w:rPr>
          <w:color w:val="231F20"/>
          <w:sz w:val="14"/>
        </w:rPr>
        <w:t>P</w:t>
      </w:r>
      <w:r w:rsidR="00CE7673">
        <w:rPr>
          <w:color w:val="231F20"/>
          <w:sz w:val="14"/>
        </w:rPr>
        <w:t xml:space="preserve">rivate Bag X250, PRETORIA, 0001 </w:t>
      </w:r>
      <w:r>
        <w:rPr>
          <w:color w:val="231F20"/>
          <w:sz w:val="14"/>
        </w:rPr>
        <w:t>Tel: +27 12 319 6000</w:t>
      </w:r>
      <w:r w:rsidR="00CE7673">
        <w:rPr>
          <w:color w:val="231F20"/>
          <w:sz w:val="14"/>
        </w:rPr>
        <w:t xml:space="preserve"> Fax 012 319 6681</w:t>
      </w:r>
    </w:p>
    <w:p w:rsidR="00CE7673" w:rsidRDefault="00CE7673" w:rsidP="00CE7673">
      <w:pPr>
        <w:ind w:left="805" w:right="771"/>
        <w:jc w:val="center"/>
        <w:rPr>
          <w:color w:val="231F20"/>
          <w:sz w:val="14"/>
        </w:rPr>
      </w:pPr>
      <w:r>
        <w:rPr>
          <w:color w:val="231F20"/>
          <w:sz w:val="14"/>
        </w:rPr>
        <w:t>Private Bag X9087, CAPE TOWN 8000 Tel: +27 21 467 4502 Fax 021 465 6550</w:t>
      </w:r>
    </w:p>
    <w:p w:rsidR="00CE7673" w:rsidRDefault="00CE7673" w:rsidP="00CE7673">
      <w:pPr>
        <w:ind w:left="805" w:right="771"/>
        <w:jc w:val="center"/>
      </w:pPr>
    </w:p>
    <w:tbl>
      <w:tblPr>
        <w:tblW w:w="8222" w:type="dxa"/>
        <w:jc w:val="center"/>
        <w:tblCellMar>
          <w:top w:w="57" w:type="dxa"/>
          <w:left w:w="0" w:type="dxa"/>
          <w:bottom w:w="57" w:type="dxa"/>
          <w:right w:w="0" w:type="dxa"/>
        </w:tblCellMar>
        <w:tblLook w:val="0000" w:firstRow="0" w:lastRow="0" w:firstColumn="0" w:lastColumn="0" w:noHBand="0" w:noVBand="0"/>
      </w:tblPr>
      <w:tblGrid>
        <w:gridCol w:w="1948"/>
        <w:gridCol w:w="6274"/>
      </w:tblGrid>
      <w:tr w:rsidR="009337BE" w:rsidTr="00772257">
        <w:trPr>
          <w:cantSplit/>
          <w:trHeight w:val="20"/>
          <w:jc w:val="center"/>
        </w:trPr>
        <w:tc>
          <w:tcPr>
            <w:tcW w:w="8222" w:type="dxa"/>
            <w:gridSpan w:val="2"/>
            <w:tcMar>
              <w:top w:w="0" w:type="dxa"/>
              <w:bottom w:w="0" w:type="dxa"/>
            </w:tcMar>
            <w:vAlign w:val="center"/>
          </w:tcPr>
          <w:p w:rsidR="009337BE" w:rsidRDefault="009337BE" w:rsidP="00772257">
            <w:pPr>
              <w:pStyle w:val="Table"/>
            </w:pPr>
          </w:p>
        </w:tc>
      </w:tr>
      <w:tr w:rsidR="009337BE" w:rsidRPr="001F3B4D" w:rsidTr="00772257">
        <w:trPr>
          <w:cantSplit/>
          <w:trHeight w:val="20"/>
          <w:jc w:val="center"/>
        </w:trPr>
        <w:tc>
          <w:tcPr>
            <w:tcW w:w="8222" w:type="dxa"/>
            <w:gridSpan w:val="2"/>
            <w:shd w:val="clear" w:color="auto" w:fill="D9D9D9"/>
            <w:vAlign w:val="center"/>
          </w:tcPr>
          <w:p w:rsidR="009337BE" w:rsidRPr="001F3B4D" w:rsidRDefault="009337BE" w:rsidP="000A4C21">
            <w:pPr>
              <w:pStyle w:val="Heading1"/>
              <w:jc w:val="center"/>
              <w:rPr>
                <w:rFonts w:ascii="Arial" w:hAnsi="Arial" w:cs="Arial"/>
                <w:bCs w:val="0"/>
                <w:spacing w:val="-3"/>
                <w:kern w:val="0"/>
                <w:sz w:val="36"/>
                <w:szCs w:val="36"/>
                <w:lang w:val="en-GB"/>
              </w:rPr>
            </w:pPr>
            <w:r w:rsidRPr="001F3B4D">
              <w:rPr>
                <w:rFonts w:ascii="Arial" w:hAnsi="Arial" w:cs="Arial"/>
                <w:bCs w:val="0"/>
                <w:spacing w:val="-3"/>
                <w:kern w:val="0"/>
                <w:sz w:val="36"/>
                <w:szCs w:val="36"/>
                <w:lang w:val="en-GB"/>
              </w:rPr>
              <w:t xml:space="preserve">Response to </w:t>
            </w:r>
            <w:r w:rsidR="000A4C21">
              <w:rPr>
                <w:rFonts w:ascii="Arial" w:hAnsi="Arial" w:cs="Arial"/>
                <w:bCs w:val="0"/>
                <w:spacing w:val="-3"/>
                <w:kern w:val="0"/>
                <w:sz w:val="36"/>
                <w:szCs w:val="36"/>
                <w:lang w:val="en-GB"/>
              </w:rPr>
              <w:t>P</w:t>
            </w:r>
            <w:r w:rsidRPr="001F3B4D">
              <w:rPr>
                <w:rFonts w:ascii="Arial" w:hAnsi="Arial" w:cs="Arial"/>
                <w:bCs w:val="0"/>
                <w:spacing w:val="-3"/>
                <w:kern w:val="0"/>
                <w:sz w:val="36"/>
                <w:szCs w:val="36"/>
                <w:lang w:val="en-GB"/>
              </w:rPr>
              <w:t xml:space="preserve">arliamentary </w:t>
            </w:r>
            <w:r w:rsidR="000A4C21">
              <w:rPr>
                <w:rFonts w:ascii="Arial" w:hAnsi="Arial" w:cs="Arial"/>
                <w:bCs w:val="0"/>
                <w:spacing w:val="-3"/>
                <w:kern w:val="0"/>
                <w:sz w:val="36"/>
                <w:szCs w:val="36"/>
                <w:lang w:val="en-GB"/>
              </w:rPr>
              <w:t>Q</w:t>
            </w:r>
            <w:r w:rsidRPr="001F3B4D">
              <w:rPr>
                <w:rFonts w:ascii="Arial" w:hAnsi="Arial" w:cs="Arial"/>
                <w:bCs w:val="0"/>
                <w:spacing w:val="-3"/>
                <w:kern w:val="0"/>
                <w:sz w:val="36"/>
                <w:szCs w:val="36"/>
                <w:lang w:val="en-GB"/>
              </w:rPr>
              <w:t>uestion</w:t>
            </w:r>
          </w:p>
        </w:tc>
      </w:tr>
      <w:tr w:rsidR="009337BE" w:rsidTr="00772257">
        <w:trPr>
          <w:cantSplit/>
          <w:trHeight w:val="20"/>
          <w:jc w:val="center"/>
        </w:trPr>
        <w:tc>
          <w:tcPr>
            <w:tcW w:w="8222" w:type="dxa"/>
            <w:gridSpan w:val="2"/>
            <w:tcMar>
              <w:top w:w="0" w:type="dxa"/>
              <w:bottom w:w="0" w:type="dxa"/>
            </w:tcMar>
            <w:vAlign w:val="center"/>
          </w:tcPr>
          <w:p w:rsidR="009337BE" w:rsidRDefault="009337BE" w:rsidP="00772257">
            <w:pPr>
              <w:pStyle w:val="Table"/>
            </w:pPr>
          </w:p>
        </w:tc>
      </w:tr>
      <w:tr w:rsidR="009337BE" w:rsidRPr="00420412" w:rsidTr="00772257">
        <w:trPr>
          <w:cantSplit/>
          <w:trHeight w:val="20"/>
          <w:jc w:val="center"/>
        </w:trPr>
        <w:tc>
          <w:tcPr>
            <w:tcW w:w="1948" w:type="dxa"/>
            <w:vAlign w:val="center"/>
          </w:tcPr>
          <w:p w:rsidR="009337BE" w:rsidRPr="00B4444F" w:rsidRDefault="009337BE" w:rsidP="00772257">
            <w:pPr>
              <w:pStyle w:val="Table"/>
              <w:spacing w:line="260" w:lineRule="exact"/>
              <w:rPr>
                <w:b/>
                <w:sz w:val="22"/>
                <w:szCs w:val="22"/>
              </w:rPr>
            </w:pPr>
            <w:r w:rsidRPr="00B4444F">
              <w:rPr>
                <w:b/>
                <w:sz w:val="22"/>
                <w:szCs w:val="22"/>
              </w:rPr>
              <w:t>QUESTION NO.:</w:t>
            </w:r>
          </w:p>
        </w:tc>
        <w:tc>
          <w:tcPr>
            <w:tcW w:w="6274" w:type="dxa"/>
            <w:vAlign w:val="center"/>
          </w:tcPr>
          <w:p w:rsidR="009337BE" w:rsidRPr="00670CA7" w:rsidRDefault="00670CA7" w:rsidP="00772257">
            <w:pPr>
              <w:pStyle w:val="Table"/>
              <w:spacing w:line="260" w:lineRule="exact"/>
              <w:rPr>
                <w:b/>
                <w:sz w:val="22"/>
                <w:szCs w:val="22"/>
              </w:rPr>
            </w:pPr>
            <w:r w:rsidRPr="00670CA7">
              <w:rPr>
                <w:b/>
                <w:bCs/>
                <w:sz w:val="22"/>
                <w:szCs w:val="22"/>
                <w:lang w:val="af-ZA"/>
              </w:rPr>
              <w:t>432/NW613E</w:t>
            </w:r>
          </w:p>
        </w:tc>
      </w:tr>
      <w:tr w:rsidR="009337BE" w:rsidRPr="00420412" w:rsidTr="00772257">
        <w:trPr>
          <w:cantSplit/>
          <w:trHeight w:val="20"/>
          <w:jc w:val="center"/>
        </w:trPr>
        <w:tc>
          <w:tcPr>
            <w:tcW w:w="1948" w:type="dxa"/>
            <w:vAlign w:val="center"/>
          </w:tcPr>
          <w:p w:rsidR="009337BE" w:rsidRPr="00420412" w:rsidRDefault="009337BE" w:rsidP="00772257">
            <w:pPr>
              <w:pStyle w:val="Table"/>
              <w:spacing w:line="260" w:lineRule="exact"/>
              <w:rPr>
                <w:b/>
                <w:sz w:val="22"/>
                <w:szCs w:val="22"/>
              </w:rPr>
            </w:pPr>
            <w:r w:rsidRPr="00420412">
              <w:rPr>
                <w:b/>
                <w:sz w:val="22"/>
                <w:szCs w:val="22"/>
              </w:rPr>
              <w:t>TO:</w:t>
            </w:r>
          </w:p>
        </w:tc>
        <w:tc>
          <w:tcPr>
            <w:tcW w:w="6274" w:type="dxa"/>
            <w:vAlign w:val="center"/>
          </w:tcPr>
          <w:p w:rsidR="009337BE" w:rsidRPr="004B2ADE" w:rsidRDefault="009337BE" w:rsidP="00772257">
            <w:pPr>
              <w:pStyle w:val="Table"/>
              <w:spacing w:line="260" w:lineRule="exact"/>
              <w:rPr>
                <w:b/>
                <w:sz w:val="22"/>
                <w:szCs w:val="22"/>
              </w:rPr>
            </w:pPr>
            <w:r w:rsidRPr="004B2ADE">
              <w:rPr>
                <w:b/>
                <w:sz w:val="22"/>
                <w:szCs w:val="22"/>
              </w:rPr>
              <w:t>MINISTER</w:t>
            </w:r>
          </w:p>
        </w:tc>
      </w:tr>
      <w:tr w:rsidR="009337BE" w:rsidRPr="00420412" w:rsidTr="00772257">
        <w:trPr>
          <w:cantSplit/>
          <w:trHeight w:val="20"/>
          <w:jc w:val="center"/>
        </w:trPr>
        <w:tc>
          <w:tcPr>
            <w:tcW w:w="1948" w:type="dxa"/>
            <w:vAlign w:val="center"/>
          </w:tcPr>
          <w:p w:rsidR="009337BE" w:rsidRPr="00420412" w:rsidRDefault="009337BE" w:rsidP="00772257">
            <w:pPr>
              <w:pStyle w:val="Table"/>
              <w:spacing w:line="260" w:lineRule="exact"/>
              <w:rPr>
                <w:b/>
                <w:sz w:val="22"/>
                <w:szCs w:val="22"/>
              </w:rPr>
            </w:pPr>
            <w:r w:rsidRPr="00420412">
              <w:rPr>
                <w:b/>
                <w:sz w:val="22"/>
                <w:szCs w:val="22"/>
              </w:rPr>
              <w:t>FROM:</w:t>
            </w:r>
          </w:p>
        </w:tc>
        <w:tc>
          <w:tcPr>
            <w:tcW w:w="6274" w:type="dxa"/>
            <w:vAlign w:val="center"/>
          </w:tcPr>
          <w:p w:rsidR="009337BE" w:rsidRPr="004B2ADE" w:rsidRDefault="009337BE" w:rsidP="00772257">
            <w:pPr>
              <w:pStyle w:val="Table"/>
              <w:rPr>
                <w:b/>
                <w:sz w:val="22"/>
                <w:szCs w:val="22"/>
              </w:rPr>
            </w:pPr>
            <w:r w:rsidRPr="004B2ADE">
              <w:rPr>
                <w:b/>
                <w:sz w:val="22"/>
                <w:szCs w:val="22"/>
              </w:rPr>
              <w:t>DIRECTOR-GENERAL</w:t>
            </w:r>
          </w:p>
        </w:tc>
      </w:tr>
      <w:tr w:rsidR="009337BE" w:rsidRPr="00420412" w:rsidTr="00772257">
        <w:trPr>
          <w:cantSplit/>
          <w:trHeight w:val="20"/>
          <w:jc w:val="center"/>
        </w:trPr>
        <w:tc>
          <w:tcPr>
            <w:tcW w:w="1948" w:type="dxa"/>
            <w:vAlign w:val="center"/>
          </w:tcPr>
          <w:p w:rsidR="009337BE" w:rsidRPr="00420412" w:rsidRDefault="009337BE" w:rsidP="00772257">
            <w:pPr>
              <w:pStyle w:val="Table"/>
              <w:spacing w:line="260" w:lineRule="exact"/>
              <w:rPr>
                <w:b/>
                <w:sz w:val="22"/>
                <w:szCs w:val="22"/>
              </w:rPr>
            </w:pPr>
            <w:r w:rsidRPr="00420412">
              <w:rPr>
                <w:b/>
                <w:sz w:val="22"/>
                <w:szCs w:val="22"/>
              </w:rPr>
              <w:t>SUBJECT:</w:t>
            </w:r>
          </w:p>
        </w:tc>
        <w:tc>
          <w:tcPr>
            <w:tcW w:w="6274" w:type="dxa"/>
            <w:vAlign w:val="center"/>
          </w:tcPr>
          <w:p w:rsidR="009337BE" w:rsidRPr="00456990" w:rsidRDefault="00E6276F" w:rsidP="00670CA7">
            <w:pPr>
              <w:pStyle w:val="Table"/>
              <w:jc w:val="both"/>
              <w:rPr>
                <w:b/>
                <w:sz w:val="22"/>
                <w:szCs w:val="22"/>
              </w:rPr>
            </w:pPr>
            <w:r w:rsidRPr="00456990">
              <w:rPr>
                <w:b/>
                <w:sz w:val="22"/>
                <w:szCs w:val="22"/>
              </w:rPr>
              <w:t xml:space="preserve">QUESTION </w:t>
            </w:r>
            <w:r w:rsidR="00670CA7" w:rsidRPr="00670CA7">
              <w:rPr>
                <w:b/>
                <w:sz w:val="22"/>
                <w:szCs w:val="22"/>
              </w:rPr>
              <w:t xml:space="preserve">432/NW613E </w:t>
            </w:r>
            <w:r w:rsidR="00456990" w:rsidRPr="00456990">
              <w:rPr>
                <w:b/>
                <w:sz w:val="22"/>
                <w:szCs w:val="22"/>
              </w:rPr>
              <w:t>FOR WRITTEN</w:t>
            </w:r>
            <w:r w:rsidRPr="00456990">
              <w:rPr>
                <w:b/>
                <w:sz w:val="22"/>
                <w:szCs w:val="22"/>
              </w:rPr>
              <w:t xml:space="preserve"> REPLY</w:t>
            </w:r>
            <w:r w:rsidR="00485AA8" w:rsidRPr="00456990">
              <w:rPr>
                <w:b/>
                <w:sz w:val="22"/>
                <w:szCs w:val="22"/>
              </w:rPr>
              <w:t xml:space="preserve"> BY</w:t>
            </w:r>
            <w:r w:rsidR="00670CA7">
              <w:rPr>
                <w:b/>
                <w:sz w:val="22"/>
                <w:szCs w:val="22"/>
              </w:rPr>
              <w:t xml:space="preserve">MR N P MASIPA </w:t>
            </w:r>
            <w:r w:rsidR="00670CA7" w:rsidRPr="00670CA7">
              <w:rPr>
                <w:b/>
                <w:sz w:val="22"/>
                <w:szCs w:val="22"/>
              </w:rPr>
              <w:t xml:space="preserve">(DA) </w:t>
            </w:r>
            <w:r w:rsidR="00F44363" w:rsidRPr="00456990">
              <w:rPr>
                <w:b/>
                <w:sz w:val="22"/>
                <w:szCs w:val="22"/>
              </w:rPr>
              <w:t>TO</w:t>
            </w:r>
            <w:r w:rsidR="00B4444F" w:rsidRPr="00456990">
              <w:rPr>
                <w:b/>
                <w:sz w:val="22"/>
                <w:szCs w:val="22"/>
              </w:rPr>
              <w:t xml:space="preserve"> ASK</w:t>
            </w:r>
            <w:r w:rsidR="00F44363" w:rsidRPr="00456990">
              <w:rPr>
                <w:b/>
                <w:sz w:val="22"/>
                <w:szCs w:val="22"/>
              </w:rPr>
              <w:t xml:space="preserve"> THE MINISTER OF AGRICULTURE, LAND REFORM AND RURAL DEVELOPMENT</w:t>
            </w:r>
          </w:p>
        </w:tc>
      </w:tr>
      <w:tr w:rsidR="009337BE" w:rsidRPr="00420412" w:rsidTr="00772257">
        <w:trPr>
          <w:cantSplit/>
          <w:trHeight w:val="20"/>
          <w:jc w:val="center"/>
        </w:trPr>
        <w:tc>
          <w:tcPr>
            <w:tcW w:w="1948" w:type="dxa"/>
            <w:vAlign w:val="center"/>
          </w:tcPr>
          <w:p w:rsidR="009337BE" w:rsidRPr="00420412" w:rsidRDefault="009337BE" w:rsidP="00772257">
            <w:pPr>
              <w:pStyle w:val="Table"/>
              <w:spacing w:line="260" w:lineRule="exact"/>
              <w:rPr>
                <w:b/>
                <w:sz w:val="22"/>
                <w:szCs w:val="22"/>
              </w:rPr>
            </w:pPr>
            <w:r w:rsidRPr="00420412">
              <w:rPr>
                <w:b/>
                <w:sz w:val="22"/>
                <w:szCs w:val="22"/>
              </w:rPr>
              <w:t>CLASSIFICATION:</w:t>
            </w:r>
          </w:p>
        </w:tc>
        <w:tc>
          <w:tcPr>
            <w:tcW w:w="6274" w:type="dxa"/>
            <w:vAlign w:val="center"/>
          </w:tcPr>
          <w:p w:rsidR="009337BE" w:rsidRPr="000241AE" w:rsidRDefault="00D57FCC" w:rsidP="00772257">
            <w:pPr>
              <w:pStyle w:val="Table"/>
              <w:spacing w:line="260" w:lineRule="exact"/>
              <w:rPr>
                <w:b/>
                <w:sz w:val="22"/>
                <w:szCs w:val="22"/>
              </w:rPr>
            </w:pPr>
            <w:r w:rsidRPr="000241AE">
              <w:rPr>
                <w:b/>
                <w:sz w:val="22"/>
                <w:szCs w:val="22"/>
              </w:rPr>
              <w:t>CONFIDENTIAL</w:t>
            </w:r>
          </w:p>
        </w:tc>
      </w:tr>
    </w:tbl>
    <w:p w:rsidR="009337BE" w:rsidRPr="00420412" w:rsidRDefault="009337BE">
      <w:pPr>
        <w:pStyle w:val="BodyText"/>
        <w:rPr>
          <w:sz w:val="22"/>
          <w:szCs w:val="22"/>
        </w:rPr>
      </w:pPr>
    </w:p>
    <w:p w:rsidR="009337BE" w:rsidRPr="00420412" w:rsidRDefault="00FE0D17" w:rsidP="009337BE">
      <w:pPr>
        <w:ind w:left="720"/>
        <w:jc w:val="both"/>
        <w:rPr>
          <w:b/>
          <w:bCs/>
          <w:u w:val="single"/>
          <w:lang w:val="af-ZA"/>
        </w:rPr>
      </w:pPr>
      <w:r>
        <w:rPr>
          <w:rFonts w:ascii="Arial" w:hAnsi="Arial" w:cs="Arial"/>
          <w:b/>
          <w:bCs/>
          <w:color w:val="000000"/>
          <w:u w:val="single"/>
          <w:lang w:val="af-ZA"/>
        </w:rPr>
        <w:t xml:space="preserve">NA WRITTEN QUESTION </w:t>
      </w:r>
      <w:r w:rsidR="00670CA7" w:rsidRPr="00670CA7">
        <w:rPr>
          <w:rFonts w:ascii="Arial" w:hAnsi="Arial" w:cs="Arial"/>
          <w:b/>
          <w:bCs/>
          <w:color w:val="000000"/>
          <w:u w:val="single"/>
          <w:lang w:val="af-ZA"/>
        </w:rPr>
        <w:t>432/NW613E</w:t>
      </w:r>
    </w:p>
    <w:p w:rsidR="00670CA7" w:rsidRDefault="00670CA7" w:rsidP="00670CA7">
      <w:pPr>
        <w:spacing w:before="100" w:beforeAutospacing="1" w:after="100" w:afterAutospacing="1"/>
        <w:ind w:left="720"/>
        <w:jc w:val="both"/>
        <w:rPr>
          <w:rFonts w:ascii="Arial" w:hAnsi="Arial"/>
        </w:rPr>
      </w:pPr>
      <w:r w:rsidRPr="00670CA7">
        <w:rPr>
          <w:rFonts w:ascii="Arial" w:hAnsi="Arial"/>
        </w:rPr>
        <w:t>In view of the fact that only two of the nine export protocol targets were met, what are the details of the (a) targets that were (i) not met and (ii) met and (b) plan(s) to correct the situation and ensure that the targets are met?                    NW613E</w:t>
      </w:r>
    </w:p>
    <w:p w:rsidR="00DB481D" w:rsidRPr="00420412" w:rsidRDefault="00DB481D" w:rsidP="00D15943">
      <w:pPr>
        <w:spacing w:before="100" w:beforeAutospacing="1" w:after="100" w:afterAutospacing="1"/>
        <w:ind w:left="720"/>
        <w:jc w:val="both"/>
        <w:rPr>
          <w:rFonts w:ascii="Arial" w:hAnsi="Arial"/>
        </w:rPr>
      </w:pPr>
      <w:r w:rsidRPr="00420412">
        <w:rPr>
          <w:rFonts w:ascii="Arial" w:hAnsi="Arial"/>
        </w:rPr>
        <w:t>Enclosed herein is the reply to question</w:t>
      </w:r>
      <w:r w:rsidR="00670CA7" w:rsidRPr="00670CA7">
        <w:rPr>
          <w:rFonts w:ascii="Arial" w:hAnsi="Arial"/>
        </w:rPr>
        <w:t xml:space="preserve">432/NW613E </w:t>
      </w:r>
      <w:r w:rsidRPr="00420412">
        <w:rPr>
          <w:rFonts w:ascii="Arial" w:hAnsi="Arial"/>
        </w:rPr>
        <w:t>for your approval should you agree with the contents thereof. The</w:t>
      </w:r>
      <w:r w:rsidR="00234FB6">
        <w:rPr>
          <w:rFonts w:ascii="Arial" w:hAnsi="Arial"/>
        </w:rPr>
        <w:t xml:space="preserve"> information was supplied by </w:t>
      </w:r>
      <w:r w:rsidR="00B01224">
        <w:rPr>
          <w:rFonts w:ascii="Arial" w:hAnsi="Arial"/>
        </w:rPr>
        <w:t>the Branch Agricultural Production, Health and Food Safety.</w:t>
      </w:r>
    </w:p>
    <w:p w:rsidR="00FA57E7" w:rsidRPr="00420412" w:rsidRDefault="00FA57E7" w:rsidP="00FA57E7">
      <w:pPr>
        <w:ind w:left="720"/>
        <w:jc w:val="both"/>
        <w:rPr>
          <w:rFonts w:ascii="Arial" w:hAnsi="Arial" w:cs="Arial"/>
        </w:rPr>
      </w:pPr>
    </w:p>
    <w:p w:rsidR="00FA57E7" w:rsidRDefault="00FA57E7" w:rsidP="00FA57E7">
      <w:pPr>
        <w:ind w:left="720"/>
        <w:jc w:val="both"/>
        <w:rPr>
          <w:rFonts w:ascii="Arial" w:hAnsi="Arial" w:cs="Arial"/>
        </w:rPr>
      </w:pPr>
    </w:p>
    <w:p w:rsidR="000463AD" w:rsidRDefault="000463AD" w:rsidP="000463AD">
      <w:pPr>
        <w:ind w:left="720"/>
        <w:jc w:val="both"/>
        <w:rPr>
          <w:rFonts w:ascii="Arial" w:hAnsi="Arial" w:cs="Arial"/>
        </w:rPr>
      </w:pPr>
    </w:p>
    <w:p w:rsidR="000463AD" w:rsidRDefault="000463AD" w:rsidP="000463AD">
      <w:pPr>
        <w:ind w:left="720"/>
        <w:jc w:val="both"/>
        <w:rPr>
          <w:rFonts w:ascii="Arial" w:hAnsi="Arial" w:cs="Arial"/>
        </w:rPr>
      </w:pPr>
    </w:p>
    <w:p w:rsidR="000463AD" w:rsidRDefault="000463AD" w:rsidP="000463AD">
      <w:pPr>
        <w:ind w:left="720"/>
        <w:jc w:val="both"/>
        <w:rPr>
          <w:rFonts w:ascii="Arial" w:hAnsi="Arial" w:cs="Arial"/>
        </w:rPr>
      </w:pPr>
    </w:p>
    <w:p w:rsidR="000463AD" w:rsidRDefault="000463AD" w:rsidP="000463AD">
      <w:pPr>
        <w:ind w:left="720"/>
        <w:jc w:val="both"/>
        <w:rPr>
          <w:rFonts w:ascii="Arial" w:hAnsi="Arial" w:cs="Arial"/>
        </w:rPr>
      </w:pPr>
    </w:p>
    <w:p w:rsidR="00485AA8" w:rsidRDefault="00485AA8" w:rsidP="000463AD">
      <w:pPr>
        <w:ind w:left="720"/>
        <w:jc w:val="both"/>
        <w:rPr>
          <w:rFonts w:ascii="Arial" w:hAnsi="Arial" w:cs="Arial"/>
        </w:rPr>
      </w:pPr>
    </w:p>
    <w:p w:rsidR="008173CE" w:rsidRPr="00420412" w:rsidRDefault="006B4983" w:rsidP="009D1749">
      <w:pPr>
        <w:spacing w:before="100" w:beforeAutospacing="1" w:after="100" w:afterAutospacing="1"/>
        <w:jc w:val="both"/>
        <w:outlineLvl w:val="0"/>
        <w:rPr>
          <w:rFonts w:ascii="Arial" w:hAnsi="Arial" w:cs="Arial"/>
          <w:b/>
          <w:bCs/>
        </w:rPr>
      </w:pPr>
      <w:r>
        <w:rPr>
          <w:rFonts w:ascii="Arial" w:hAnsi="Arial" w:cs="Arial"/>
          <w:b/>
          <w:bCs/>
          <w:u w:val="single"/>
        </w:rPr>
        <w:t>DALRRD</w:t>
      </w:r>
      <w:r w:rsidR="008173CE" w:rsidRPr="00420412">
        <w:rPr>
          <w:rFonts w:ascii="Arial" w:hAnsi="Arial" w:cs="Arial"/>
          <w:b/>
          <w:bCs/>
          <w:u w:val="single"/>
        </w:rPr>
        <w:t>’S RESPONSE</w:t>
      </w:r>
      <w:r w:rsidR="008173CE" w:rsidRPr="00420412">
        <w:rPr>
          <w:rFonts w:ascii="Arial" w:hAnsi="Arial" w:cs="Arial"/>
          <w:b/>
          <w:bCs/>
        </w:rPr>
        <w:t xml:space="preserve">: </w:t>
      </w:r>
    </w:p>
    <w:p w:rsidR="008173CE" w:rsidRPr="00670CA7" w:rsidRDefault="009D1749" w:rsidP="00670CA7">
      <w:pPr>
        <w:pStyle w:val="Table"/>
        <w:spacing w:line="260" w:lineRule="exact"/>
        <w:jc w:val="both"/>
        <w:rPr>
          <w:b/>
          <w:sz w:val="22"/>
          <w:szCs w:val="22"/>
        </w:rPr>
      </w:pPr>
      <w:r>
        <w:rPr>
          <w:b/>
          <w:bCs/>
        </w:rPr>
        <w:t>PQ</w:t>
      </w:r>
      <w:r w:rsidR="008173CE" w:rsidRPr="00420412">
        <w:rPr>
          <w:b/>
          <w:bCs/>
        </w:rPr>
        <w:t>. </w:t>
      </w:r>
      <w:r w:rsidR="00670CA7" w:rsidRPr="00670CA7">
        <w:rPr>
          <w:b/>
          <w:bCs/>
          <w:sz w:val="22"/>
          <w:szCs w:val="22"/>
          <w:lang w:val="af-ZA"/>
        </w:rPr>
        <w:t>432/NW613E</w:t>
      </w:r>
      <w:r w:rsidR="00670CA7" w:rsidRPr="00670CA7">
        <w:rPr>
          <w:b/>
          <w:bCs/>
        </w:rPr>
        <w:t xml:space="preserve">Mr N P Masipa (DA) </w:t>
      </w:r>
      <w:r w:rsidR="00670CA7">
        <w:rPr>
          <w:b/>
          <w:bCs/>
        </w:rPr>
        <w:t>to</w:t>
      </w:r>
      <w:r w:rsidR="008173CE" w:rsidRPr="00420412">
        <w:rPr>
          <w:b/>
          <w:bCs/>
        </w:rPr>
        <w:t>ask the Minister of Agriculture, Land Reform and Rural Development:</w:t>
      </w:r>
    </w:p>
    <w:p w:rsidR="0040631E" w:rsidRDefault="0040631E" w:rsidP="00391546">
      <w:pPr>
        <w:jc w:val="both"/>
        <w:rPr>
          <w:rFonts w:ascii="Arial" w:hAnsi="Arial" w:cs="Arial"/>
          <w:b/>
          <w:bCs/>
        </w:rPr>
      </w:pPr>
    </w:p>
    <w:p w:rsidR="00FE0D17" w:rsidRDefault="00670CA7" w:rsidP="00391546">
      <w:pPr>
        <w:jc w:val="both"/>
        <w:rPr>
          <w:rFonts w:ascii="Arial" w:hAnsi="Arial" w:cs="Arial"/>
          <w:bCs/>
        </w:rPr>
      </w:pPr>
      <w:r w:rsidRPr="00670CA7">
        <w:rPr>
          <w:rFonts w:ascii="Arial" w:hAnsi="Arial" w:cs="Arial"/>
          <w:bCs/>
        </w:rPr>
        <w:t>In view of the fact that only two of the nine export protocol targets were met, what are the details of the (a) targets that were (i) not met and (ii) met and (b) plan(s) to correct the situation and ensure that the targets are met?NW613E</w:t>
      </w:r>
    </w:p>
    <w:p w:rsidR="00655916" w:rsidRDefault="00655916" w:rsidP="00391546">
      <w:pPr>
        <w:jc w:val="both"/>
        <w:rPr>
          <w:rFonts w:ascii="Arial" w:hAnsi="Arial" w:cs="Arial"/>
          <w:bCs/>
        </w:rPr>
      </w:pPr>
    </w:p>
    <w:p w:rsidR="00655916" w:rsidRDefault="00655916" w:rsidP="00391546">
      <w:pPr>
        <w:jc w:val="both"/>
        <w:rPr>
          <w:rFonts w:ascii="Arial" w:hAnsi="Arial" w:cs="Arial"/>
          <w:bCs/>
        </w:rPr>
      </w:pPr>
    </w:p>
    <w:p w:rsidR="00655916" w:rsidRDefault="00722268" w:rsidP="00391546">
      <w:pPr>
        <w:jc w:val="both"/>
        <w:rPr>
          <w:rFonts w:ascii="Arial" w:hAnsi="Arial" w:cs="Arial"/>
          <w:bCs/>
        </w:rPr>
      </w:pPr>
      <w:r>
        <w:rPr>
          <w:rFonts w:ascii="Arial" w:hAnsi="Arial" w:cs="Arial"/>
          <w:bCs/>
        </w:rPr>
        <w:t xml:space="preserve">In terms of the quarterly performance targets in the 2019/20 Annual Performance Plan (APP), </w:t>
      </w:r>
      <w:r w:rsidR="00655916" w:rsidRPr="00655916">
        <w:rPr>
          <w:rFonts w:ascii="Arial" w:hAnsi="Arial" w:cs="Arial"/>
          <w:bCs/>
        </w:rPr>
        <w:t xml:space="preserve">9 export </w:t>
      </w:r>
      <w:r w:rsidR="00655916" w:rsidRPr="00655916">
        <w:rPr>
          <w:rFonts w:ascii="Arial" w:hAnsi="Arial" w:cs="Arial"/>
          <w:bCs/>
        </w:rPr>
        <w:lastRenderedPageBreak/>
        <w:t>protocols were implemented</w:t>
      </w:r>
      <w:r w:rsidR="0050343F">
        <w:rPr>
          <w:rFonts w:ascii="Arial" w:hAnsi="Arial" w:cs="Arial"/>
          <w:bCs/>
        </w:rPr>
        <w:t xml:space="preserve"> during </w:t>
      </w:r>
      <w:r w:rsidR="00D7230D">
        <w:rPr>
          <w:rFonts w:ascii="Arial" w:hAnsi="Arial" w:cs="Arial"/>
          <w:bCs/>
        </w:rPr>
        <w:t>Quarter 1</w:t>
      </w:r>
      <w:r w:rsidR="00655916" w:rsidRPr="00655916">
        <w:rPr>
          <w:rFonts w:ascii="Arial" w:hAnsi="Arial" w:cs="Arial"/>
          <w:bCs/>
        </w:rPr>
        <w:t xml:space="preserve">, but </w:t>
      </w:r>
      <w:r w:rsidR="00655916">
        <w:rPr>
          <w:rFonts w:ascii="Arial" w:hAnsi="Arial" w:cs="Arial"/>
          <w:bCs/>
        </w:rPr>
        <w:t xml:space="preserve">were reported to be still in progress </w:t>
      </w:r>
      <w:r w:rsidR="00655916" w:rsidRPr="00655916">
        <w:rPr>
          <w:rFonts w:ascii="Arial" w:hAnsi="Arial" w:cs="Arial"/>
          <w:bCs/>
        </w:rPr>
        <w:t xml:space="preserve">pending validation </w:t>
      </w:r>
      <w:r w:rsidR="00655916">
        <w:rPr>
          <w:rFonts w:ascii="Arial" w:hAnsi="Arial" w:cs="Arial"/>
          <w:bCs/>
        </w:rPr>
        <w:t xml:space="preserve">of </w:t>
      </w:r>
      <w:r w:rsidR="00655916" w:rsidRPr="00655916">
        <w:rPr>
          <w:rFonts w:ascii="Arial" w:hAnsi="Arial" w:cs="Arial"/>
          <w:bCs/>
        </w:rPr>
        <w:t>reported data at the regional offi</w:t>
      </w:r>
      <w:r w:rsidR="00897226">
        <w:rPr>
          <w:rFonts w:ascii="Arial" w:hAnsi="Arial" w:cs="Arial"/>
          <w:bCs/>
        </w:rPr>
        <w:t>ces (</w:t>
      </w:r>
      <w:r w:rsidR="00655916" w:rsidRPr="00655916">
        <w:rPr>
          <w:rFonts w:ascii="Arial" w:hAnsi="Arial" w:cs="Arial"/>
          <w:bCs/>
        </w:rPr>
        <w:t xml:space="preserve">WC, KZN, PE) by </w:t>
      </w:r>
      <w:r w:rsidR="00655916">
        <w:rPr>
          <w:rFonts w:ascii="Arial" w:hAnsi="Arial" w:cs="Arial"/>
          <w:bCs/>
        </w:rPr>
        <w:t xml:space="preserve">the unit responsible for </w:t>
      </w:r>
      <w:r w:rsidR="00655916" w:rsidRPr="00655916">
        <w:rPr>
          <w:rFonts w:ascii="Arial" w:hAnsi="Arial" w:cs="Arial"/>
          <w:bCs/>
        </w:rPr>
        <w:t>M</w:t>
      </w:r>
      <w:r w:rsidR="00655916">
        <w:rPr>
          <w:rFonts w:ascii="Arial" w:hAnsi="Arial" w:cs="Arial"/>
          <w:bCs/>
        </w:rPr>
        <w:t xml:space="preserve">onitoring and </w:t>
      </w:r>
      <w:r w:rsidR="0050343F">
        <w:rPr>
          <w:rFonts w:ascii="Arial" w:hAnsi="Arial" w:cs="Arial"/>
          <w:bCs/>
        </w:rPr>
        <w:t xml:space="preserve">Evaluation </w:t>
      </w:r>
      <w:r w:rsidR="00655916">
        <w:rPr>
          <w:rFonts w:ascii="Arial" w:hAnsi="Arial" w:cs="Arial"/>
          <w:bCs/>
        </w:rPr>
        <w:t xml:space="preserve">(M&amp;E). </w:t>
      </w:r>
      <w:r w:rsidR="0092692A" w:rsidRPr="0092692A">
        <w:rPr>
          <w:rFonts w:ascii="Arial" w:hAnsi="Arial" w:cs="Arial"/>
          <w:bCs/>
        </w:rPr>
        <w:t>As at to date, validation of the 9 export protocol</w:t>
      </w:r>
      <w:r w:rsidR="0092692A">
        <w:rPr>
          <w:rFonts w:ascii="Arial" w:hAnsi="Arial" w:cs="Arial"/>
          <w:bCs/>
        </w:rPr>
        <w:t>s by both M&amp;E and the Directorate Inspection Services</w:t>
      </w:r>
      <w:r w:rsidR="001A6D6D">
        <w:rPr>
          <w:rFonts w:ascii="Arial" w:hAnsi="Arial" w:cs="Arial"/>
          <w:bCs/>
        </w:rPr>
        <w:t>(DIS)</w:t>
      </w:r>
      <w:r w:rsidR="0092692A">
        <w:rPr>
          <w:rFonts w:ascii="Arial" w:hAnsi="Arial" w:cs="Arial"/>
          <w:bCs/>
        </w:rPr>
        <w:t xml:space="preserve"> has been concluded and </w:t>
      </w:r>
      <w:r w:rsidR="001A6D6D">
        <w:rPr>
          <w:rFonts w:ascii="Arial" w:hAnsi="Arial" w:cs="Arial"/>
          <w:bCs/>
        </w:rPr>
        <w:t xml:space="preserve">all </w:t>
      </w:r>
      <w:r w:rsidR="0092692A">
        <w:rPr>
          <w:rFonts w:ascii="Arial" w:hAnsi="Arial" w:cs="Arial"/>
          <w:bCs/>
        </w:rPr>
        <w:t>9 export protocols have been implemented.</w:t>
      </w:r>
    </w:p>
    <w:p w:rsidR="00655916" w:rsidRDefault="00655916" w:rsidP="00391546">
      <w:pPr>
        <w:jc w:val="both"/>
        <w:rPr>
          <w:rFonts w:ascii="Arial" w:hAnsi="Arial" w:cs="Arial"/>
          <w:bCs/>
        </w:rPr>
      </w:pPr>
    </w:p>
    <w:p w:rsidR="00655916" w:rsidRDefault="00655916">
      <w:pPr>
        <w:jc w:val="both"/>
        <w:rPr>
          <w:rFonts w:ascii="Arial" w:hAnsi="Arial" w:cs="Arial"/>
          <w:bCs/>
        </w:rPr>
      </w:pPr>
      <w:r>
        <w:rPr>
          <w:rFonts w:ascii="Arial" w:hAnsi="Arial" w:cs="Arial"/>
          <w:bCs/>
        </w:rPr>
        <w:t xml:space="preserve">7 </w:t>
      </w:r>
      <w:r w:rsidRPr="00655916">
        <w:rPr>
          <w:rFonts w:ascii="Arial" w:hAnsi="Arial" w:cs="Arial"/>
          <w:bCs/>
        </w:rPr>
        <w:t>export protoco</w:t>
      </w:r>
      <w:r w:rsidR="0050343F">
        <w:rPr>
          <w:rFonts w:ascii="Arial" w:hAnsi="Arial" w:cs="Arial"/>
          <w:bCs/>
        </w:rPr>
        <w:t>ls were implemented during</w:t>
      </w:r>
      <w:r>
        <w:rPr>
          <w:rFonts w:ascii="Arial" w:hAnsi="Arial" w:cs="Arial"/>
          <w:bCs/>
        </w:rPr>
        <w:t xml:space="preserve"> Quarter 2</w:t>
      </w:r>
      <w:r w:rsidRPr="00655916">
        <w:rPr>
          <w:rFonts w:ascii="Arial" w:hAnsi="Arial" w:cs="Arial"/>
          <w:bCs/>
        </w:rPr>
        <w:t xml:space="preserve"> of 2019/20, but were </w:t>
      </w:r>
      <w:r>
        <w:rPr>
          <w:rFonts w:ascii="Arial" w:hAnsi="Arial" w:cs="Arial"/>
          <w:bCs/>
        </w:rPr>
        <w:t xml:space="preserve">also </w:t>
      </w:r>
      <w:r w:rsidRPr="00655916">
        <w:rPr>
          <w:rFonts w:ascii="Arial" w:hAnsi="Arial" w:cs="Arial"/>
          <w:bCs/>
        </w:rPr>
        <w:t>reported to be still in prog</w:t>
      </w:r>
      <w:r>
        <w:rPr>
          <w:rFonts w:ascii="Arial" w:hAnsi="Arial" w:cs="Arial"/>
          <w:bCs/>
        </w:rPr>
        <w:t>r</w:t>
      </w:r>
      <w:r w:rsidRPr="00655916">
        <w:rPr>
          <w:rFonts w:ascii="Arial" w:hAnsi="Arial" w:cs="Arial"/>
          <w:bCs/>
        </w:rPr>
        <w:t>ess pending validation</w:t>
      </w:r>
      <w:r>
        <w:rPr>
          <w:rFonts w:ascii="Arial" w:hAnsi="Arial" w:cs="Arial"/>
          <w:bCs/>
        </w:rPr>
        <w:t>.</w:t>
      </w:r>
      <w:r w:rsidRPr="00655916">
        <w:rPr>
          <w:rFonts w:ascii="Arial" w:hAnsi="Arial" w:cs="Arial"/>
          <w:bCs/>
        </w:rPr>
        <w:t>M</w:t>
      </w:r>
      <w:r w:rsidR="00EC47AC">
        <w:rPr>
          <w:rFonts w:ascii="Arial" w:hAnsi="Arial" w:cs="Arial"/>
          <w:bCs/>
        </w:rPr>
        <w:t xml:space="preserve">&amp;E is allowed 90 days after </w:t>
      </w:r>
      <w:r w:rsidRPr="00655916">
        <w:rPr>
          <w:rFonts w:ascii="Arial" w:hAnsi="Arial" w:cs="Arial"/>
          <w:bCs/>
        </w:rPr>
        <w:t>each Quarter t</w:t>
      </w:r>
      <w:r>
        <w:rPr>
          <w:rFonts w:ascii="Arial" w:hAnsi="Arial" w:cs="Arial"/>
          <w:bCs/>
        </w:rPr>
        <w:t>o validate reported performance.</w:t>
      </w:r>
    </w:p>
    <w:p w:rsidR="00D7230D" w:rsidRDefault="00D7230D">
      <w:pPr>
        <w:jc w:val="both"/>
        <w:rPr>
          <w:rFonts w:ascii="Arial" w:hAnsi="Arial" w:cs="Arial"/>
          <w:bCs/>
        </w:rPr>
      </w:pPr>
    </w:p>
    <w:p w:rsidR="00D7230D" w:rsidRDefault="00D7230D">
      <w:pPr>
        <w:jc w:val="both"/>
        <w:rPr>
          <w:rFonts w:ascii="Arial" w:hAnsi="Arial" w:cs="Arial"/>
          <w:bCs/>
        </w:rPr>
      </w:pPr>
      <w:r w:rsidRPr="00D7230D">
        <w:rPr>
          <w:rFonts w:ascii="Arial" w:hAnsi="Arial" w:cs="Arial"/>
          <w:bCs/>
        </w:rPr>
        <w:t>The implementation of the protocols is seasonal and sometimes overlaps to the next quarter. T</w:t>
      </w:r>
      <w:r w:rsidR="001A6D6D">
        <w:rPr>
          <w:rFonts w:ascii="Arial" w:hAnsi="Arial" w:cs="Arial"/>
          <w:bCs/>
        </w:rPr>
        <w:t>he t</w:t>
      </w:r>
      <w:r w:rsidRPr="00D7230D">
        <w:rPr>
          <w:rFonts w:ascii="Arial" w:hAnsi="Arial" w:cs="Arial"/>
          <w:bCs/>
        </w:rPr>
        <w:t>able below shows in which quarters each export control is expected.</w:t>
      </w:r>
    </w:p>
    <w:p w:rsidR="00D7230D" w:rsidRDefault="00D7230D">
      <w:pPr>
        <w:jc w:val="both"/>
        <w:rPr>
          <w:rFonts w:ascii="Arial" w:hAnsi="Arial" w:cs="Arial"/>
          <w:bCs/>
        </w:rPr>
      </w:pPr>
    </w:p>
    <w:p w:rsidR="00D7230D" w:rsidRDefault="00D7230D">
      <w:pPr>
        <w:jc w:val="both"/>
        <w:rPr>
          <w:rFonts w:ascii="Arial" w:hAnsi="Arial" w:cs="Arial"/>
          <w:bCs/>
        </w:rPr>
      </w:pPr>
    </w:p>
    <w:p w:rsidR="00D7230D" w:rsidRDefault="00D7230D">
      <w:pPr>
        <w:jc w:val="both"/>
        <w:rPr>
          <w:rFonts w:ascii="Arial" w:hAnsi="Arial" w:cs="Arial"/>
          <w:bCs/>
        </w:rPr>
      </w:pPr>
    </w:p>
    <w:tbl>
      <w:tblPr>
        <w:tblStyle w:val="TableGrid2"/>
        <w:tblpPr w:leftFromText="180" w:rightFromText="180" w:vertAnchor="page" w:horzAnchor="margin" w:tblpY="7877"/>
        <w:tblW w:w="0" w:type="auto"/>
        <w:tblLook w:val="04A0" w:firstRow="1" w:lastRow="0" w:firstColumn="1" w:lastColumn="0" w:noHBand="0" w:noVBand="1"/>
      </w:tblPr>
      <w:tblGrid>
        <w:gridCol w:w="1870"/>
        <w:gridCol w:w="1870"/>
        <w:gridCol w:w="1870"/>
        <w:gridCol w:w="1870"/>
        <w:gridCol w:w="1870"/>
      </w:tblGrid>
      <w:tr w:rsidR="000A78E4" w:rsidRPr="000A78E4" w:rsidTr="00D56A0B">
        <w:tc>
          <w:tcPr>
            <w:tcW w:w="1870" w:type="dxa"/>
          </w:tcPr>
          <w:p w:rsidR="000A78E4" w:rsidRPr="000A78E4" w:rsidRDefault="000A78E4" w:rsidP="000A78E4">
            <w:pPr>
              <w:rPr>
                <w:rFonts w:ascii="Calibri" w:eastAsia="Calibri" w:hAnsi="Calibri" w:cs="Times New Roman"/>
                <w:lang w:bidi="ar-SA"/>
              </w:rPr>
            </w:pPr>
            <w:r w:rsidRPr="000A78E4">
              <w:rPr>
                <w:rFonts w:ascii="Calibri" w:eastAsia="Calibri" w:hAnsi="Calibri" w:cs="Times New Roman"/>
                <w:lang w:bidi="ar-SA"/>
              </w:rPr>
              <w:t>Export protocol</w:t>
            </w:r>
          </w:p>
        </w:tc>
        <w:tc>
          <w:tcPr>
            <w:tcW w:w="1870" w:type="dxa"/>
          </w:tcPr>
          <w:p w:rsidR="000A78E4" w:rsidRPr="000A78E4" w:rsidRDefault="000A78E4" w:rsidP="000A78E4">
            <w:pPr>
              <w:rPr>
                <w:rFonts w:ascii="Calibri" w:eastAsia="Calibri" w:hAnsi="Calibri" w:cs="Times New Roman"/>
                <w:lang w:bidi="ar-SA"/>
              </w:rPr>
            </w:pPr>
            <w:r w:rsidRPr="000A78E4">
              <w:rPr>
                <w:rFonts w:ascii="Calibri" w:eastAsia="Calibri" w:hAnsi="Calibri" w:cs="Times New Roman"/>
                <w:lang w:bidi="ar-SA"/>
              </w:rPr>
              <w:t>Quarter 1</w:t>
            </w:r>
          </w:p>
        </w:tc>
        <w:tc>
          <w:tcPr>
            <w:tcW w:w="1870" w:type="dxa"/>
          </w:tcPr>
          <w:p w:rsidR="000A78E4" w:rsidRPr="000A78E4" w:rsidRDefault="000A78E4" w:rsidP="000A78E4">
            <w:pPr>
              <w:rPr>
                <w:rFonts w:ascii="Calibri" w:eastAsia="Calibri" w:hAnsi="Calibri" w:cs="Times New Roman"/>
                <w:lang w:bidi="ar-SA"/>
              </w:rPr>
            </w:pPr>
            <w:r w:rsidRPr="000A78E4">
              <w:rPr>
                <w:rFonts w:ascii="Calibri" w:eastAsia="Calibri" w:hAnsi="Calibri" w:cs="Times New Roman"/>
                <w:lang w:bidi="ar-SA"/>
              </w:rPr>
              <w:t>Quarter 2</w:t>
            </w:r>
          </w:p>
        </w:tc>
        <w:tc>
          <w:tcPr>
            <w:tcW w:w="1870" w:type="dxa"/>
          </w:tcPr>
          <w:p w:rsidR="000A78E4" w:rsidRPr="000A78E4" w:rsidRDefault="000A78E4" w:rsidP="000A78E4">
            <w:pPr>
              <w:rPr>
                <w:rFonts w:ascii="Calibri" w:eastAsia="Calibri" w:hAnsi="Calibri" w:cs="Times New Roman"/>
                <w:lang w:bidi="ar-SA"/>
              </w:rPr>
            </w:pPr>
            <w:r w:rsidRPr="000A78E4">
              <w:rPr>
                <w:rFonts w:ascii="Calibri" w:eastAsia="Calibri" w:hAnsi="Calibri" w:cs="Times New Roman"/>
                <w:lang w:bidi="ar-SA"/>
              </w:rPr>
              <w:t>Quarter 3</w:t>
            </w:r>
          </w:p>
        </w:tc>
        <w:tc>
          <w:tcPr>
            <w:tcW w:w="1870" w:type="dxa"/>
          </w:tcPr>
          <w:p w:rsidR="000A78E4" w:rsidRPr="000A78E4" w:rsidRDefault="000A78E4" w:rsidP="000A78E4">
            <w:pPr>
              <w:rPr>
                <w:rFonts w:ascii="Calibri" w:eastAsia="Calibri" w:hAnsi="Calibri" w:cs="Times New Roman"/>
                <w:lang w:bidi="ar-SA"/>
              </w:rPr>
            </w:pPr>
            <w:r w:rsidRPr="000A78E4">
              <w:rPr>
                <w:rFonts w:ascii="Calibri" w:eastAsia="Calibri" w:hAnsi="Calibri" w:cs="Times New Roman"/>
                <w:lang w:bidi="ar-SA"/>
              </w:rPr>
              <w:t>Quarter 4</w:t>
            </w:r>
          </w:p>
        </w:tc>
      </w:tr>
      <w:tr w:rsidR="000A78E4" w:rsidRPr="000A78E4" w:rsidTr="00D56A0B">
        <w:tc>
          <w:tcPr>
            <w:tcW w:w="1870" w:type="dxa"/>
          </w:tcPr>
          <w:p w:rsidR="000A78E4" w:rsidRPr="000A78E4" w:rsidRDefault="000A78E4" w:rsidP="000A78E4">
            <w:pPr>
              <w:rPr>
                <w:rFonts w:ascii="Calibri" w:eastAsia="Calibri" w:hAnsi="Calibri" w:cs="Times New Roman"/>
                <w:lang w:bidi="ar-SA"/>
              </w:rPr>
            </w:pPr>
            <w:r w:rsidRPr="000A78E4">
              <w:rPr>
                <w:rFonts w:ascii="Calibri" w:eastAsia="Calibri" w:hAnsi="Calibri" w:cs="Times New Roman"/>
                <w:lang w:bidi="ar-SA"/>
              </w:rPr>
              <w:t>Apples to China</w:t>
            </w:r>
          </w:p>
        </w:tc>
        <w:tc>
          <w:tcPr>
            <w:tcW w:w="1870" w:type="dxa"/>
          </w:tcPr>
          <w:p w:rsidR="000A78E4" w:rsidRPr="000A78E4" w:rsidRDefault="000A78E4" w:rsidP="000A78E4">
            <w:pPr>
              <w:rPr>
                <w:rFonts w:ascii="Calibri" w:eastAsia="Calibri" w:hAnsi="Calibri" w:cs="Times New Roman"/>
                <w:lang w:bidi="ar-SA"/>
              </w:rPr>
            </w:pPr>
            <w:r w:rsidRPr="000A78E4">
              <w:rPr>
                <w:rFonts w:ascii="Calibri" w:eastAsia="Calibri" w:hAnsi="Calibri" w:cs="Times New Roman"/>
                <w:lang w:bidi="ar-SA"/>
              </w:rPr>
              <w:t>X</w:t>
            </w:r>
          </w:p>
        </w:tc>
        <w:tc>
          <w:tcPr>
            <w:tcW w:w="1870" w:type="dxa"/>
          </w:tcPr>
          <w:p w:rsidR="000A78E4" w:rsidRPr="000A78E4" w:rsidRDefault="000A78E4" w:rsidP="000A78E4">
            <w:pPr>
              <w:rPr>
                <w:rFonts w:ascii="Calibri" w:eastAsia="Calibri" w:hAnsi="Calibri" w:cs="Times New Roman"/>
                <w:lang w:bidi="ar-SA"/>
              </w:rPr>
            </w:pPr>
            <w:r w:rsidRPr="000A78E4">
              <w:rPr>
                <w:rFonts w:ascii="Calibri" w:eastAsia="Calibri" w:hAnsi="Calibri" w:cs="Times New Roman"/>
                <w:lang w:bidi="ar-SA"/>
              </w:rPr>
              <w:t>X</w:t>
            </w:r>
          </w:p>
        </w:tc>
        <w:tc>
          <w:tcPr>
            <w:tcW w:w="1870" w:type="dxa"/>
          </w:tcPr>
          <w:p w:rsidR="000A78E4" w:rsidRPr="000A78E4" w:rsidRDefault="000A78E4" w:rsidP="000A78E4">
            <w:pPr>
              <w:rPr>
                <w:rFonts w:ascii="Calibri" w:eastAsia="Calibri" w:hAnsi="Calibri" w:cs="Times New Roman"/>
                <w:lang w:bidi="ar-SA"/>
              </w:rPr>
            </w:pPr>
            <w:r w:rsidRPr="000A78E4">
              <w:rPr>
                <w:rFonts w:ascii="Calibri" w:eastAsia="Calibri" w:hAnsi="Calibri" w:cs="Times New Roman"/>
                <w:lang w:bidi="ar-SA"/>
              </w:rPr>
              <w:t>X</w:t>
            </w:r>
          </w:p>
        </w:tc>
        <w:tc>
          <w:tcPr>
            <w:tcW w:w="1870" w:type="dxa"/>
          </w:tcPr>
          <w:p w:rsidR="000A78E4" w:rsidRPr="000A78E4" w:rsidRDefault="000A78E4" w:rsidP="000A78E4">
            <w:pPr>
              <w:rPr>
                <w:rFonts w:ascii="Calibri" w:eastAsia="Calibri" w:hAnsi="Calibri" w:cs="Times New Roman"/>
                <w:lang w:bidi="ar-SA"/>
              </w:rPr>
            </w:pPr>
            <w:r w:rsidRPr="000A78E4">
              <w:rPr>
                <w:rFonts w:ascii="Calibri" w:eastAsia="Calibri" w:hAnsi="Calibri" w:cs="Times New Roman"/>
                <w:lang w:bidi="ar-SA"/>
              </w:rPr>
              <w:t>X</w:t>
            </w:r>
          </w:p>
        </w:tc>
      </w:tr>
      <w:tr w:rsidR="000A78E4" w:rsidRPr="000A78E4" w:rsidTr="00D56A0B">
        <w:tc>
          <w:tcPr>
            <w:tcW w:w="1870" w:type="dxa"/>
          </w:tcPr>
          <w:p w:rsidR="000A78E4" w:rsidRPr="000A78E4" w:rsidRDefault="000A78E4" w:rsidP="000A78E4">
            <w:pPr>
              <w:rPr>
                <w:rFonts w:ascii="Calibri" w:eastAsia="Calibri" w:hAnsi="Calibri" w:cs="Times New Roman"/>
                <w:lang w:bidi="ar-SA"/>
              </w:rPr>
            </w:pPr>
            <w:r w:rsidRPr="000A78E4">
              <w:rPr>
                <w:rFonts w:ascii="Calibri" w:eastAsia="Calibri" w:hAnsi="Calibri" w:cs="Times New Roman"/>
                <w:lang w:bidi="ar-SA"/>
              </w:rPr>
              <w:t>Apples to Mexico</w:t>
            </w:r>
          </w:p>
        </w:tc>
        <w:tc>
          <w:tcPr>
            <w:tcW w:w="1870" w:type="dxa"/>
          </w:tcPr>
          <w:p w:rsidR="000A78E4" w:rsidRPr="000A78E4" w:rsidRDefault="000A78E4" w:rsidP="000A78E4">
            <w:pPr>
              <w:rPr>
                <w:rFonts w:ascii="Calibri" w:eastAsia="Calibri" w:hAnsi="Calibri" w:cs="Times New Roman"/>
                <w:lang w:bidi="ar-SA"/>
              </w:rPr>
            </w:pPr>
            <w:r w:rsidRPr="000A78E4">
              <w:rPr>
                <w:rFonts w:ascii="Calibri" w:eastAsia="Calibri" w:hAnsi="Calibri" w:cs="Times New Roman"/>
                <w:lang w:bidi="ar-SA"/>
              </w:rPr>
              <w:t>X</w:t>
            </w:r>
          </w:p>
        </w:tc>
        <w:tc>
          <w:tcPr>
            <w:tcW w:w="1870" w:type="dxa"/>
          </w:tcPr>
          <w:p w:rsidR="000A78E4" w:rsidRPr="000A78E4" w:rsidRDefault="000A78E4" w:rsidP="000A78E4">
            <w:pPr>
              <w:rPr>
                <w:rFonts w:ascii="Calibri" w:eastAsia="Calibri" w:hAnsi="Calibri" w:cs="Times New Roman"/>
                <w:lang w:bidi="ar-SA"/>
              </w:rPr>
            </w:pPr>
          </w:p>
        </w:tc>
        <w:tc>
          <w:tcPr>
            <w:tcW w:w="1870" w:type="dxa"/>
          </w:tcPr>
          <w:p w:rsidR="000A78E4" w:rsidRPr="000A78E4" w:rsidRDefault="000A78E4" w:rsidP="000A78E4">
            <w:pPr>
              <w:rPr>
                <w:rFonts w:ascii="Calibri" w:eastAsia="Calibri" w:hAnsi="Calibri" w:cs="Times New Roman"/>
                <w:lang w:bidi="ar-SA"/>
              </w:rPr>
            </w:pPr>
          </w:p>
        </w:tc>
        <w:tc>
          <w:tcPr>
            <w:tcW w:w="1870" w:type="dxa"/>
          </w:tcPr>
          <w:p w:rsidR="000A78E4" w:rsidRPr="000A78E4" w:rsidRDefault="000A78E4" w:rsidP="000A78E4">
            <w:pPr>
              <w:rPr>
                <w:rFonts w:ascii="Calibri" w:eastAsia="Calibri" w:hAnsi="Calibri" w:cs="Times New Roman"/>
                <w:lang w:bidi="ar-SA"/>
              </w:rPr>
            </w:pPr>
          </w:p>
        </w:tc>
      </w:tr>
      <w:tr w:rsidR="000A78E4" w:rsidRPr="000A78E4" w:rsidTr="00D56A0B">
        <w:tc>
          <w:tcPr>
            <w:tcW w:w="1870" w:type="dxa"/>
          </w:tcPr>
          <w:p w:rsidR="000A78E4" w:rsidRPr="000A78E4" w:rsidRDefault="000A78E4" w:rsidP="000A78E4">
            <w:pPr>
              <w:rPr>
                <w:rFonts w:ascii="Calibri" w:eastAsia="Calibri" w:hAnsi="Calibri" w:cs="Times New Roman"/>
                <w:lang w:bidi="ar-SA"/>
              </w:rPr>
            </w:pPr>
            <w:r w:rsidRPr="000A78E4">
              <w:rPr>
                <w:rFonts w:ascii="Calibri" w:eastAsia="Calibri" w:hAnsi="Calibri" w:cs="Times New Roman"/>
                <w:lang w:bidi="ar-SA"/>
              </w:rPr>
              <w:t>Apples to Taiwan</w:t>
            </w:r>
          </w:p>
        </w:tc>
        <w:tc>
          <w:tcPr>
            <w:tcW w:w="1870" w:type="dxa"/>
          </w:tcPr>
          <w:p w:rsidR="000A78E4" w:rsidRPr="000A78E4" w:rsidRDefault="000A78E4" w:rsidP="000A78E4">
            <w:pPr>
              <w:rPr>
                <w:rFonts w:ascii="Calibri" w:eastAsia="Calibri" w:hAnsi="Calibri" w:cs="Times New Roman"/>
                <w:lang w:bidi="ar-SA"/>
              </w:rPr>
            </w:pPr>
            <w:r w:rsidRPr="000A78E4">
              <w:rPr>
                <w:rFonts w:ascii="Calibri" w:eastAsia="Calibri" w:hAnsi="Calibri" w:cs="Times New Roman"/>
                <w:lang w:bidi="ar-SA"/>
              </w:rPr>
              <w:t>X</w:t>
            </w:r>
          </w:p>
        </w:tc>
        <w:tc>
          <w:tcPr>
            <w:tcW w:w="1870" w:type="dxa"/>
          </w:tcPr>
          <w:p w:rsidR="000A78E4" w:rsidRPr="000A78E4" w:rsidRDefault="000A78E4" w:rsidP="000A78E4">
            <w:pPr>
              <w:rPr>
                <w:rFonts w:ascii="Calibri" w:eastAsia="Calibri" w:hAnsi="Calibri" w:cs="Times New Roman"/>
                <w:lang w:bidi="ar-SA"/>
              </w:rPr>
            </w:pPr>
          </w:p>
        </w:tc>
        <w:tc>
          <w:tcPr>
            <w:tcW w:w="1870" w:type="dxa"/>
          </w:tcPr>
          <w:p w:rsidR="000A78E4" w:rsidRPr="000A78E4" w:rsidRDefault="000A78E4" w:rsidP="000A78E4">
            <w:pPr>
              <w:rPr>
                <w:rFonts w:ascii="Calibri" w:eastAsia="Calibri" w:hAnsi="Calibri" w:cs="Times New Roman"/>
                <w:lang w:bidi="ar-SA"/>
              </w:rPr>
            </w:pPr>
          </w:p>
        </w:tc>
        <w:tc>
          <w:tcPr>
            <w:tcW w:w="1870" w:type="dxa"/>
          </w:tcPr>
          <w:p w:rsidR="000A78E4" w:rsidRPr="000A78E4" w:rsidRDefault="000A78E4" w:rsidP="000A78E4">
            <w:pPr>
              <w:rPr>
                <w:rFonts w:ascii="Calibri" w:eastAsia="Calibri" w:hAnsi="Calibri" w:cs="Times New Roman"/>
                <w:lang w:bidi="ar-SA"/>
              </w:rPr>
            </w:pPr>
          </w:p>
        </w:tc>
      </w:tr>
      <w:tr w:rsidR="000A78E4" w:rsidRPr="000A78E4" w:rsidTr="00D56A0B">
        <w:tc>
          <w:tcPr>
            <w:tcW w:w="1870" w:type="dxa"/>
          </w:tcPr>
          <w:p w:rsidR="000A78E4" w:rsidRPr="000A78E4" w:rsidRDefault="000A78E4" w:rsidP="000A78E4">
            <w:pPr>
              <w:rPr>
                <w:rFonts w:ascii="Calibri" w:eastAsia="Calibri" w:hAnsi="Calibri" w:cs="Times New Roman"/>
                <w:lang w:bidi="ar-SA"/>
              </w:rPr>
            </w:pPr>
            <w:r w:rsidRPr="000A78E4">
              <w:rPr>
                <w:rFonts w:ascii="Calibri" w:eastAsia="Calibri" w:hAnsi="Calibri" w:cs="Times New Roman"/>
                <w:lang w:bidi="ar-SA"/>
              </w:rPr>
              <w:t>Citrus to China</w:t>
            </w:r>
          </w:p>
        </w:tc>
        <w:tc>
          <w:tcPr>
            <w:tcW w:w="1870" w:type="dxa"/>
          </w:tcPr>
          <w:p w:rsidR="000A78E4" w:rsidRPr="000A78E4" w:rsidRDefault="000A78E4" w:rsidP="000A78E4">
            <w:pPr>
              <w:rPr>
                <w:rFonts w:ascii="Calibri" w:eastAsia="Calibri" w:hAnsi="Calibri" w:cs="Times New Roman"/>
                <w:lang w:bidi="ar-SA"/>
              </w:rPr>
            </w:pPr>
            <w:r w:rsidRPr="000A78E4">
              <w:rPr>
                <w:rFonts w:ascii="Calibri" w:eastAsia="Calibri" w:hAnsi="Calibri" w:cs="Times New Roman"/>
                <w:lang w:bidi="ar-SA"/>
              </w:rPr>
              <w:t>X</w:t>
            </w:r>
          </w:p>
        </w:tc>
        <w:tc>
          <w:tcPr>
            <w:tcW w:w="1870" w:type="dxa"/>
          </w:tcPr>
          <w:p w:rsidR="000A78E4" w:rsidRPr="000A78E4" w:rsidRDefault="000A78E4" w:rsidP="000A78E4">
            <w:pPr>
              <w:rPr>
                <w:rFonts w:ascii="Calibri" w:eastAsia="Calibri" w:hAnsi="Calibri" w:cs="Times New Roman"/>
                <w:lang w:bidi="ar-SA"/>
              </w:rPr>
            </w:pPr>
            <w:r w:rsidRPr="000A78E4">
              <w:rPr>
                <w:rFonts w:ascii="Calibri" w:eastAsia="Calibri" w:hAnsi="Calibri" w:cs="Times New Roman"/>
                <w:lang w:bidi="ar-SA"/>
              </w:rPr>
              <w:t>X</w:t>
            </w:r>
          </w:p>
        </w:tc>
        <w:tc>
          <w:tcPr>
            <w:tcW w:w="1870" w:type="dxa"/>
          </w:tcPr>
          <w:p w:rsidR="000A78E4" w:rsidRPr="000A78E4" w:rsidRDefault="000A78E4" w:rsidP="000A78E4">
            <w:pPr>
              <w:rPr>
                <w:rFonts w:ascii="Calibri" w:eastAsia="Calibri" w:hAnsi="Calibri" w:cs="Times New Roman"/>
                <w:lang w:bidi="ar-SA"/>
              </w:rPr>
            </w:pPr>
          </w:p>
        </w:tc>
        <w:tc>
          <w:tcPr>
            <w:tcW w:w="1870" w:type="dxa"/>
          </w:tcPr>
          <w:p w:rsidR="000A78E4" w:rsidRPr="000A78E4" w:rsidRDefault="000A78E4" w:rsidP="000A78E4">
            <w:pPr>
              <w:rPr>
                <w:rFonts w:ascii="Calibri" w:eastAsia="Calibri" w:hAnsi="Calibri" w:cs="Times New Roman"/>
                <w:lang w:bidi="ar-SA"/>
              </w:rPr>
            </w:pPr>
          </w:p>
        </w:tc>
      </w:tr>
      <w:tr w:rsidR="000A78E4" w:rsidRPr="000A78E4" w:rsidTr="00D56A0B">
        <w:tc>
          <w:tcPr>
            <w:tcW w:w="1870" w:type="dxa"/>
          </w:tcPr>
          <w:p w:rsidR="000A78E4" w:rsidRPr="000A78E4" w:rsidRDefault="000A78E4" w:rsidP="000A78E4">
            <w:pPr>
              <w:rPr>
                <w:rFonts w:ascii="Calibri" w:eastAsia="Calibri" w:hAnsi="Calibri" w:cs="Times New Roman"/>
                <w:lang w:bidi="ar-SA"/>
              </w:rPr>
            </w:pPr>
            <w:r w:rsidRPr="000A78E4">
              <w:rPr>
                <w:rFonts w:ascii="Calibri" w:eastAsia="Calibri" w:hAnsi="Calibri" w:cs="Times New Roman"/>
                <w:lang w:bidi="ar-SA"/>
              </w:rPr>
              <w:t>Citrus to Japan</w:t>
            </w:r>
          </w:p>
        </w:tc>
        <w:tc>
          <w:tcPr>
            <w:tcW w:w="1870" w:type="dxa"/>
          </w:tcPr>
          <w:p w:rsidR="000A78E4" w:rsidRPr="000A78E4" w:rsidRDefault="000A78E4" w:rsidP="000A78E4">
            <w:pPr>
              <w:rPr>
                <w:rFonts w:ascii="Calibri" w:eastAsia="Calibri" w:hAnsi="Calibri" w:cs="Times New Roman"/>
                <w:lang w:bidi="ar-SA"/>
              </w:rPr>
            </w:pPr>
            <w:r w:rsidRPr="000A78E4">
              <w:rPr>
                <w:rFonts w:ascii="Calibri" w:eastAsia="Calibri" w:hAnsi="Calibri" w:cs="Times New Roman"/>
                <w:lang w:bidi="ar-SA"/>
              </w:rPr>
              <w:t>X</w:t>
            </w:r>
          </w:p>
        </w:tc>
        <w:tc>
          <w:tcPr>
            <w:tcW w:w="1870" w:type="dxa"/>
          </w:tcPr>
          <w:p w:rsidR="000A78E4" w:rsidRPr="000A78E4" w:rsidRDefault="000A78E4" w:rsidP="000A78E4">
            <w:pPr>
              <w:rPr>
                <w:rFonts w:ascii="Calibri" w:eastAsia="Calibri" w:hAnsi="Calibri" w:cs="Times New Roman"/>
                <w:lang w:bidi="ar-SA"/>
              </w:rPr>
            </w:pPr>
            <w:r w:rsidRPr="000A78E4">
              <w:rPr>
                <w:rFonts w:ascii="Calibri" w:eastAsia="Calibri" w:hAnsi="Calibri" w:cs="Times New Roman"/>
                <w:lang w:bidi="ar-SA"/>
              </w:rPr>
              <w:t>X</w:t>
            </w:r>
          </w:p>
        </w:tc>
        <w:tc>
          <w:tcPr>
            <w:tcW w:w="1870" w:type="dxa"/>
          </w:tcPr>
          <w:p w:rsidR="000A78E4" w:rsidRPr="000A78E4" w:rsidRDefault="000A78E4" w:rsidP="000A78E4">
            <w:pPr>
              <w:rPr>
                <w:rFonts w:ascii="Calibri" w:eastAsia="Calibri" w:hAnsi="Calibri" w:cs="Times New Roman"/>
                <w:lang w:bidi="ar-SA"/>
              </w:rPr>
            </w:pPr>
          </w:p>
        </w:tc>
        <w:tc>
          <w:tcPr>
            <w:tcW w:w="1870" w:type="dxa"/>
          </w:tcPr>
          <w:p w:rsidR="000A78E4" w:rsidRPr="000A78E4" w:rsidRDefault="000A78E4" w:rsidP="000A78E4">
            <w:pPr>
              <w:rPr>
                <w:rFonts w:ascii="Calibri" w:eastAsia="Calibri" w:hAnsi="Calibri" w:cs="Times New Roman"/>
                <w:lang w:bidi="ar-SA"/>
              </w:rPr>
            </w:pPr>
          </w:p>
        </w:tc>
      </w:tr>
      <w:tr w:rsidR="000A78E4" w:rsidRPr="000A78E4" w:rsidTr="00D56A0B">
        <w:tc>
          <w:tcPr>
            <w:tcW w:w="1870" w:type="dxa"/>
          </w:tcPr>
          <w:p w:rsidR="000A78E4" w:rsidRPr="000A78E4" w:rsidRDefault="000A78E4" w:rsidP="000A78E4">
            <w:pPr>
              <w:rPr>
                <w:rFonts w:ascii="Calibri" w:eastAsia="Calibri" w:hAnsi="Calibri" w:cs="Times New Roman"/>
                <w:lang w:bidi="ar-SA"/>
              </w:rPr>
            </w:pPr>
            <w:r w:rsidRPr="000A78E4">
              <w:rPr>
                <w:rFonts w:ascii="Calibri" w:eastAsia="Calibri" w:hAnsi="Calibri" w:cs="Times New Roman"/>
                <w:lang w:bidi="ar-SA"/>
              </w:rPr>
              <w:t>Citrus to S. Korea</w:t>
            </w:r>
          </w:p>
        </w:tc>
        <w:tc>
          <w:tcPr>
            <w:tcW w:w="1870" w:type="dxa"/>
          </w:tcPr>
          <w:p w:rsidR="000A78E4" w:rsidRPr="000A78E4" w:rsidRDefault="000A78E4" w:rsidP="000A78E4">
            <w:pPr>
              <w:rPr>
                <w:rFonts w:ascii="Calibri" w:eastAsia="Calibri" w:hAnsi="Calibri" w:cs="Times New Roman"/>
                <w:lang w:bidi="ar-SA"/>
              </w:rPr>
            </w:pPr>
            <w:r w:rsidRPr="000A78E4">
              <w:rPr>
                <w:rFonts w:ascii="Calibri" w:eastAsia="Calibri" w:hAnsi="Calibri" w:cs="Times New Roman"/>
                <w:lang w:bidi="ar-SA"/>
              </w:rPr>
              <w:t>X</w:t>
            </w:r>
          </w:p>
        </w:tc>
        <w:tc>
          <w:tcPr>
            <w:tcW w:w="1870" w:type="dxa"/>
          </w:tcPr>
          <w:p w:rsidR="000A78E4" w:rsidRPr="000A78E4" w:rsidRDefault="000A78E4" w:rsidP="000A78E4">
            <w:pPr>
              <w:rPr>
                <w:rFonts w:ascii="Calibri" w:eastAsia="Calibri" w:hAnsi="Calibri" w:cs="Times New Roman"/>
                <w:lang w:bidi="ar-SA"/>
              </w:rPr>
            </w:pPr>
            <w:r w:rsidRPr="000A78E4">
              <w:rPr>
                <w:rFonts w:ascii="Calibri" w:eastAsia="Calibri" w:hAnsi="Calibri" w:cs="Times New Roman"/>
                <w:lang w:bidi="ar-SA"/>
              </w:rPr>
              <w:t>X</w:t>
            </w:r>
          </w:p>
        </w:tc>
        <w:tc>
          <w:tcPr>
            <w:tcW w:w="1870" w:type="dxa"/>
          </w:tcPr>
          <w:p w:rsidR="000A78E4" w:rsidRPr="000A78E4" w:rsidRDefault="000A78E4" w:rsidP="000A78E4">
            <w:pPr>
              <w:rPr>
                <w:rFonts w:ascii="Calibri" w:eastAsia="Calibri" w:hAnsi="Calibri" w:cs="Times New Roman"/>
                <w:lang w:bidi="ar-SA"/>
              </w:rPr>
            </w:pPr>
          </w:p>
        </w:tc>
        <w:tc>
          <w:tcPr>
            <w:tcW w:w="1870" w:type="dxa"/>
          </w:tcPr>
          <w:p w:rsidR="000A78E4" w:rsidRPr="000A78E4" w:rsidRDefault="000A78E4" w:rsidP="000A78E4">
            <w:pPr>
              <w:rPr>
                <w:rFonts w:ascii="Calibri" w:eastAsia="Calibri" w:hAnsi="Calibri" w:cs="Times New Roman"/>
                <w:lang w:bidi="ar-SA"/>
              </w:rPr>
            </w:pPr>
          </w:p>
        </w:tc>
      </w:tr>
      <w:tr w:rsidR="000A78E4" w:rsidRPr="000A78E4" w:rsidTr="00D56A0B">
        <w:tc>
          <w:tcPr>
            <w:tcW w:w="1870" w:type="dxa"/>
          </w:tcPr>
          <w:p w:rsidR="000A78E4" w:rsidRPr="000A78E4" w:rsidRDefault="000A78E4" w:rsidP="000A78E4">
            <w:pPr>
              <w:rPr>
                <w:rFonts w:ascii="Calibri" w:eastAsia="Calibri" w:hAnsi="Calibri" w:cs="Times New Roman"/>
                <w:lang w:bidi="ar-SA"/>
              </w:rPr>
            </w:pPr>
            <w:r w:rsidRPr="000A78E4">
              <w:rPr>
                <w:rFonts w:ascii="Calibri" w:eastAsia="Calibri" w:hAnsi="Calibri" w:cs="Times New Roman"/>
                <w:lang w:bidi="ar-SA"/>
              </w:rPr>
              <w:t>Citrus to Thailand</w:t>
            </w:r>
          </w:p>
        </w:tc>
        <w:tc>
          <w:tcPr>
            <w:tcW w:w="1870" w:type="dxa"/>
          </w:tcPr>
          <w:p w:rsidR="000A78E4" w:rsidRPr="000A78E4" w:rsidRDefault="000A78E4" w:rsidP="000A78E4">
            <w:pPr>
              <w:rPr>
                <w:rFonts w:ascii="Calibri" w:eastAsia="Calibri" w:hAnsi="Calibri" w:cs="Times New Roman"/>
                <w:lang w:bidi="ar-SA"/>
              </w:rPr>
            </w:pPr>
            <w:r w:rsidRPr="000A78E4">
              <w:rPr>
                <w:rFonts w:ascii="Calibri" w:eastAsia="Calibri" w:hAnsi="Calibri" w:cs="Times New Roman"/>
                <w:lang w:bidi="ar-SA"/>
              </w:rPr>
              <w:t>X</w:t>
            </w:r>
          </w:p>
        </w:tc>
        <w:tc>
          <w:tcPr>
            <w:tcW w:w="1870" w:type="dxa"/>
          </w:tcPr>
          <w:p w:rsidR="000A78E4" w:rsidRPr="000A78E4" w:rsidRDefault="000A78E4" w:rsidP="000A78E4">
            <w:pPr>
              <w:rPr>
                <w:rFonts w:ascii="Calibri" w:eastAsia="Calibri" w:hAnsi="Calibri" w:cs="Times New Roman"/>
                <w:lang w:bidi="ar-SA"/>
              </w:rPr>
            </w:pPr>
            <w:r w:rsidRPr="000A78E4">
              <w:rPr>
                <w:rFonts w:ascii="Calibri" w:eastAsia="Calibri" w:hAnsi="Calibri" w:cs="Times New Roman"/>
                <w:lang w:bidi="ar-SA"/>
              </w:rPr>
              <w:t>X</w:t>
            </w:r>
          </w:p>
        </w:tc>
        <w:tc>
          <w:tcPr>
            <w:tcW w:w="1870" w:type="dxa"/>
          </w:tcPr>
          <w:p w:rsidR="000A78E4" w:rsidRPr="000A78E4" w:rsidRDefault="000A78E4" w:rsidP="000A78E4">
            <w:pPr>
              <w:rPr>
                <w:rFonts w:ascii="Calibri" w:eastAsia="Calibri" w:hAnsi="Calibri" w:cs="Times New Roman"/>
                <w:lang w:bidi="ar-SA"/>
              </w:rPr>
            </w:pPr>
          </w:p>
        </w:tc>
        <w:tc>
          <w:tcPr>
            <w:tcW w:w="1870" w:type="dxa"/>
          </w:tcPr>
          <w:p w:rsidR="000A78E4" w:rsidRPr="000A78E4" w:rsidRDefault="000A78E4" w:rsidP="000A78E4">
            <w:pPr>
              <w:rPr>
                <w:rFonts w:ascii="Calibri" w:eastAsia="Calibri" w:hAnsi="Calibri" w:cs="Times New Roman"/>
                <w:lang w:bidi="ar-SA"/>
              </w:rPr>
            </w:pPr>
          </w:p>
        </w:tc>
      </w:tr>
      <w:tr w:rsidR="000A78E4" w:rsidRPr="000A78E4" w:rsidTr="00D56A0B">
        <w:tc>
          <w:tcPr>
            <w:tcW w:w="1870" w:type="dxa"/>
          </w:tcPr>
          <w:p w:rsidR="000A78E4" w:rsidRPr="000A78E4" w:rsidRDefault="000A78E4" w:rsidP="000A78E4">
            <w:pPr>
              <w:rPr>
                <w:rFonts w:ascii="Calibri" w:eastAsia="Calibri" w:hAnsi="Calibri" w:cs="Times New Roman"/>
                <w:lang w:bidi="ar-SA"/>
              </w:rPr>
            </w:pPr>
            <w:r w:rsidRPr="000A78E4">
              <w:rPr>
                <w:rFonts w:ascii="Calibri" w:eastAsia="Calibri" w:hAnsi="Calibri" w:cs="Times New Roman"/>
                <w:lang w:bidi="ar-SA"/>
              </w:rPr>
              <w:t>Citrus to USA</w:t>
            </w:r>
          </w:p>
        </w:tc>
        <w:tc>
          <w:tcPr>
            <w:tcW w:w="1870" w:type="dxa"/>
          </w:tcPr>
          <w:p w:rsidR="000A78E4" w:rsidRPr="000A78E4" w:rsidRDefault="000A78E4" w:rsidP="000A78E4">
            <w:pPr>
              <w:rPr>
                <w:rFonts w:ascii="Calibri" w:eastAsia="Calibri" w:hAnsi="Calibri" w:cs="Times New Roman"/>
                <w:lang w:bidi="ar-SA"/>
              </w:rPr>
            </w:pPr>
            <w:r w:rsidRPr="000A78E4">
              <w:rPr>
                <w:rFonts w:ascii="Calibri" w:eastAsia="Calibri" w:hAnsi="Calibri" w:cs="Times New Roman"/>
                <w:lang w:bidi="ar-SA"/>
              </w:rPr>
              <w:t>X</w:t>
            </w:r>
          </w:p>
        </w:tc>
        <w:tc>
          <w:tcPr>
            <w:tcW w:w="1870" w:type="dxa"/>
          </w:tcPr>
          <w:p w:rsidR="000A78E4" w:rsidRPr="000A78E4" w:rsidRDefault="000A78E4" w:rsidP="000A78E4">
            <w:pPr>
              <w:rPr>
                <w:rFonts w:ascii="Calibri" w:eastAsia="Calibri" w:hAnsi="Calibri" w:cs="Times New Roman"/>
                <w:lang w:bidi="ar-SA"/>
              </w:rPr>
            </w:pPr>
            <w:r w:rsidRPr="000A78E4">
              <w:rPr>
                <w:rFonts w:ascii="Calibri" w:eastAsia="Calibri" w:hAnsi="Calibri" w:cs="Times New Roman"/>
                <w:lang w:bidi="ar-SA"/>
              </w:rPr>
              <w:t>X</w:t>
            </w:r>
          </w:p>
        </w:tc>
        <w:tc>
          <w:tcPr>
            <w:tcW w:w="1870" w:type="dxa"/>
          </w:tcPr>
          <w:p w:rsidR="000A78E4" w:rsidRPr="000A78E4" w:rsidRDefault="000A78E4" w:rsidP="000A78E4">
            <w:pPr>
              <w:rPr>
                <w:rFonts w:ascii="Calibri" w:eastAsia="Calibri" w:hAnsi="Calibri" w:cs="Times New Roman"/>
                <w:lang w:bidi="ar-SA"/>
              </w:rPr>
            </w:pPr>
          </w:p>
        </w:tc>
        <w:tc>
          <w:tcPr>
            <w:tcW w:w="1870" w:type="dxa"/>
          </w:tcPr>
          <w:p w:rsidR="000A78E4" w:rsidRPr="000A78E4" w:rsidRDefault="000A78E4" w:rsidP="000A78E4">
            <w:pPr>
              <w:rPr>
                <w:rFonts w:ascii="Calibri" w:eastAsia="Calibri" w:hAnsi="Calibri" w:cs="Times New Roman"/>
                <w:lang w:bidi="ar-SA"/>
              </w:rPr>
            </w:pPr>
          </w:p>
        </w:tc>
      </w:tr>
      <w:tr w:rsidR="000A78E4" w:rsidRPr="000A78E4" w:rsidTr="00D56A0B">
        <w:tc>
          <w:tcPr>
            <w:tcW w:w="1870" w:type="dxa"/>
          </w:tcPr>
          <w:p w:rsidR="000A78E4" w:rsidRPr="000A78E4" w:rsidRDefault="000A78E4" w:rsidP="000A78E4">
            <w:pPr>
              <w:rPr>
                <w:rFonts w:ascii="Calibri" w:eastAsia="Calibri" w:hAnsi="Calibri" w:cs="Times New Roman"/>
                <w:lang w:bidi="ar-SA"/>
              </w:rPr>
            </w:pPr>
            <w:r w:rsidRPr="000A78E4">
              <w:rPr>
                <w:rFonts w:ascii="Calibri" w:eastAsia="Calibri" w:hAnsi="Calibri" w:cs="Times New Roman"/>
                <w:lang w:bidi="ar-SA"/>
              </w:rPr>
              <w:t>Pears to USA</w:t>
            </w:r>
          </w:p>
        </w:tc>
        <w:tc>
          <w:tcPr>
            <w:tcW w:w="1870" w:type="dxa"/>
          </w:tcPr>
          <w:p w:rsidR="000A78E4" w:rsidRPr="000A78E4" w:rsidRDefault="000A78E4" w:rsidP="000A78E4">
            <w:pPr>
              <w:rPr>
                <w:rFonts w:ascii="Calibri" w:eastAsia="Calibri" w:hAnsi="Calibri" w:cs="Times New Roman"/>
                <w:lang w:bidi="ar-SA"/>
              </w:rPr>
            </w:pPr>
            <w:r w:rsidRPr="000A78E4">
              <w:rPr>
                <w:rFonts w:ascii="Calibri" w:eastAsia="Calibri" w:hAnsi="Calibri" w:cs="Times New Roman"/>
                <w:lang w:bidi="ar-SA"/>
              </w:rPr>
              <w:t>X</w:t>
            </w:r>
          </w:p>
        </w:tc>
        <w:tc>
          <w:tcPr>
            <w:tcW w:w="1870" w:type="dxa"/>
          </w:tcPr>
          <w:p w:rsidR="000A78E4" w:rsidRPr="000A78E4" w:rsidRDefault="000A78E4" w:rsidP="000A78E4">
            <w:pPr>
              <w:rPr>
                <w:rFonts w:ascii="Calibri" w:eastAsia="Calibri" w:hAnsi="Calibri" w:cs="Times New Roman"/>
                <w:lang w:bidi="ar-SA"/>
              </w:rPr>
            </w:pPr>
            <w:r w:rsidRPr="000A78E4">
              <w:rPr>
                <w:rFonts w:ascii="Calibri" w:eastAsia="Calibri" w:hAnsi="Calibri" w:cs="Times New Roman"/>
                <w:lang w:bidi="ar-SA"/>
              </w:rPr>
              <w:t>X</w:t>
            </w:r>
          </w:p>
        </w:tc>
        <w:tc>
          <w:tcPr>
            <w:tcW w:w="1870" w:type="dxa"/>
          </w:tcPr>
          <w:p w:rsidR="000A78E4" w:rsidRPr="000A78E4" w:rsidRDefault="000A78E4" w:rsidP="000A78E4">
            <w:pPr>
              <w:rPr>
                <w:rFonts w:ascii="Calibri" w:eastAsia="Calibri" w:hAnsi="Calibri" w:cs="Times New Roman"/>
                <w:lang w:bidi="ar-SA"/>
              </w:rPr>
            </w:pPr>
            <w:r w:rsidRPr="000A78E4">
              <w:rPr>
                <w:rFonts w:ascii="Calibri" w:eastAsia="Calibri" w:hAnsi="Calibri" w:cs="Times New Roman"/>
                <w:lang w:bidi="ar-SA"/>
              </w:rPr>
              <w:t>X</w:t>
            </w:r>
          </w:p>
        </w:tc>
        <w:tc>
          <w:tcPr>
            <w:tcW w:w="1870" w:type="dxa"/>
          </w:tcPr>
          <w:p w:rsidR="000A78E4" w:rsidRPr="000A78E4" w:rsidRDefault="000A78E4" w:rsidP="000A78E4">
            <w:pPr>
              <w:rPr>
                <w:rFonts w:ascii="Calibri" w:eastAsia="Calibri" w:hAnsi="Calibri" w:cs="Times New Roman"/>
                <w:lang w:bidi="ar-SA"/>
              </w:rPr>
            </w:pPr>
            <w:r w:rsidRPr="000A78E4">
              <w:rPr>
                <w:rFonts w:ascii="Calibri" w:eastAsia="Calibri" w:hAnsi="Calibri" w:cs="Times New Roman"/>
                <w:lang w:bidi="ar-SA"/>
              </w:rPr>
              <w:t>X</w:t>
            </w:r>
          </w:p>
        </w:tc>
      </w:tr>
      <w:tr w:rsidR="000A78E4" w:rsidRPr="000A78E4" w:rsidTr="00D56A0B">
        <w:tc>
          <w:tcPr>
            <w:tcW w:w="1870" w:type="dxa"/>
          </w:tcPr>
          <w:p w:rsidR="000A78E4" w:rsidRPr="000A78E4" w:rsidRDefault="000A78E4" w:rsidP="000A78E4">
            <w:pPr>
              <w:rPr>
                <w:rFonts w:ascii="Calibri" w:eastAsia="Calibri" w:hAnsi="Calibri" w:cs="Times New Roman"/>
                <w:lang w:bidi="ar-SA"/>
              </w:rPr>
            </w:pPr>
            <w:r w:rsidRPr="000A78E4">
              <w:rPr>
                <w:rFonts w:ascii="Calibri" w:eastAsia="Calibri" w:hAnsi="Calibri" w:cs="Times New Roman"/>
                <w:lang w:bidi="ar-SA"/>
              </w:rPr>
              <w:t>Table grapes to China</w:t>
            </w:r>
          </w:p>
        </w:tc>
        <w:tc>
          <w:tcPr>
            <w:tcW w:w="1870" w:type="dxa"/>
          </w:tcPr>
          <w:p w:rsidR="000A78E4" w:rsidRPr="000A78E4" w:rsidRDefault="000A78E4" w:rsidP="000A78E4">
            <w:pPr>
              <w:rPr>
                <w:rFonts w:ascii="Calibri" w:eastAsia="Calibri" w:hAnsi="Calibri" w:cs="Times New Roman"/>
                <w:lang w:bidi="ar-SA"/>
              </w:rPr>
            </w:pPr>
          </w:p>
        </w:tc>
        <w:tc>
          <w:tcPr>
            <w:tcW w:w="1870" w:type="dxa"/>
          </w:tcPr>
          <w:p w:rsidR="000A78E4" w:rsidRPr="000A78E4" w:rsidRDefault="000A78E4" w:rsidP="000A78E4">
            <w:pPr>
              <w:rPr>
                <w:rFonts w:ascii="Calibri" w:eastAsia="Calibri" w:hAnsi="Calibri" w:cs="Times New Roman"/>
                <w:lang w:bidi="ar-SA"/>
              </w:rPr>
            </w:pPr>
          </w:p>
        </w:tc>
        <w:tc>
          <w:tcPr>
            <w:tcW w:w="1870" w:type="dxa"/>
          </w:tcPr>
          <w:p w:rsidR="000A78E4" w:rsidRPr="000A78E4" w:rsidRDefault="000A78E4" w:rsidP="000A78E4">
            <w:pPr>
              <w:rPr>
                <w:rFonts w:ascii="Calibri" w:eastAsia="Calibri" w:hAnsi="Calibri" w:cs="Times New Roman"/>
                <w:lang w:bidi="ar-SA"/>
              </w:rPr>
            </w:pPr>
            <w:r w:rsidRPr="000A78E4">
              <w:rPr>
                <w:rFonts w:ascii="Calibri" w:eastAsia="Calibri" w:hAnsi="Calibri" w:cs="Times New Roman"/>
                <w:lang w:bidi="ar-SA"/>
              </w:rPr>
              <w:t>X</w:t>
            </w:r>
          </w:p>
        </w:tc>
        <w:tc>
          <w:tcPr>
            <w:tcW w:w="1870" w:type="dxa"/>
          </w:tcPr>
          <w:p w:rsidR="000A78E4" w:rsidRPr="000A78E4" w:rsidRDefault="000A78E4" w:rsidP="000A78E4">
            <w:pPr>
              <w:rPr>
                <w:rFonts w:ascii="Calibri" w:eastAsia="Calibri" w:hAnsi="Calibri" w:cs="Times New Roman"/>
                <w:lang w:bidi="ar-SA"/>
              </w:rPr>
            </w:pPr>
            <w:r w:rsidRPr="000A78E4">
              <w:rPr>
                <w:rFonts w:ascii="Calibri" w:eastAsia="Calibri" w:hAnsi="Calibri" w:cs="Times New Roman"/>
                <w:lang w:bidi="ar-SA"/>
              </w:rPr>
              <w:t>X</w:t>
            </w:r>
          </w:p>
        </w:tc>
      </w:tr>
      <w:tr w:rsidR="000A78E4" w:rsidRPr="000A78E4" w:rsidTr="00D56A0B">
        <w:tc>
          <w:tcPr>
            <w:tcW w:w="1870" w:type="dxa"/>
          </w:tcPr>
          <w:p w:rsidR="000A78E4" w:rsidRPr="000A78E4" w:rsidRDefault="000A78E4" w:rsidP="000A78E4">
            <w:pPr>
              <w:rPr>
                <w:rFonts w:ascii="Calibri" w:eastAsia="Calibri" w:hAnsi="Calibri" w:cs="Times New Roman"/>
                <w:lang w:bidi="ar-SA"/>
              </w:rPr>
            </w:pPr>
            <w:r w:rsidRPr="000A78E4">
              <w:rPr>
                <w:rFonts w:ascii="Calibri" w:eastAsia="Calibri" w:hAnsi="Calibri" w:cs="Times New Roman"/>
                <w:lang w:bidi="ar-SA"/>
              </w:rPr>
              <w:t>Table grapes to Israel</w:t>
            </w:r>
          </w:p>
        </w:tc>
        <w:tc>
          <w:tcPr>
            <w:tcW w:w="1870" w:type="dxa"/>
          </w:tcPr>
          <w:p w:rsidR="000A78E4" w:rsidRPr="000A78E4" w:rsidRDefault="000A78E4" w:rsidP="000A78E4">
            <w:pPr>
              <w:rPr>
                <w:rFonts w:ascii="Calibri" w:eastAsia="Calibri" w:hAnsi="Calibri" w:cs="Times New Roman"/>
                <w:lang w:bidi="ar-SA"/>
              </w:rPr>
            </w:pPr>
          </w:p>
        </w:tc>
        <w:tc>
          <w:tcPr>
            <w:tcW w:w="1870" w:type="dxa"/>
          </w:tcPr>
          <w:p w:rsidR="000A78E4" w:rsidRPr="000A78E4" w:rsidRDefault="000A78E4" w:rsidP="000A78E4">
            <w:pPr>
              <w:rPr>
                <w:rFonts w:ascii="Calibri" w:eastAsia="Calibri" w:hAnsi="Calibri" w:cs="Times New Roman"/>
                <w:lang w:bidi="ar-SA"/>
              </w:rPr>
            </w:pPr>
          </w:p>
        </w:tc>
        <w:tc>
          <w:tcPr>
            <w:tcW w:w="1870" w:type="dxa"/>
          </w:tcPr>
          <w:p w:rsidR="000A78E4" w:rsidRPr="000A78E4" w:rsidRDefault="000A78E4" w:rsidP="000A78E4">
            <w:pPr>
              <w:rPr>
                <w:rFonts w:ascii="Calibri" w:eastAsia="Calibri" w:hAnsi="Calibri" w:cs="Times New Roman"/>
                <w:lang w:bidi="ar-SA"/>
              </w:rPr>
            </w:pPr>
            <w:r w:rsidRPr="000A78E4">
              <w:rPr>
                <w:rFonts w:ascii="Calibri" w:eastAsia="Calibri" w:hAnsi="Calibri" w:cs="Times New Roman"/>
                <w:lang w:bidi="ar-SA"/>
              </w:rPr>
              <w:t>X</w:t>
            </w:r>
          </w:p>
        </w:tc>
        <w:tc>
          <w:tcPr>
            <w:tcW w:w="1870" w:type="dxa"/>
          </w:tcPr>
          <w:p w:rsidR="000A78E4" w:rsidRPr="000A78E4" w:rsidRDefault="000A78E4" w:rsidP="000A78E4">
            <w:pPr>
              <w:rPr>
                <w:rFonts w:ascii="Calibri" w:eastAsia="Calibri" w:hAnsi="Calibri" w:cs="Times New Roman"/>
                <w:lang w:bidi="ar-SA"/>
              </w:rPr>
            </w:pPr>
            <w:r w:rsidRPr="000A78E4">
              <w:rPr>
                <w:rFonts w:ascii="Calibri" w:eastAsia="Calibri" w:hAnsi="Calibri" w:cs="Times New Roman"/>
                <w:lang w:bidi="ar-SA"/>
              </w:rPr>
              <w:t>X</w:t>
            </w:r>
          </w:p>
        </w:tc>
      </w:tr>
      <w:tr w:rsidR="000A78E4" w:rsidRPr="000A78E4" w:rsidTr="00D56A0B">
        <w:tc>
          <w:tcPr>
            <w:tcW w:w="1870" w:type="dxa"/>
          </w:tcPr>
          <w:p w:rsidR="000A78E4" w:rsidRPr="000A78E4" w:rsidRDefault="000A78E4" w:rsidP="000A78E4">
            <w:pPr>
              <w:rPr>
                <w:rFonts w:ascii="Calibri" w:eastAsia="Calibri" w:hAnsi="Calibri" w:cs="Times New Roman"/>
                <w:lang w:bidi="ar-SA"/>
              </w:rPr>
            </w:pPr>
            <w:r w:rsidRPr="000A78E4">
              <w:rPr>
                <w:rFonts w:ascii="Calibri" w:eastAsia="Calibri" w:hAnsi="Calibri" w:cs="Times New Roman"/>
                <w:lang w:bidi="ar-SA"/>
              </w:rPr>
              <w:t>Table grapes to Thailand</w:t>
            </w:r>
          </w:p>
        </w:tc>
        <w:tc>
          <w:tcPr>
            <w:tcW w:w="1870" w:type="dxa"/>
          </w:tcPr>
          <w:p w:rsidR="000A78E4" w:rsidRPr="000A78E4" w:rsidRDefault="000A78E4" w:rsidP="000A78E4">
            <w:pPr>
              <w:rPr>
                <w:rFonts w:ascii="Calibri" w:eastAsia="Calibri" w:hAnsi="Calibri" w:cs="Times New Roman"/>
                <w:lang w:bidi="ar-SA"/>
              </w:rPr>
            </w:pPr>
          </w:p>
        </w:tc>
        <w:tc>
          <w:tcPr>
            <w:tcW w:w="1870" w:type="dxa"/>
          </w:tcPr>
          <w:p w:rsidR="000A78E4" w:rsidRPr="000A78E4" w:rsidRDefault="000A78E4" w:rsidP="000A78E4">
            <w:pPr>
              <w:rPr>
                <w:rFonts w:ascii="Calibri" w:eastAsia="Calibri" w:hAnsi="Calibri" w:cs="Times New Roman"/>
                <w:lang w:bidi="ar-SA"/>
              </w:rPr>
            </w:pPr>
          </w:p>
        </w:tc>
        <w:tc>
          <w:tcPr>
            <w:tcW w:w="1870" w:type="dxa"/>
          </w:tcPr>
          <w:p w:rsidR="000A78E4" w:rsidRPr="000A78E4" w:rsidRDefault="000A78E4" w:rsidP="000A78E4">
            <w:pPr>
              <w:rPr>
                <w:rFonts w:ascii="Calibri" w:eastAsia="Calibri" w:hAnsi="Calibri" w:cs="Times New Roman"/>
                <w:lang w:bidi="ar-SA"/>
              </w:rPr>
            </w:pPr>
            <w:r w:rsidRPr="000A78E4">
              <w:rPr>
                <w:rFonts w:ascii="Calibri" w:eastAsia="Calibri" w:hAnsi="Calibri" w:cs="Times New Roman"/>
                <w:lang w:bidi="ar-SA"/>
              </w:rPr>
              <w:t>X</w:t>
            </w:r>
          </w:p>
        </w:tc>
        <w:tc>
          <w:tcPr>
            <w:tcW w:w="1870" w:type="dxa"/>
          </w:tcPr>
          <w:p w:rsidR="000A78E4" w:rsidRPr="000A78E4" w:rsidRDefault="000A78E4" w:rsidP="000A78E4">
            <w:pPr>
              <w:rPr>
                <w:rFonts w:ascii="Calibri" w:eastAsia="Calibri" w:hAnsi="Calibri" w:cs="Times New Roman"/>
                <w:lang w:bidi="ar-SA"/>
              </w:rPr>
            </w:pPr>
            <w:r w:rsidRPr="000A78E4">
              <w:rPr>
                <w:rFonts w:ascii="Calibri" w:eastAsia="Calibri" w:hAnsi="Calibri" w:cs="Times New Roman"/>
                <w:lang w:bidi="ar-SA"/>
              </w:rPr>
              <w:t>X</w:t>
            </w:r>
          </w:p>
        </w:tc>
      </w:tr>
      <w:tr w:rsidR="000A78E4" w:rsidRPr="000A78E4" w:rsidTr="00D56A0B">
        <w:tc>
          <w:tcPr>
            <w:tcW w:w="1870" w:type="dxa"/>
          </w:tcPr>
          <w:p w:rsidR="000A78E4" w:rsidRPr="000A78E4" w:rsidRDefault="000A78E4" w:rsidP="000A78E4">
            <w:pPr>
              <w:rPr>
                <w:rFonts w:ascii="Calibri" w:eastAsia="Calibri" w:hAnsi="Calibri" w:cs="Times New Roman"/>
                <w:lang w:bidi="ar-SA"/>
              </w:rPr>
            </w:pPr>
            <w:r w:rsidRPr="000A78E4">
              <w:rPr>
                <w:rFonts w:ascii="Calibri" w:eastAsia="Calibri" w:hAnsi="Calibri" w:cs="Times New Roman"/>
                <w:lang w:bidi="ar-SA"/>
              </w:rPr>
              <w:t>Table grapes to USA</w:t>
            </w:r>
          </w:p>
        </w:tc>
        <w:tc>
          <w:tcPr>
            <w:tcW w:w="1870" w:type="dxa"/>
          </w:tcPr>
          <w:p w:rsidR="000A78E4" w:rsidRPr="000A78E4" w:rsidRDefault="000A78E4" w:rsidP="000A78E4">
            <w:pPr>
              <w:rPr>
                <w:rFonts w:ascii="Calibri" w:eastAsia="Calibri" w:hAnsi="Calibri" w:cs="Times New Roman"/>
                <w:lang w:bidi="ar-SA"/>
              </w:rPr>
            </w:pPr>
          </w:p>
        </w:tc>
        <w:tc>
          <w:tcPr>
            <w:tcW w:w="1870" w:type="dxa"/>
          </w:tcPr>
          <w:p w:rsidR="000A78E4" w:rsidRPr="000A78E4" w:rsidRDefault="000A78E4" w:rsidP="000A78E4">
            <w:pPr>
              <w:rPr>
                <w:rFonts w:ascii="Calibri" w:eastAsia="Calibri" w:hAnsi="Calibri" w:cs="Times New Roman"/>
                <w:lang w:bidi="ar-SA"/>
              </w:rPr>
            </w:pPr>
          </w:p>
        </w:tc>
        <w:tc>
          <w:tcPr>
            <w:tcW w:w="1870" w:type="dxa"/>
          </w:tcPr>
          <w:p w:rsidR="000A78E4" w:rsidRPr="000A78E4" w:rsidRDefault="000A78E4" w:rsidP="000A78E4">
            <w:pPr>
              <w:rPr>
                <w:rFonts w:ascii="Calibri" w:eastAsia="Calibri" w:hAnsi="Calibri" w:cs="Times New Roman"/>
                <w:lang w:bidi="ar-SA"/>
              </w:rPr>
            </w:pPr>
            <w:r w:rsidRPr="000A78E4">
              <w:rPr>
                <w:rFonts w:ascii="Calibri" w:eastAsia="Calibri" w:hAnsi="Calibri" w:cs="Times New Roman"/>
                <w:lang w:bidi="ar-SA"/>
              </w:rPr>
              <w:t>X</w:t>
            </w:r>
          </w:p>
        </w:tc>
        <w:tc>
          <w:tcPr>
            <w:tcW w:w="1870" w:type="dxa"/>
          </w:tcPr>
          <w:p w:rsidR="000A78E4" w:rsidRPr="000A78E4" w:rsidRDefault="000A78E4" w:rsidP="000A78E4">
            <w:pPr>
              <w:rPr>
                <w:rFonts w:ascii="Calibri" w:eastAsia="Calibri" w:hAnsi="Calibri" w:cs="Times New Roman"/>
                <w:lang w:bidi="ar-SA"/>
              </w:rPr>
            </w:pPr>
            <w:r w:rsidRPr="000A78E4">
              <w:rPr>
                <w:rFonts w:ascii="Calibri" w:eastAsia="Calibri" w:hAnsi="Calibri" w:cs="Times New Roman"/>
                <w:lang w:bidi="ar-SA"/>
              </w:rPr>
              <w:t>X</w:t>
            </w:r>
          </w:p>
        </w:tc>
      </w:tr>
    </w:tbl>
    <w:p w:rsidR="00D7230D" w:rsidRPr="00670CA7" w:rsidRDefault="00D7230D">
      <w:pPr>
        <w:jc w:val="both"/>
        <w:rPr>
          <w:rFonts w:ascii="Arial" w:hAnsi="Arial" w:cs="Arial"/>
          <w:bCs/>
        </w:rPr>
      </w:pPr>
    </w:p>
    <w:sectPr w:rsidR="00D7230D" w:rsidRPr="00670CA7" w:rsidSect="00112F34">
      <w:footerReference w:type="default" r:id="rId8"/>
      <w:type w:val="continuous"/>
      <w:pgSz w:w="11910" w:h="16840"/>
      <w:pgMar w:top="1080" w:right="106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E80" w:rsidRDefault="006B0E80" w:rsidP="00D57FCC">
      <w:r>
        <w:separator/>
      </w:r>
    </w:p>
  </w:endnote>
  <w:endnote w:type="continuationSeparator" w:id="0">
    <w:p w:rsidR="006B0E80" w:rsidRDefault="006B0E80" w:rsidP="00D57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FCC" w:rsidRPr="00B4444F" w:rsidRDefault="006B0E80" w:rsidP="00D57FCC">
    <w:pPr>
      <w:pStyle w:val="Footer"/>
      <w:pBdr>
        <w:top w:val="single" w:sz="4" w:space="1" w:color="D9D9D9" w:themeColor="background1" w:themeShade="D9"/>
      </w:pBdr>
      <w:rPr>
        <w:rFonts w:ascii="Arial" w:hAnsi="Arial"/>
        <w:b/>
        <w:bCs/>
        <w:color w:val="BFBFBF" w:themeColor="background1" w:themeShade="BF"/>
        <w:sz w:val="16"/>
      </w:rPr>
    </w:pPr>
    <w:sdt>
      <w:sdtPr>
        <w:rPr>
          <w:rFonts w:ascii="Arial" w:hAnsi="Arial" w:cs="Arial"/>
          <w:b/>
          <w:color w:val="BFBFBF" w:themeColor="background1" w:themeShade="BF"/>
          <w:sz w:val="16"/>
          <w:szCs w:val="16"/>
        </w:rPr>
        <w:id w:val="-1517228181"/>
        <w:docPartObj>
          <w:docPartGallery w:val="Page Numbers (Bottom of Page)"/>
          <w:docPartUnique/>
        </w:docPartObj>
      </w:sdtPr>
      <w:sdtEndPr>
        <w:rPr>
          <w:spacing w:val="60"/>
        </w:rPr>
      </w:sdtEndPr>
      <w:sdtContent>
        <w:r w:rsidR="00112F34" w:rsidRPr="00B4444F">
          <w:rPr>
            <w:rFonts w:ascii="Arial" w:hAnsi="Arial" w:cs="Arial"/>
            <w:b/>
            <w:color w:val="BFBFBF" w:themeColor="background1" w:themeShade="BF"/>
            <w:sz w:val="16"/>
            <w:szCs w:val="16"/>
          </w:rPr>
          <w:fldChar w:fldCharType="begin"/>
        </w:r>
        <w:r w:rsidR="00D57FCC" w:rsidRPr="00B4444F">
          <w:rPr>
            <w:rFonts w:ascii="Arial" w:hAnsi="Arial" w:cs="Arial"/>
            <w:b/>
            <w:color w:val="BFBFBF" w:themeColor="background1" w:themeShade="BF"/>
            <w:sz w:val="16"/>
            <w:szCs w:val="16"/>
          </w:rPr>
          <w:instrText xml:space="preserve"> PAGE   \* MERGEFORMAT </w:instrText>
        </w:r>
        <w:r w:rsidR="00112F34" w:rsidRPr="00B4444F">
          <w:rPr>
            <w:rFonts w:ascii="Arial" w:hAnsi="Arial" w:cs="Arial"/>
            <w:b/>
            <w:color w:val="BFBFBF" w:themeColor="background1" w:themeShade="BF"/>
            <w:sz w:val="16"/>
            <w:szCs w:val="16"/>
          </w:rPr>
          <w:fldChar w:fldCharType="separate"/>
        </w:r>
        <w:r w:rsidR="00641960" w:rsidRPr="00641960">
          <w:rPr>
            <w:rFonts w:ascii="Arial" w:hAnsi="Arial" w:cs="Arial"/>
            <w:b/>
            <w:bCs/>
            <w:noProof/>
            <w:color w:val="BFBFBF" w:themeColor="background1" w:themeShade="BF"/>
            <w:sz w:val="16"/>
            <w:szCs w:val="16"/>
          </w:rPr>
          <w:t>1</w:t>
        </w:r>
        <w:r w:rsidR="00112F34" w:rsidRPr="00B4444F">
          <w:rPr>
            <w:rFonts w:ascii="Arial" w:hAnsi="Arial" w:cs="Arial"/>
            <w:b/>
            <w:bCs/>
            <w:noProof/>
            <w:color w:val="BFBFBF" w:themeColor="background1" w:themeShade="BF"/>
            <w:sz w:val="16"/>
            <w:szCs w:val="16"/>
          </w:rPr>
          <w:fldChar w:fldCharType="end"/>
        </w:r>
        <w:r w:rsidR="00D57FCC" w:rsidRPr="00B4444F">
          <w:rPr>
            <w:rFonts w:ascii="Arial" w:hAnsi="Arial" w:cs="Arial"/>
            <w:b/>
            <w:bCs/>
            <w:color w:val="BFBFBF" w:themeColor="background1" w:themeShade="BF"/>
            <w:sz w:val="16"/>
            <w:szCs w:val="16"/>
          </w:rPr>
          <w:t xml:space="preserve"> | </w:t>
        </w:r>
        <w:r w:rsidR="00D57FCC" w:rsidRPr="00B4444F">
          <w:rPr>
            <w:rFonts w:ascii="Arial" w:hAnsi="Arial" w:cs="Arial"/>
            <w:b/>
            <w:color w:val="BFBFBF" w:themeColor="background1" w:themeShade="BF"/>
            <w:spacing w:val="60"/>
            <w:sz w:val="16"/>
            <w:szCs w:val="16"/>
          </w:rPr>
          <w:t>Page</w:t>
        </w:r>
      </w:sdtContent>
    </w:sdt>
    <w:r w:rsidR="001C18F0">
      <w:rPr>
        <w:rFonts w:ascii="Arial" w:hAnsi="Arial" w:cs="Arial"/>
        <w:b/>
        <w:color w:val="BFBFBF" w:themeColor="background1" w:themeShade="BF"/>
        <w:sz w:val="16"/>
        <w:szCs w:val="16"/>
      </w:rPr>
      <w:t>PARLIAMENTARY</w:t>
    </w:r>
    <w:r w:rsidR="001C18F0" w:rsidRPr="001C18F0">
      <w:rPr>
        <w:rFonts w:ascii="Arial" w:hAnsi="Arial" w:cs="Arial"/>
        <w:b/>
        <w:color w:val="BFBFBF" w:themeColor="background1" w:themeShade="BF"/>
        <w:sz w:val="16"/>
        <w:szCs w:val="16"/>
      </w:rPr>
      <w:t>QUESTION 432/NW613E FOR WRITT</w:t>
    </w:r>
    <w:r w:rsidR="001C18F0">
      <w:rPr>
        <w:rFonts w:ascii="Arial" w:hAnsi="Arial" w:cs="Arial"/>
        <w:b/>
        <w:color w:val="BFBFBF" w:themeColor="background1" w:themeShade="BF"/>
        <w:sz w:val="16"/>
        <w:szCs w:val="16"/>
      </w:rPr>
      <w:t xml:space="preserve">EN REPLY BY MR N P MASIPA (DA) </w:t>
    </w:r>
    <w:r w:rsidR="00B4444F">
      <w:rPr>
        <w:rFonts w:ascii="Arial" w:hAnsi="Arial" w:cs="Arial"/>
        <w:b/>
        <w:color w:val="BFBFBF" w:themeColor="background1" w:themeShade="BF"/>
        <w:sz w:val="16"/>
        <w:szCs w:val="16"/>
      </w:rPr>
      <w:t>T</w:t>
    </w:r>
    <w:r w:rsidR="00C92F15" w:rsidRPr="00B4444F">
      <w:rPr>
        <w:rFonts w:ascii="Arial" w:hAnsi="Arial" w:cs="Arial"/>
        <w:b/>
        <w:color w:val="BFBFBF" w:themeColor="background1" w:themeShade="BF"/>
        <w:sz w:val="16"/>
        <w:szCs w:val="16"/>
      </w:rPr>
      <w:t xml:space="preserve">O </w:t>
    </w:r>
    <w:r w:rsidR="00B4444F">
      <w:rPr>
        <w:rFonts w:ascii="Arial" w:hAnsi="Arial" w:cs="Arial"/>
        <w:b/>
        <w:color w:val="BFBFBF" w:themeColor="background1" w:themeShade="BF"/>
        <w:sz w:val="16"/>
        <w:szCs w:val="16"/>
      </w:rPr>
      <w:t xml:space="preserve">ASK </w:t>
    </w:r>
    <w:r w:rsidR="00C92F15" w:rsidRPr="00B4444F">
      <w:rPr>
        <w:rFonts w:ascii="Arial" w:hAnsi="Arial" w:cs="Arial"/>
        <w:b/>
        <w:color w:val="BFBFBF" w:themeColor="background1" w:themeShade="BF"/>
        <w:sz w:val="16"/>
        <w:szCs w:val="16"/>
      </w:rPr>
      <w:t>THE MINISTER OF AGRICULTURE, LAND REFORM AND RURAL DEVELOPMENT</w:t>
    </w:r>
  </w:p>
  <w:p w:rsidR="00D57FCC" w:rsidRPr="00C92F15" w:rsidRDefault="00D57FCC">
    <w:pPr>
      <w:pStyle w:val="Footer"/>
      <w:rPr>
        <w:b/>
        <w:color w:val="D9D9D9" w:themeColor="background1" w:themeShade="D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E80" w:rsidRDefault="006B0E80" w:rsidP="00D57FCC">
      <w:r>
        <w:separator/>
      </w:r>
    </w:p>
  </w:footnote>
  <w:footnote w:type="continuationSeparator" w:id="0">
    <w:p w:rsidR="006B0E80" w:rsidRDefault="006B0E80" w:rsidP="00D57F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202F"/>
    <w:multiLevelType w:val="hybridMultilevel"/>
    <w:tmpl w:val="CBE474DC"/>
    <w:lvl w:ilvl="0" w:tplc="F404E9FA">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A346DF"/>
    <w:multiLevelType w:val="hybridMultilevel"/>
    <w:tmpl w:val="B27275DC"/>
    <w:lvl w:ilvl="0" w:tplc="6A1AE11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BE304E5"/>
    <w:multiLevelType w:val="hybridMultilevel"/>
    <w:tmpl w:val="CA42D95C"/>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5461674"/>
    <w:multiLevelType w:val="hybridMultilevel"/>
    <w:tmpl w:val="4C7A425C"/>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AAB2C45"/>
    <w:multiLevelType w:val="hybridMultilevel"/>
    <w:tmpl w:val="371EF976"/>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C8E7D4D"/>
    <w:multiLevelType w:val="hybridMultilevel"/>
    <w:tmpl w:val="9F40DB7A"/>
    <w:lvl w:ilvl="0" w:tplc="F0AE087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35BF2431"/>
    <w:multiLevelType w:val="hybridMultilevel"/>
    <w:tmpl w:val="2A1A890C"/>
    <w:lvl w:ilvl="0" w:tplc="F7760E86">
      <w:start w:val="1"/>
      <w:numFmt w:val="decimal"/>
      <w:lvlText w:val="%1."/>
      <w:lvlJc w:val="left"/>
      <w:pPr>
        <w:ind w:left="1069" w:hanging="360"/>
      </w:pPr>
      <w:rPr>
        <w:rFonts w:hint="default"/>
        <w:sz w:val="24"/>
        <w:szCs w:val="24"/>
      </w:rPr>
    </w:lvl>
    <w:lvl w:ilvl="1" w:tplc="1C090019">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15:restartNumberingAfterBreak="0">
    <w:nsid w:val="4FDC6668"/>
    <w:multiLevelType w:val="hybridMultilevel"/>
    <w:tmpl w:val="3C7A8E22"/>
    <w:lvl w:ilvl="0" w:tplc="1FE26682">
      <w:start w:val="1"/>
      <w:numFmt w:val="lowerLetter"/>
      <w:lvlText w:val="(%1)"/>
      <w:lvlJc w:val="left"/>
      <w:pPr>
        <w:ind w:left="450" w:hanging="360"/>
      </w:pPr>
      <w:rPr>
        <w:rFonts w:ascii="Arial" w:eastAsia="Helvetica" w:hAnsi="Arial" w:cs="Arial"/>
      </w:rPr>
    </w:lvl>
    <w:lvl w:ilvl="1" w:tplc="1C090003">
      <w:start w:val="1"/>
      <w:numFmt w:val="bullet"/>
      <w:lvlText w:val="o"/>
      <w:lvlJc w:val="left"/>
      <w:pPr>
        <w:ind w:left="1170" w:hanging="360"/>
      </w:pPr>
      <w:rPr>
        <w:rFonts w:ascii="Courier New" w:hAnsi="Courier New" w:cs="Courier New" w:hint="default"/>
      </w:rPr>
    </w:lvl>
    <w:lvl w:ilvl="2" w:tplc="1C090005">
      <w:start w:val="1"/>
      <w:numFmt w:val="bullet"/>
      <w:lvlText w:val=""/>
      <w:lvlJc w:val="left"/>
      <w:pPr>
        <w:ind w:left="1890" w:hanging="360"/>
      </w:pPr>
      <w:rPr>
        <w:rFonts w:ascii="Wingdings" w:hAnsi="Wingdings" w:hint="default"/>
      </w:rPr>
    </w:lvl>
    <w:lvl w:ilvl="3" w:tplc="1C090001">
      <w:start w:val="1"/>
      <w:numFmt w:val="bullet"/>
      <w:lvlText w:val=""/>
      <w:lvlJc w:val="left"/>
      <w:pPr>
        <w:ind w:left="2610" w:hanging="360"/>
      </w:pPr>
      <w:rPr>
        <w:rFonts w:ascii="Symbol" w:hAnsi="Symbol" w:hint="default"/>
      </w:rPr>
    </w:lvl>
    <w:lvl w:ilvl="4" w:tplc="1C090003">
      <w:start w:val="1"/>
      <w:numFmt w:val="bullet"/>
      <w:lvlText w:val="o"/>
      <w:lvlJc w:val="left"/>
      <w:pPr>
        <w:ind w:left="3330" w:hanging="360"/>
      </w:pPr>
      <w:rPr>
        <w:rFonts w:ascii="Courier New" w:hAnsi="Courier New" w:cs="Courier New" w:hint="default"/>
      </w:rPr>
    </w:lvl>
    <w:lvl w:ilvl="5" w:tplc="1C090005">
      <w:start w:val="1"/>
      <w:numFmt w:val="bullet"/>
      <w:lvlText w:val=""/>
      <w:lvlJc w:val="left"/>
      <w:pPr>
        <w:ind w:left="4050" w:hanging="360"/>
      </w:pPr>
      <w:rPr>
        <w:rFonts w:ascii="Wingdings" w:hAnsi="Wingdings" w:hint="default"/>
      </w:rPr>
    </w:lvl>
    <w:lvl w:ilvl="6" w:tplc="1C090001">
      <w:start w:val="1"/>
      <w:numFmt w:val="bullet"/>
      <w:lvlText w:val=""/>
      <w:lvlJc w:val="left"/>
      <w:pPr>
        <w:ind w:left="4770" w:hanging="360"/>
      </w:pPr>
      <w:rPr>
        <w:rFonts w:ascii="Symbol" w:hAnsi="Symbol" w:hint="default"/>
      </w:rPr>
    </w:lvl>
    <w:lvl w:ilvl="7" w:tplc="1C090003">
      <w:start w:val="1"/>
      <w:numFmt w:val="bullet"/>
      <w:lvlText w:val="o"/>
      <w:lvlJc w:val="left"/>
      <w:pPr>
        <w:ind w:left="5490" w:hanging="360"/>
      </w:pPr>
      <w:rPr>
        <w:rFonts w:ascii="Courier New" w:hAnsi="Courier New" w:cs="Courier New" w:hint="default"/>
      </w:rPr>
    </w:lvl>
    <w:lvl w:ilvl="8" w:tplc="1C090005">
      <w:start w:val="1"/>
      <w:numFmt w:val="bullet"/>
      <w:lvlText w:val=""/>
      <w:lvlJc w:val="left"/>
      <w:pPr>
        <w:ind w:left="6210" w:hanging="360"/>
      </w:pPr>
      <w:rPr>
        <w:rFonts w:ascii="Wingdings" w:hAnsi="Wingdings" w:hint="default"/>
      </w:rPr>
    </w:lvl>
  </w:abstractNum>
  <w:abstractNum w:abstractNumId="8" w15:restartNumberingAfterBreak="0">
    <w:nsid w:val="5AF357FF"/>
    <w:multiLevelType w:val="hybridMultilevel"/>
    <w:tmpl w:val="469AD74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15:restartNumberingAfterBreak="0">
    <w:nsid w:val="5DEB54A1"/>
    <w:multiLevelType w:val="hybridMultilevel"/>
    <w:tmpl w:val="23A4992E"/>
    <w:lvl w:ilvl="0" w:tplc="A29E25C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15:restartNumberingAfterBreak="0">
    <w:nsid w:val="5EB16964"/>
    <w:multiLevelType w:val="hybridMultilevel"/>
    <w:tmpl w:val="9A2E63CC"/>
    <w:lvl w:ilvl="0" w:tplc="70A288EE">
      <w:start w:val="1"/>
      <w:numFmt w:val="decimal"/>
      <w:lvlText w:val="(%1)"/>
      <w:lvlJc w:val="left"/>
      <w:pPr>
        <w:ind w:left="1480" w:hanging="7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6DE65A59"/>
    <w:multiLevelType w:val="hybridMultilevel"/>
    <w:tmpl w:val="7FE8827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494253B"/>
    <w:multiLevelType w:val="hybridMultilevel"/>
    <w:tmpl w:val="0A804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6A90DF2"/>
    <w:multiLevelType w:val="hybridMultilevel"/>
    <w:tmpl w:val="EE1C3652"/>
    <w:lvl w:ilvl="0" w:tplc="CF14DE5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num>
  <w:num w:numId="2">
    <w:abstractNumId w:val="1"/>
  </w:num>
  <w:num w:numId="3">
    <w:abstractNumId w:val="11"/>
  </w:num>
  <w:num w:numId="4">
    <w:abstractNumId w:val="3"/>
  </w:num>
  <w:num w:numId="5">
    <w:abstractNumId w:val="5"/>
  </w:num>
  <w:num w:numId="6">
    <w:abstractNumId w:val="10"/>
  </w:num>
  <w:num w:numId="7">
    <w:abstractNumId w:val="0"/>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3"/>
  </w:num>
  <w:num w:numId="12">
    <w:abstractNumId w:val="4"/>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99"/>
    <w:rsid w:val="000241AE"/>
    <w:rsid w:val="000463AD"/>
    <w:rsid w:val="0006750D"/>
    <w:rsid w:val="000702FC"/>
    <w:rsid w:val="000A4C21"/>
    <w:rsid w:val="000A78E4"/>
    <w:rsid w:val="000D45F3"/>
    <w:rsid w:val="000F4E82"/>
    <w:rsid w:val="001021C7"/>
    <w:rsid w:val="00112F34"/>
    <w:rsid w:val="00117FFE"/>
    <w:rsid w:val="00135593"/>
    <w:rsid w:val="00160506"/>
    <w:rsid w:val="00175C81"/>
    <w:rsid w:val="00181FD6"/>
    <w:rsid w:val="001A23F7"/>
    <w:rsid w:val="001A6D6D"/>
    <w:rsid w:val="001C18F0"/>
    <w:rsid w:val="001C28FD"/>
    <w:rsid w:val="001C40D8"/>
    <w:rsid w:val="001E32C6"/>
    <w:rsid w:val="001E34B1"/>
    <w:rsid w:val="00211379"/>
    <w:rsid w:val="00211EFF"/>
    <w:rsid w:val="002219EB"/>
    <w:rsid w:val="00234FB6"/>
    <w:rsid w:val="0025247F"/>
    <w:rsid w:val="00272801"/>
    <w:rsid w:val="002866DF"/>
    <w:rsid w:val="002B3DA9"/>
    <w:rsid w:val="002C7BEF"/>
    <w:rsid w:val="002D2E63"/>
    <w:rsid w:val="00347660"/>
    <w:rsid w:val="0035088B"/>
    <w:rsid w:val="00350D9A"/>
    <w:rsid w:val="00353A31"/>
    <w:rsid w:val="00376FB5"/>
    <w:rsid w:val="00391546"/>
    <w:rsid w:val="003B0D73"/>
    <w:rsid w:val="003D003C"/>
    <w:rsid w:val="003E4DD4"/>
    <w:rsid w:val="0040631E"/>
    <w:rsid w:val="00420412"/>
    <w:rsid w:val="0044304B"/>
    <w:rsid w:val="00456990"/>
    <w:rsid w:val="00485AA8"/>
    <w:rsid w:val="004B2ADE"/>
    <w:rsid w:val="004C78C2"/>
    <w:rsid w:val="004D1398"/>
    <w:rsid w:val="0050343F"/>
    <w:rsid w:val="00563396"/>
    <w:rsid w:val="00567AD2"/>
    <w:rsid w:val="00572103"/>
    <w:rsid w:val="005C270A"/>
    <w:rsid w:val="005E7388"/>
    <w:rsid w:val="00610F6A"/>
    <w:rsid w:val="00612822"/>
    <w:rsid w:val="00640198"/>
    <w:rsid w:val="00641960"/>
    <w:rsid w:val="00650182"/>
    <w:rsid w:val="00655916"/>
    <w:rsid w:val="006644F2"/>
    <w:rsid w:val="00670CA7"/>
    <w:rsid w:val="0068033A"/>
    <w:rsid w:val="00680B10"/>
    <w:rsid w:val="00682681"/>
    <w:rsid w:val="006A256F"/>
    <w:rsid w:val="006A44C1"/>
    <w:rsid w:val="006B0E80"/>
    <w:rsid w:val="006B4983"/>
    <w:rsid w:val="006F2E44"/>
    <w:rsid w:val="006F5678"/>
    <w:rsid w:val="0071110C"/>
    <w:rsid w:val="00722268"/>
    <w:rsid w:val="007324D7"/>
    <w:rsid w:val="0073360F"/>
    <w:rsid w:val="0074247C"/>
    <w:rsid w:val="007521F1"/>
    <w:rsid w:val="007765C7"/>
    <w:rsid w:val="007815FC"/>
    <w:rsid w:val="00796F84"/>
    <w:rsid w:val="007A6C71"/>
    <w:rsid w:val="007D4737"/>
    <w:rsid w:val="008027EF"/>
    <w:rsid w:val="0081342E"/>
    <w:rsid w:val="008173CE"/>
    <w:rsid w:val="00821B1A"/>
    <w:rsid w:val="0083367F"/>
    <w:rsid w:val="00842265"/>
    <w:rsid w:val="00852E58"/>
    <w:rsid w:val="00897226"/>
    <w:rsid w:val="008A54A1"/>
    <w:rsid w:val="008B0AF3"/>
    <w:rsid w:val="008B5E5B"/>
    <w:rsid w:val="008C69D8"/>
    <w:rsid w:val="008F01A0"/>
    <w:rsid w:val="009039D0"/>
    <w:rsid w:val="009144E1"/>
    <w:rsid w:val="00917D36"/>
    <w:rsid w:val="0092692A"/>
    <w:rsid w:val="00932BF0"/>
    <w:rsid w:val="009337BE"/>
    <w:rsid w:val="00935A7B"/>
    <w:rsid w:val="00937994"/>
    <w:rsid w:val="00942FAE"/>
    <w:rsid w:val="009A75C2"/>
    <w:rsid w:val="009D1749"/>
    <w:rsid w:val="00A04071"/>
    <w:rsid w:val="00A33D52"/>
    <w:rsid w:val="00A64A1F"/>
    <w:rsid w:val="00A8314A"/>
    <w:rsid w:val="00AA3276"/>
    <w:rsid w:val="00AD7D98"/>
    <w:rsid w:val="00AE0099"/>
    <w:rsid w:val="00B01224"/>
    <w:rsid w:val="00B3317A"/>
    <w:rsid w:val="00B37B53"/>
    <w:rsid w:val="00B40D8A"/>
    <w:rsid w:val="00B4444F"/>
    <w:rsid w:val="00BC4B48"/>
    <w:rsid w:val="00BE23BC"/>
    <w:rsid w:val="00BF0D43"/>
    <w:rsid w:val="00BF45C5"/>
    <w:rsid w:val="00C00956"/>
    <w:rsid w:val="00C35C59"/>
    <w:rsid w:val="00C802CC"/>
    <w:rsid w:val="00C92F15"/>
    <w:rsid w:val="00CD67FF"/>
    <w:rsid w:val="00CE7673"/>
    <w:rsid w:val="00D001E0"/>
    <w:rsid w:val="00D12D33"/>
    <w:rsid w:val="00D15943"/>
    <w:rsid w:val="00D36734"/>
    <w:rsid w:val="00D57FCC"/>
    <w:rsid w:val="00D7230D"/>
    <w:rsid w:val="00D72CFC"/>
    <w:rsid w:val="00D87EA5"/>
    <w:rsid w:val="00DA6724"/>
    <w:rsid w:val="00DB44FA"/>
    <w:rsid w:val="00DB481D"/>
    <w:rsid w:val="00DC2694"/>
    <w:rsid w:val="00DC752D"/>
    <w:rsid w:val="00DD274F"/>
    <w:rsid w:val="00DE0769"/>
    <w:rsid w:val="00DE30E7"/>
    <w:rsid w:val="00DF35F5"/>
    <w:rsid w:val="00E07800"/>
    <w:rsid w:val="00E129B8"/>
    <w:rsid w:val="00E6276F"/>
    <w:rsid w:val="00E66A50"/>
    <w:rsid w:val="00E67095"/>
    <w:rsid w:val="00EC0D63"/>
    <w:rsid w:val="00EC47AC"/>
    <w:rsid w:val="00ED0128"/>
    <w:rsid w:val="00EE2BB2"/>
    <w:rsid w:val="00EF5679"/>
    <w:rsid w:val="00F34315"/>
    <w:rsid w:val="00F44363"/>
    <w:rsid w:val="00F7506F"/>
    <w:rsid w:val="00F94920"/>
    <w:rsid w:val="00FA0F70"/>
    <w:rsid w:val="00FA56C4"/>
    <w:rsid w:val="00FA57E7"/>
    <w:rsid w:val="00FB6509"/>
    <w:rsid w:val="00FD7824"/>
    <w:rsid w:val="00FE0D17"/>
    <w:rsid w:val="00FF44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8E0073-2E17-453E-8F33-02A1268A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12F34"/>
    <w:rPr>
      <w:rFonts w:ascii="Helvetica" w:eastAsia="Helvetica" w:hAnsi="Helvetica" w:cs="Helvetica"/>
      <w:lang w:bidi="en-US"/>
    </w:rPr>
  </w:style>
  <w:style w:type="paragraph" w:styleId="Heading1">
    <w:name w:val="heading 1"/>
    <w:basedOn w:val="Normal"/>
    <w:next w:val="Normal"/>
    <w:link w:val="Heading1Char"/>
    <w:uiPriority w:val="99"/>
    <w:qFormat/>
    <w:rsid w:val="009337BE"/>
    <w:pPr>
      <w:keepNext/>
      <w:widowControl/>
      <w:tabs>
        <w:tab w:val="center" w:pos="4513"/>
      </w:tabs>
      <w:suppressAutoHyphens/>
      <w:autoSpaceDE/>
      <w:autoSpaceDN/>
      <w:jc w:val="both"/>
      <w:outlineLvl w:val="0"/>
    </w:pPr>
    <w:rPr>
      <w:rFonts w:ascii="Cambria" w:eastAsia="Calibri" w:hAnsi="Cambria" w:cs="Times New Roman"/>
      <w:b/>
      <w:bCs/>
      <w:kern w:val="32"/>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12F34"/>
    <w:rPr>
      <w:sz w:val="20"/>
      <w:szCs w:val="20"/>
    </w:rPr>
  </w:style>
  <w:style w:type="paragraph" w:styleId="ListParagraph">
    <w:name w:val="List Paragraph"/>
    <w:basedOn w:val="Normal"/>
    <w:uiPriority w:val="34"/>
    <w:qFormat/>
    <w:rsid w:val="00112F34"/>
  </w:style>
  <w:style w:type="paragraph" w:customStyle="1" w:styleId="TableParagraph">
    <w:name w:val="Table Paragraph"/>
    <w:basedOn w:val="Normal"/>
    <w:uiPriority w:val="1"/>
    <w:qFormat/>
    <w:rsid w:val="00112F34"/>
  </w:style>
  <w:style w:type="paragraph" w:styleId="BalloonText">
    <w:name w:val="Balloon Text"/>
    <w:basedOn w:val="Normal"/>
    <w:link w:val="BalloonTextChar"/>
    <w:uiPriority w:val="99"/>
    <w:semiHidden/>
    <w:unhideWhenUsed/>
    <w:rsid w:val="00CE76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673"/>
    <w:rPr>
      <w:rFonts w:ascii="Segoe UI" w:eastAsia="Helvetica" w:hAnsi="Segoe UI" w:cs="Segoe UI"/>
      <w:sz w:val="18"/>
      <w:szCs w:val="18"/>
      <w:lang w:bidi="en-US"/>
    </w:rPr>
  </w:style>
  <w:style w:type="paragraph" w:styleId="NormalWeb">
    <w:name w:val="Normal (Web)"/>
    <w:basedOn w:val="Normal"/>
    <w:uiPriority w:val="99"/>
    <w:unhideWhenUsed/>
    <w:rsid w:val="001E34B1"/>
    <w:pPr>
      <w:widowControl/>
      <w:autoSpaceDE/>
      <w:autoSpaceDN/>
      <w:spacing w:before="100" w:beforeAutospacing="1" w:after="100" w:afterAutospacing="1"/>
    </w:pPr>
    <w:rPr>
      <w:rFonts w:ascii="Times New Roman" w:eastAsia="Times New Roman" w:hAnsi="Times New Roman" w:cs="Times New Roman"/>
      <w:sz w:val="24"/>
      <w:szCs w:val="24"/>
      <w:lang w:val="en-ZA" w:eastAsia="en-ZA" w:bidi="ar-SA"/>
    </w:rPr>
  </w:style>
  <w:style w:type="character" w:customStyle="1" w:styleId="Heading1Char">
    <w:name w:val="Heading 1 Char"/>
    <w:basedOn w:val="DefaultParagraphFont"/>
    <w:link w:val="Heading1"/>
    <w:uiPriority w:val="99"/>
    <w:rsid w:val="009337BE"/>
    <w:rPr>
      <w:rFonts w:ascii="Cambria" w:eastAsia="Calibri" w:hAnsi="Cambria" w:cs="Times New Roman"/>
      <w:b/>
      <w:bCs/>
      <w:kern w:val="32"/>
      <w:sz w:val="32"/>
      <w:szCs w:val="32"/>
    </w:rPr>
  </w:style>
  <w:style w:type="paragraph" w:customStyle="1" w:styleId="Table">
    <w:name w:val="Table"/>
    <w:basedOn w:val="Normal"/>
    <w:uiPriority w:val="99"/>
    <w:rsid w:val="009337BE"/>
    <w:pPr>
      <w:widowControl/>
      <w:autoSpaceDE/>
      <w:autoSpaceDN/>
    </w:pPr>
    <w:rPr>
      <w:rFonts w:ascii="Arial" w:eastAsia="Calibri" w:hAnsi="Arial" w:cs="Arial"/>
      <w:sz w:val="20"/>
      <w:szCs w:val="20"/>
      <w:lang w:val="en-ZA" w:bidi="ar-SA"/>
    </w:rPr>
  </w:style>
  <w:style w:type="paragraph" w:customStyle="1" w:styleId="Bodytexttable">
    <w:name w:val="Body text_table"/>
    <w:next w:val="Normal"/>
    <w:uiPriority w:val="99"/>
    <w:rsid w:val="00FA57E7"/>
    <w:pPr>
      <w:widowControl/>
      <w:autoSpaceDE/>
      <w:autoSpaceDN/>
    </w:pPr>
    <w:rPr>
      <w:rFonts w:ascii="Arial" w:eastAsia="Calibri" w:hAnsi="Arial" w:cs="Arial"/>
      <w:sz w:val="20"/>
      <w:szCs w:val="20"/>
      <w:lang w:val="en-ZA"/>
    </w:rPr>
  </w:style>
  <w:style w:type="table" w:styleId="TableGrid">
    <w:name w:val="Table Grid"/>
    <w:basedOn w:val="TableNormal"/>
    <w:uiPriority w:val="39"/>
    <w:rsid w:val="00FA5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7FCC"/>
    <w:pPr>
      <w:tabs>
        <w:tab w:val="center" w:pos="4513"/>
        <w:tab w:val="right" w:pos="9026"/>
      </w:tabs>
    </w:pPr>
  </w:style>
  <w:style w:type="character" w:customStyle="1" w:styleId="HeaderChar">
    <w:name w:val="Header Char"/>
    <w:basedOn w:val="DefaultParagraphFont"/>
    <w:link w:val="Header"/>
    <w:uiPriority w:val="99"/>
    <w:rsid w:val="00D57FCC"/>
    <w:rPr>
      <w:rFonts w:ascii="Helvetica" w:eastAsia="Helvetica" w:hAnsi="Helvetica" w:cs="Helvetica"/>
      <w:lang w:bidi="en-US"/>
    </w:rPr>
  </w:style>
  <w:style w:type="paragraph" w:styleId="Footer">
    <w:name w:val="footer"/>
    <w:basedOn w:val="Normal"/>
    <w:link w:val="FooterChar"/>
    <w:uiPriority w:val="99"/>
    <w:unhideWhenUsed/>
    <w:rsid w:val="00D57FCC"/>
    <w:pPr>
      <w:tabs>
        <w:tab w:val="center" w:pos="4513"/>
        <w:tab w:val="right" w:pos="9026"/>
      </w:tabs>
    </w:pPr>
  </w:style>
  <w:style w:type="character" w:customStyle="1" w:styleId="FooterChar">
    <w:name w:val="Footer Char"/>
    <w:basedOn w:val="DefaultParagraphFont"/>
    <w:link w:val="Footer"/>
    <w:uiPriority w:val="99"/>
    <w:rsid w:val="00D57FCC"/>
    <w:rPr>
      <w:rFonts w:ascii="Helvetica" w:eastAsia="Helvetica" w:hAnsi="Helvetica" w:cs="Helvetica"/>
      <w:lang w:bidi="en-US"/>
    </w:rPr>
  </w:style>
  <w:style w:type="table" w:customStyle="1" w:styleId="TableGrid1">
    <w:name w:val="Table Grid1"/>
    <w:basedOn w:val="TableNormal"/>
    <w:next w:val="TableGrid"/>
    <w:uiPriority w:val="39"/>
    <w:rsid w:val="00D7230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A78E4"/>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464323">
      <w:bodyDiv w:val="1"/>
      <w:marLeft w:val="0"/>
      <w:marRight w:val="0"/>
      <w:marTop w:val="0"/>
      <w:marBottom w:val="0"/>
      <w:divBdr>
        <w:top w:val="none" w:sz="0" w:space="0" w:color="auto"/>
        <w:left w:val="none" w:sz="0" w:space="0" w:color="auto"/>
        <w:bottom w:val="none" w:sz="0" w:space="0" w:color="auto"/>
        <w:right w:val="none" w:sz="0" w:space="0" w:color="auto"/>
      </w:divBdr>
    </w:div>
    <w:div w:id="1492015835">
      <w:bodyDiv w:val="1"/>
      <w:marLeft w:val="0"/>
      <w:marRight w:val="0"/>
      <w:marTop w:val="0"/>
      <w:marBottom w:val="0"/>
      <w:divBdr>
        <w:top w:val="none" w:sz="0" w:space="0" w:color="auto"/>
        <w:left w:val="none" w:sz="0" w:space="0" w:color="auto"/>
        <w:bottom w:val="none" w:sz="0" w:space="0" w:color="auto"/>
        <w:right w:val="none" w:sz="0" w:space="0" w:color="auto"/>
      </w:divBdr>
    </w:div>
    <w:div w:id="1801726352">
      <w:bodyDiv w:val="1"/>
      <w:marLeft w:val="0"/>
      <w:marRight w:val="0"/>
      <w:marTop w:val="0"/>
      <w:marBottom w:val="0"/>
      <w:divBdr>
        <w:top w:val="none" w:sz="0" w:space="0" w:color="auto"/>
        <w:left w:val="none" w:sz="0" w:space="0" w:color="auto"/>
        <w:bottom w:val="none" w:sz="0" w:space="0" w:color="auto"/>
        <w:right w:val="none" w:sz="0" w:space="0" w:color="auto"/>
      </w:divBdr>
    </w:div>
    <w:div w:id="1936278080">
      <w:bodyDiv w:val="1"/>
      <w:marLeft w:val="0"/>
      <w:marRight w:val="0"/>
      <w:marTop w:val="0"/>
      <w:marBottom w:val="0"/>
      <w:divBdr>
        <w:top w:val="none" w:sz="0" w:space="0" w:color="auto"/>
        <w:left w:val="none" w:sz="0" w:space="0" w:color="auto"/>
        <w:bottom w:val="none" w:sz="0" w:space="0" w:color="auto"/>
        <w:right w:val="none" w:sz="0" w:space="0" w:color="auto"/>
      </w:divBdr>
    </w:div>
    <w:div w:id="2065448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AliciaS</dc:creator>
  <cp:lastModifiedBy>Nikiwe Ncetezo</cp:lastModifiedBy>
  <cp:revision>2</cp:revision>
  <cp:lastPrinted>2020-03-20T08:41:00Z</cp:lastPrinted>
  <dcterms:created xsi:type="dcterms:W3CDTF">2020-04-20T21:29:00Z</dcterms:created>
  <dcterms:modified xsi:type="dcterms:W3CDTF">2020-04-20T21:29:00Z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2019-06-13T00:00:00Z</vt:filetime>
  </property>
  <property fmtid="{D5CDD505-2E9C-101B-9397-08002B2CF9AE}" pid="3" name="Creator">
    <vt:lpwstr>Adobe InDesign 14.0 (Windows)</vt:lpwstr>
  </property>
  <property fmtid="{D5CDD505-2E9C-101B-9397-08002B2CF9AE}" pid="4" name="LastSaved">
    <vt:filetime>2019-06-13T00:00:00Z</vt:filetime>
  </property>
</Properties>
</file>