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38" w:rsidRPr="000D60C8" w:rsidRDefault="00C06838" w:rsidP="00702A1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06838" w:rsidRPr="000D60C8" w:rsidRDefault="00C06838" w:rsidP="00702A1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06838" w:rsidRPr="000D60C8" w:rsidRDefault="00C06838" w:rsidP="00702A1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06838" w:rsidRPr="000D60C8" w:rsidRDefault="00C06838" w:rsidP="00702A1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06838" w:rsidRPr="000D60C8" w:rsidRDefault="00C06838" w:rsidP="00702A10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06838" w:rsidRPr="000D60C8" w:rsidRDefault="00D33C41" w:rsidP="00C0683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0D60C8" w:rsidRDefault="007A7AE6" w:rsidP="00C0683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0D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4D2F24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43</w:t>
      </w:r>
      <w:r w:rsidR="00E556BF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</w:p>
    <w:p w:rsidR="00D33C41" w:rsidRPr="000D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CC0DE5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 June</w:t>
      </w:r>
      <w:r w:rsidR="007A7AE6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E556BF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D33C41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CC0DE5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3F1D8A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–</w:t>
      </w:r>
      <w:r w:rsidR="003F1D8A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201</w:t>
      </w:r>
      <w:r w:rsidR="00E556BF" w:rsidRPr="000D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0D60C8" w:rsidRPr="000D60C8" w:rsidRDefault="000D60C8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BD358D" w:rsidRPr="000D60C8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D2F24" w:rsidRPr="000D60C8" w:rsidRDefault="004D2F24" w:rsidP="00C06838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0D60C8">
        <w:rPr>
          <w:rFonts w:ascii="Arial" w:hAnsi="Arial" w:cs="Arial"/>
          <w:b/>
          <w:sz w:val="24"/>
          <w:szCs w:val="24"/>
        </w:rPr>
        <w:t>43.</w:t>
      </w:r>
      <w:r w:rsidRPr="000D60C8">
        <w:rPr>
          <w:rFonts w:ascii="Arial" w:hAnsi="Arial" w:cs="Arial"/>
          <w:b/>
          <w:sz w:val="24"/>
          <w:szCs w:val="24"/>
        </w:rPr>
        <w:tab/>
        <w:t xml:space="preserve">Mrs D B </w:t>
      </w:r>
      <w:proofErr w:type="spellStart"/>
      <w:r w:rsidRPr="000D60C8">
        <w:rPr>
          <w:rFonts w:ascii="Arial" w:hAnsi="Arial" w:cs="Arial"/>
          <w:b/>
          <w:sz w:val="24"/>
          <w:szCs w:val="24"/>
        </w:rPr>
        <w:t>Ngwenya</w:t>
      </w:r>
      <w:proofErr w:type="spellEnd"/>
      <w:r w:rsidRPr="000D60C8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4D2F24" w:rsidRPr="000D60C8" w:rsidRDefault="004D2F24" w:rsidP="00C0683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D60C8">
        <w:rPr>
          <w:rFonts w:ascii="Arial" w:hAnsi="Arial" w:cs="Arial"/>
          <w:sz w:val="24"/>
          <w:szCs w:val="24"/>
        </w:rPr>
        <w:t xml:space="preserve">(a) What number of rehabilitation </w:t>
      </w:r>
      <w:r w:rsidRPr="000D60C8">
        <w:rPr>
          <w:rFonts w:ascii="Arial" w:eastAsia="Calibri" w:hAnsi="Arial" w:cs="Arial"/>
          <w:sz w:val="24"/>
          <w:szCs w:val="24"/>
        </w:rPr>
        <w:t>centres</w:t>
      </w:r>
      <w:r w:rsidRPr="000D60C8">
        <w:rPr>
          <w:rFonts w:ascii="Arial" w:hAnsi="Arial" w:cs="Arial"/>
          <w:sz w:val="24"/>
          <w:szCs w:val="24"/>
        </w:rPr>
        <w:t xml:space="preserve"> are run by the State in each province and (b) what is </w:t>
      </w:r>
      <w:r w:rsidRPr="000D60C8">
        <w:rPr>
          <w:rFonts w:ascii="Arial" w:hAnsi="Arial" w:cs="Arial"/>
          <w:noProof/>
          <w:sz w:val="24"/>
          <w:szCs w:val="24"/>
          <w:lang w:val="af-ZA"/>
        </w:rPr>
        <w:t>the</w:t>
      </w:r>
      <w:r w:rsidRPr="000D60C8">
        <w:rPr>
          <w:rFonts w:ascii="Arial" w:hAnsi="Arial" w:cs="Arial"/>
          <w:sz w:val="24"/>
          <w:szCs w:val="24"/>
        </w:rPr>
        <w:t xml:space="preserve"> capacity of each centre?</w:t>
      </w:r>
      <w:r w:rsidRPr="000D60C8">
        <w:rPr>
          <w:rFonts w:ascii="Arial" w:hAnsi="Arial" w:cs="Arial"/>
          <w:sz w:val="24"/>
          <w:szCs w:val="24"/>
        </w:rPr>
        <w:tab/>
      </w:r>
      <w:r w:rsidRPr="000D60C8">
        <w:rPr>
          <w:rFonts w:ascii="Arial" w:hAnsi="Arial" w:cs="Arial"/>
          <w:sz w:val="24"/>
          <w:szCs w:val="24"/>
        </w:rPr>
        <w:tab/>
      </w:r>
      <w:r w:rsidRPr="000D60C8">
        <w:rPr>
          <w:rFonts w:ascii="Arial" w:hAnsi="Arial" w:cs="Arial"/>
          <w:sz w:val="24"/>
          <w:szCs w:val="24"/>
        </w:rPr>
        <w:tab/>
      </w:r>
      <w:r w:rsidRPr="000D60C8">
        <w:rPr>
          <w:rFonts w:ascii="Arial" w:hAnsi="Arial" w:cs="Arial"/>
          <w:sz w:val="24"/>
          <w:szCs w:val="24"/>
        </w:rPr>
        <w:tab/>
      </w:r>
      <w:r w:rsidRPr="000D60C8">
        <w:rPr>
          <w:rFonts w:ascii="Arial" w:hAnsi="Arial" w:cs="Arial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bCs/>
          <w:color w:val="000000"/>
          <w:sz w:val="24"/>
          <w:szCs w:val="24"/>
        </w:rPr>
        <w:tab/>
      </w:r>
      <w:r w:rsidRPr="000D60C8">
        <w:rPr>
          <w:rFonts w:ascii="Arial" w:hAnsi="Arial" w:cs="Arial"/>
          <w:sz w:val="24"/>
          <w:szCs w:val="24"/>
        </w:rPr>
        <w:t>NW1000E</w:t>
      </w:r>
    </w:p>
    <w:p w:rsidR="001E22C5" w:rsidRDefault="001E22C5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038" w:rsidRDefault="00D3303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National Assembly Written Reply: 43</w:t>
      </w:r>
    </w:p>
    <w:p w:rsid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Pr="000D60C8" w:rsidRDefault="000D60C8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0D60C8" w:rsidRDefault="00CC32BE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Pr="000D60C8" w:rsidRDefault="00CC32BE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0D60C8" w:rsidRDefault="009945B6" w:rsidP="00C06838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D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There are 13 rehabilitation centres that are run by the state in 9 provinces. </w:t>
      </w:r>
    </w:p>
    <w:p w:rsidR="009945B6" w:rsidRPr="000D60C8" w:rsidRDefault="009945B6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2358"/>
      </w:tblGrid>
      <w:tr w:rsidR="009945B6" w:rsidRPr="000D60C8" w:rsidTr="00C06838">
        <w:tc>
          <w:tcPr>
            <w:tcW w:w="2122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Province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 of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Bed capacity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9945B6" w:rsidRPr="000D60C8" w:rsidTr="00C06838">
        <w:tc>
          <w:tcPr>
            <w:tcW w:w="2122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Gauteng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9945B6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Dr Fabian and Florence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300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Northern Cape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Northern Cape substance abuse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 w:val="restart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North West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J.B. Marks treatment centre 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Taung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the process of being operationalised</w:t>
            </w:r>
          </w:p>
        </w:tc>
      </w:tr>
      <w:tr w:rsidR="009945B6" w:rsidRPr="000D60C8" w:rsidTr="00C06838">
        <w:tc>
          <w:tcPr>
            <w:tcW w:w="2122" w:type="dxa"/>
            <w:vMerge w:val="restart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Western Cape</w:t>
            </w: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Kensington treatment centre</w:t>
            </w:r>
          </w:p>
        </w:tc>
        <w:tc>
          <w:tcPr>
            <w:tcW w:w="1701" w:type="dxa"/>
          </w:tcPr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De Novo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120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Eastern Cape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Ernest </w:t>
            </w: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Malgas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38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 w:val="restart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Mpumalanga</w:t>
            </w: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Swartfontein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Nkangala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>In the process of being operationalised</w:t>
            </w:r>
          </w:p>
        </w:tc>
      </w:tr>
      <w:tr w:rsidR="009945B6" w:rsidRPr="000D60C8" w:rsidTr="00C06838">
        <w:trPr>
          <w:trHeight w:val="947"/>
        </w:trPr>
        <w:tc>
          <w:tcPr>
            <w:tcW w:w="2122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Limpopo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Seshego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72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</w:tcPr>
          <w:p w:rsidR="000D60C8" w:rsidRPr="000D60C8" w:rsidRDefault="000D60C8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Free State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Botshabelo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40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Under construction</w:t>
            </w:r>
          </w:p>
        </w:tc>
      </w:tr>
      <w:tr w:rsidR="009945B6" w:rsidRPr="000D60C8" w:rsidTr="00C06838">
        <w:tc>
          <w:tcPr>
            <w:tcW w:w="2122" w:type="dxa"/>
            <w:vMerge w:val="restart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Kwa Zulu- Natal</w:t>
            </w: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proofErr w:type="spellStart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Madadeni</w:t>
            </w:r>
            <w:proofErr w:type="spellEnd"/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2358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</w:tc>
      </w:tr>
      <w:tr w:rsidR="009945B6" w:rsidRPr="000D60C8" w:rsidTr="00C06838">
        <w:tc>
          <w:tcPr>
            <w:tcW w:w="2122" w:type="dxa"/>
            <w:vMerge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9945B6" w:rsidRPr="000D60C8" w:rsidRDefault="009945B6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New lands treatment centre</w:t>
            </w:r>
          </w:p>
        </w:tc>
        <w:tc>
          <w:tcPr>
            <w:tcW w:w="1701" w:type="dxa"/>
          </w:tcPr>
          <w:p w:rsidR="009945B6" w:rsidRPr="000D60C8" w:rsidRDefault="009945B6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ED20C0" w:rsidRPr="000D60C8" w:rsidRDefault="00ED20C0" w:rsidP="009945B6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100</w:t>
            </w:r>
          </w:p>
        </w:tc>
        <w:tc>
          <w:tcPr>
            <w:tcW w:w="2358" w:type="dxa"/>
          </w:tcPr>
          <w:p w:rsidR="009945B6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D60C8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Operational</w:t>
            </w:r>
          </w:p>
          <w:p w:rsidR="00ED20C0" w:rsidRPr="000D60C8" w:rsidRDefault="00ED20C0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9945B6" w:rsidRPr="000D60C8" w:rsidRDefault="009945B6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D20C0" w:rsidRPr="000D60C8" w:rsidRDefault="00ED20C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D20C0" w:rsidRPr="000D60C8" w:rsidRDefault="00ED20C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ED20C0" w:rsidRPr="000D60C8" w:rsidRDefault="00ED20C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Pr="000D60C8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4460CC" w:rsidRDefault="004460CC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D60C8" w:rsidRDefault="000D60C8" w:rsidP="004460CC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sectPr w:rsidR="000D60C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0F" w:rsidRDefault="00D16D0F">
      <w:pPr>
        <w:spacing w:after="0" w:line="240" w:lineRule="auto"/>
      </w:pPr>
      <w:r>
        <w:separator/>
      </w:r>
    </w:p>
  </w:endnote>
  <w:endnote w:type="continuationSeparator" w:id="0">
    <w:p w:rsidR="00D16D0F" w:rsidRDefault="00D1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0F" w:rsidRDefault="00D16D0F">
      <w:pPr>
        <w:spacing w:after="0" w:line="240" w:lineRule="auto"/>
      </w:pPr>
      <w:r>
        <w:separator/>
      </w:r>
    </w:p>
  </w:footnote>
  <w:footnote w:type="continuationSeparator" w:id="0">
    <w:p w:rsidR="00D16D0F" w:rsidRDefault="00D1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D465F"/>
    <w:rsid w:val="000D60C8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40D1"/>
    <w:rsid w:val="001B0AFA"/>
    <w:rsid w:val="001B547F"/>
    <w:rsid w:val="001C04B5"/>
    <w:rsid w:val="001C5424"/>
    <w:rsid w:val="001C79BF"/>
    <w:rsid w:val="001D059F"/>
    <w:rsid w:val="001D0750"/>
    <w:rsid w:val="001E22C5"/>
    <w:rsid w:val="001F1C3B"/>
    <w:rsid w:val="001F7B72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382C"/>
    <w:rsid w:val="002A66E4"/>
    <w:rsid w:val="002B3395"/>
    <w:rsid w:val="002B6874"/>
    <w:rsid w:val="002B7F4E"/>
    <w:rsid w:val="002D4C7A"/>
    <w:rsid w:val="002E7AA7"/>
    <w:rsid w:val="002F04B7"/>
    <w:rsid w:val="002F17AE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0CC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57B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45B6"/>
    <w:rsid w:val="00996871"/>
    <w:rsid w:val="009B0C0D"/>
    <w:rsid w:val="009C3760"/>
    <w:rsid w:val="009C4045"/>
    <w:rsid w:val="009D12AD"/>
    <w:rsid w:val="009D31D0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10C6"/>
    <w:rsid w:val="00AB6425"/>
    <w:rsid w:val="00AB6B86"/>
    <w:rsid w:val="00AC6B28"/>
    <w:rsid w:val="00AD447D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53024"/>
    <w:rsid w:val="00B55A37"/>
    <w:rsid w:val="00B74F1D"/>
    <w:rsid w:val="00B93AAB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06838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16D0F"/>
    <w:rsid w:val="00D2120F"/>
    <w:rsid w:val="00D33038"/>
    <w:rsid w:val="00D33C41"/>
    <w:rsid w:val="00D4048F"/>
    <w:rsid w:val="00D450FC"/>
    <w:rsid w:val="00D51239"/>
    <w:rsid w:val="00D52822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3742B"/>
    <w:rsid w:val="00E436D1"/>
    <w:rsid w:val="00E4692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0C0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2189-220D-4E40-9981-92F5A5AB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6</cp:revision>
  <cp:lastPrinted>2019-06-27T14:09:00Z</cp:lastPrinted>
  <dcterms:created xsi:type="dcterms:W3CDTF">2019-06-27T14:09:00Z</dcterms:created>
  <dcterms:modified xsi:type="dcterms:W3CDTF">2019-07-18T10:30:00Z</dcterms:modified>
</cp:coreProperties>
</file>