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DE3B3C" w:rsidRDefault="00CE323E" w:rsidP="002C0C62">
      <w:pPr>
        <w:jc w:val="center"/>
        <w:rPr>
          <w:rFonts w:ascii="Arial" w:hAnsi="Arial" w:cs="Arial"/>
          <w:sz w:val="24"/>
          <w:szCs w:val="24"/>
        </w:rPr>
      </w:pPr>
      <w:r w:rsidRPr="00DE3B3C">
        <w:rPr>
          <w:rFonts w:ascii="Arial" w:hAnsi="Arial" w:cs="Arial"/>
          <w:noProof/>
          <w:sz w:val="24"/>
          <w:szCs w:val="24"/>
          <w:lang w:val="en-US"/>
        </w:rPr>
        <w:drawing>
          <wp:inline distT="0" distB="0" distL="0" distR="0" wp14:anchorId="45A6A244" wp14:editId="24ABEDFC">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DE3B3C" w:rsidRDefault="00C3677B" w:rsidP="002C0C62">
      <w:pPr>
        <w:spacing w:after="120" w:line="240" w:lineRule="auto"/>
        <w:jc w:val="center"/>
        <w:rPr>
          <w:rFonts w:ascii="Arial" w:hAnsi="Arial" w:cs="Arial"/>
          <w:sz w:val="20"/>
          <w:szCs w:val="24"/>
        </w:rPr>
      </w:pPr>
      <w:r w:rsidRPr="00DE3B3C">
        <w:rPr>
          <w:rFonts w:ascii="Arial" w:hAnsi="Arial" w:cs="Arial"/>
          <w:sz w:val="20"/>
          <w:szCs w:val="24"/>
        </w:rPr>
        <w:t>Private Bag X893, Pretoria, 0001, Tel (012) 312 5555, Fax (012) 323 5618</w:t>
      </w:r>
    </w:p>
    <w:p w:rsidR="006B438D" w:rsidRPr="00DE3B3C" w:rsidRDefault="00C3677B" w:rsidP="002C0C62">
      <w:pPr>
        <w:spacing w:after="120" w:line="240" w:lineRule="auto"/>
        <w:jc w:val="center"/>
        <w:rPr>
          <w:rFonts w:ascii="Arial" w:hAnsi="Arial" w:cs="Arial"/>
          <w:sz w:val="20"/>
          <w:szCs w:val="24"/>
        </w:rPr>
      </w:pPr>
      <w:r w:rsidRPr="00DE3B3C">
        <w:rPr>
          <w:rFonts w:ascii="Arial" w:hAnsi="Arial" w:cs="Arial"/>
          <w:sz w:val="20"/>
          <w:szCs w:val="24"/>
        </w:rPr>
        <w:t>Private Bag X9192, Cape Town, 8000, Tel (021) 46</w:t>
      </w:r>
      <w:r w:rsidR="00EA2661" w:rsidRPr="00DE3B3C">
        <w:rPr>
          <w:rFonts w:ascii="Arial" w:hAnsi="Arial" w:cs="Arial"/>
          <w:sz w:val="20"/>
          <w:szCs w:val="24"/>
        </w:rPr>
        <w:t>9</w:t>
      </w:r>
      <w:r w:rsidRPr="00DE3B3C">
        <w:rPr>
          <w:rFonts w:ascii="Arial" w:hAnsi="Arial" w:cs="Arial"/>
          <w:sz w:val="20"/>
          <w:szCs w:val="24"/>
        </w:rPr>
        <w:t xml:space="preserve"> 5</w:t>
      </w:r>
      <w:r w:rsidR="00EA2661" w:rsidRPr="00DE3B3C">
        <w:rPr>
          <w:rFonts w:ascii="Arial" w:hAnsi="Arial" w:cs="Arial"/>
          <w:sz w:val="20"/>
          <w:szCs w:val="24"/>
        </w:rPr>
        <w:t>150</w:t>
      </w:r>
      <w:r w:rsidRPr="00DE3B3C">
        <w:rPr>
          <w:rFonts w:ascii="Arial" w:hAnsi="Arial" w:cs="Arial"/>
          <w:sz w:val="20"/>
          <w:szCs w:val="24"/>
        </w:rPr>
        <w:t>, Fax: (021) 465 7956</w:t>
      </w:r>
    </w:p>
    <w:p w:rsidR="00C3677B" w:rsidRPr="00DE3B3C"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DE3B3C">
        <w:rPr>
          <w:rFonts w:ascii="Arial" w:hAnsi="Arial" w:cs="Arial"/>
          <w:b/>
          <w:bCs/>
          <w:sz w:val="24"/>
          <w:szCs w:val="24"/>
          <w:lang w:val="en-ZA"/>
        </w:rPr>
        <w:tab/>
        <w:t>Memorandum from the Parliamentary Office</w:t>
      </w:r>
    </w:p>
    <w:p w:rsidR="001915DA" w:rsidRPr="00DE3B3C" w:rsidRDefault="001915DA" w:rsidP="00AC588D">
      <w:pPr>
        <w:jc w:val="center"/>
        <w:rPr>
          <w:rFonts w:ascii="Arial" w:hAnsi="Arial" w:cs="Arial"/>
          <w:b/>
          <w:bCs/>
          <w:sz w:val="24"/>
          <w:szCs w:val="24"/>
          <w:lang w:val="en-ZA"/>
        </w:rPr>
      </w:pPr>
      <w:r w:rsidRPr="00DE3B3C">
        <w:rPr>
          <w:rFonts w:ascii="Arial" w:hAnsi="Arial" w:cs="Arial"/>
          <w:b/>
          <w:bCs/>
          <w:sz w:val="24"/>
          <w:szCs w:val="24"/>
          <w:lang w:val="en-ZA"/>
        </w:rPr>
        <w:t xml:space="preserve">NATIONAL ASSEMBLY </w:t>
      </w:r>
    </w:p>
    <w:p w:rsidR="00C3677B" w:rsidRPr="00DE3B3C" w:rsidRDefault="00C3677B" w:rsidP="00AC588D">
      <w:pPr>
        <w:jc w:val="center"/>
        <w:rPr>
          <w:rFonts w:ascii="Arial" w:hAnsi="Arial" w:cs="Arial"/>
          <w:b/>
          <w:bCs/>
          <w:sz w:val="24"/>
          <w:szCs w:val="24"/>
          <w:lang w:val="en-ZA"/>
        </w:rPr>
      </w:pPr>
      <w:r w:rsidRPr="00DE3B3C">
        <w:rPr>
          <w:rFonts w:ascii="Arial" w:hAnsi="Arial" w:cs="Arial"/>
          <w:b/>
          <w:bCs/>
          <w:sz w:val="24"/>
          <w:szCs w:val="24"/>
          <w:lang w:val="en-ZA"/>
        </w:rPr>
        <w:t xml:space="preserve">FOR </w:t>
      </w:r>
      <w:r w:rsidR="00AA246C" w:rsidRPr="00DE3B3C">
        <w:rPr>
          <w:rFonts w:ascii="Arial" w:hAnsi="Arial" w:cs="Arial"/>
          <w:b/>
          <w:bCs/>
          <w:sz w:val="24"/>
          <w:szCs w:val="24"/>
          <w:lang w:val="en-ZA"/>
        </w:rPr>
        <w:t>WRITTEN</w:t>
      </w:r>
      <w:r w:rsidRPr="00DE3B3C">
        <w:rPr>
          <w:rFonts w:ascii="Arial" w:hAnsi="Arial" w:cs="Arial"/>
          <w:b/>
          <w:bCs/>
          <w:sz w:val="24"/>
          <w:szCs w:val="24"/>
          <w:lang w:val="en-ZA"/>
        </w:rPr>
        <w:t xml:space="preserve"> REPLY</w:t>
      </w:r>
    </w:p>
    <w:p w:rsidR="00C3677B" w:rsidRPr="00DE3B3C" w:rsidRDefault="00C654A2" w:rsidP="00AC588D">
      <w:pPr>
        <w:jc w:val="center"/>
        <w:rPr>
          <w:rFonts w:ascii="Arial" w:hAnsi="Arial" w:cs="Arial"/>
          <w:b/>
          <w:bCs/>
          <w:sz w:val="24"/>
          <w:szCs w:val="24"/>
          <w:lang w:val="en-ZA"/>
        </w:rPr>
      </w:pPr>
      <w:r w:rsidRPr="00DE3B3C">
        <w:rPr>
          <w:rFonts w:ascii="Arial" w:hAnsi="Arial" w:cs="Arial"/>
          <w:b/>
          <w:bCs/>
          <w:sz w:val="24"/>
          <w:szCs w:val="24"/>
          <w:lang w:val="en-ZA"/>
        </w:rPr>
        <w:t xml:space="preserve">QUESTION </w:t>
      </w:r>
      <w:r w:rsidR="00834EFE" w:rsidRPr="00DE3B3C">
        <w:rPr>
          <w:rFonts w:ascii="Arial" w:hAnsi="Arial" w:cs="Arial"/>
          <w:b/>
          <w:bCs/>
          <w:sz w:val="24"/>
          <w:szCs w:val="24"/>
          <w:lang w:val="en-ZA"/>
        </w:rPr>
        <w:t>428</w:t>
      </w:r>
    </w:p>
    <w:p w:rsidR="00C3677B" w:rsidRPr="00DE3B3C" w:rsidRDefault="00C3677B" w:rsidP="00AC588D">
      <w:pPr>
        <w:jc w:val="center"/>
        <w:rPr>
          <w:rFonts w:ascii="Arial" w:hAnsi="Arial" w:cs="Arial"/>
          <w:b/>
          <w:bCs/>
          <w:sz w:val="24"/>
          <w:szCs w:val="24"/>
          <w:u w:val="single"/>
          <w:lang w:val="en-ZA"/>
        </w:rPr>
      </w:pPr>
      <w:r w:rsidRPr="00DE3B3C">
        <w:rPr>
          <w:rFonts w:ascii="Arial" w:hAnsi="Arial" w:cs="Arial"/>
          <w:b/>
          <w:bCs/>
          <w:sz w:val="24"/>
          <w:szCs w:val="24"/>
          <w:u w:val="single"/>
          <w:lang w:val="en-ZA"/>
        </w:rPr>
        <w:t>DATE OF PUBLICATIO</w:t>
      </w:r>
      <w:r w:rsidR="009B0E09" w:rsidRPr="00DE3B3C">
        <w:rPr>
          <w:rFonts w:ascii="Arial" w:hAnsi="Arial" w:cs="Arial"/>
          <w:b/>
          <w:bCs/>
          <w:sz w:val="24"/>
          <w:szCs w:val="24"/>
          <w:u w:val="single"/>
          <w:lang w:val="en-ZA"/>
        </w:rPr>
        <w:t xml:space="preserve">N OF INTERNAL QUESTION PAPER: </w:t>
      </w:r>
      <w:r w:rsidR="0090025D" w:rsidRPr="00DE3B3C">
        <w:rPr>
          <w:rFonts w:ascii="Arial" w:hAnsi="Arial" w:cs="Arial"/>
          <w:b/>
          <w:bCs/>
          <w:sz w:val="24"/>
          <w:szCs w:val="24"/>
          <w:u w:val="single"/>
          <w:lang w:val="en-ZA"/>
        </w:rPr>
        <w:t>23</w:t>
      </w:r>
      <w:r w:rsidR="00E103E5" w:rsidRPr="00DE3B3C">
        <w:rPr>
          <w:rFonts w:ascii="Arial" w:hAnsi="Arial" w:cs="Arial"/>
          <w:b/>
          <w:bCs/>
          <w:sz w:val="24"/>
          <w:szCs w:val="24"/>
          <w:u w:val="single"/>
          <w:lang w:val="en-ZA"/>
        </w:rPr>
        <w:t>/</w:t>
      </w:r>
      <w:r w:rsidR="002C0C62" w:rsidRPr="00DE3B3C">
        <w:rPr>
          <w:rFonts w:ascii="Arial" w:hAnsi="Arial" w:cs="Arial"/>
          <w:b/>
          <w:bCs/>
          <w:sz w:val="24"/>
          <w:szCs w:val="24"/>
          <w:u w:val="single"/>
          <w:lang w:val="en-ZA"/>
        </w:rPr>
        <w:t>02</w:t>
      </w:r>
      <w:r w:rsidR="00F73D24" w:rsidRPr="00DE3B3C">
        <w:rPr>
          <w:rFonts w:ascii="Arial" w:hAnsi="Arial" w:cs="Arial"/>
          <w:b/>
          <w:bCs/>
          <w:sz w:val="24"/>
          <w:szCs w:val="24"/>
          <w:u w:val="single"/>
          <w:lang w:val="en-ZA"/>
        </w:rPr>
        <w:t>/201</w:t>
      </w:r>
      <w:r w:rsidR="002C0C62" w:rsidRPr="00DE3B3C">
        <w:rPr>
          <w:rFonts w:ascii="Arial" w:hAnsi="Arial" w:cs="Arial"/>
          <w:b/>
          <w:bCs/>
          <w:sz w:val="24"/>
          <w:szCs w:val="24"/>
          <w:u w:val="single"/>
          <w:lang w:val="en-ZA"/>
        </w:rPr>
        <w:t>8</w:t>
      </w:r>
    </w:p>
    <w:p w:rsidR="00F177A6" w:rsidRPr="00DE3B3C" w:rsidRDefault="009B0E09" w:rsidP="00AC588D">
      <w:pPr>
        <w:jc w:val="center"/>
        <w:rPr>
          <w:rFonts w:ascii="Arial" w:hAnsi="Arial" w:cs="Arial"/>
          <w:b/>
          <w:bCs/>
          <w:sz w:val="24"/>
          <w:szCs w:val="24"/>
          <w:u w:val="single"/>
          <w:lang w:val="en-ZA"/>
        </w:rPr>
      </w:pPr>
      <w:r w:rsidRPr="00DE3B3C">
        <w:rPr>
          <w:rFonts w:ascii="Arial" w:hAnsi="Arial" w:cs="Arial"/>
          <w:b/>
          <w:bCs/>
          <w:sz w:val="24"/>
          <w:szCs w:val="24"/>
          <w:u w:val="single"/>
          <w:lang w:val="en-ZA"/>
        </w:rPr>
        <w:t xml:space="preserve">(INTERNAL QUESTION PAPER </w:t>
      </w:r>
      <w:r w:rsidR="002C0C62" w:rsidRPr="00DE3B3C">
        <w:rPr>
          <w:rFonts w:ascii="Arial" w:hAnsi="Arial" w:cs="Arial"/>
          <w:b/>
          <w:bCs/>
          <w:sz w:val="24"/>
          <w:szCs w:val="24"/>
          <w:u w:val="single"/>
          <w:lang w:val="en-ZA"/>
        </w:rPr>
        <w:t xml:space="preserve">NO </w:t>
      </w:r>
      <w:r w:rsidR="0090025D" w:rsidRPr="00DE3B3C">
        <w:rPr>
          <w:rFonts w:ascii="Arial" w:hAnsi="Arial" w:cs="Arial"/>
          <w:b/>
          <w:bCs/>
          <w:sz w:val="24"/>
          <w:szCs w:val="24"/>
          <w:u w:val="single"/>
          <w:lang w:val="en-ZA"/>
        </w:rPr>
        <w:t>3</w:t>
      </w:r>
      <w:r w:rsidR="008A5D41" w:rsidRPr="00DE3B3C">
        <w:rPr>
          <w:rFonts w:ascii="Arial" w:hAnsi="Arial" w:cs="Arial"/>
          <w:b/>
          <w:bCs/>
          <w:sz w:val="24"/>
          <w:szCs w:val="24"/>
          <w:u w:val="single"/>
          <w:lang w:val="en-ZA"/>
        </w:rPr>
        <w:t xml:space="preserve"> </w:t>
      </w:r>
      <w:r w:rsidR="00F73D24" w:rsidRPr="00DE3B3C">
        <w:rPr>
          <w:rFonts w:ascii="Arial" w:hAnsi="Arial" w:cs="Arial"/>
          <w:b/>
          <w:bCs/>
          <w:sz w:val="24"/>
          <w:szCs w:val="24"/>
          <w:u w:val="single"/>
          <w:lang w:val="en-ZA"/>
        </w:rPr>
        <w:t>OF 201</w:t>
      </w:r>
      <w:r w:rsidR="002C0C62" w:rsidRPr="00DE3B3C">
        <w:rPr>
          <w:rFonts w:ascii="Arial" w:hAnsi="Arial" w:cs="Arial"/>
          <w:b/>
          <w:bCs/>
          <w:sz w:val="24"/>
          <w:szCs w:val="24"/>
          <w:u w:val="single"/>
          <w:lang w:val="en-ZA"/>
        </w:rPr>
        <w:t>8</w:t>
      </w:r>
      <w:r w:rsidR="00E02103" w:rsidRPr="00DE3B3C">
        <w:rPr>
          <w:rFonts w:ascii="Arial" w:hAnsi="Arial" w:cs="Arial"/>
          <w:b/>
          <w:bCs/>
          <w:sz w:val="24"/>
          <w:szCs w:val="24"/>
          <w:u w:val="single"/>
          <w:lang w:val="en-ZA"/>
        </w:rPr>
        <w:t>)</w:t>
      </w:r>
    </w:p>
    <w:p w:rsidR="00706CA8" w:rsidRPr="00DE3B3C" w:rsidRDefault="00BF7A76" w:rsidP="00AC588D">
      <w:pPr>
        <w:spacing w:after="240"/>
        <w:jc w:val="both"/>
        <w:rPr>
          <w:rFonts w:ascii="Arial" w:hAnsi="Arial" w:cs="Arial"/>
          <w:b/>
          <w:noProof/>
          <w:sz w:val="24"/>
          <w:szCs w:val="24"/>
          <w:lang w:val="af-ZA"/>
        </w:rPr>
      </w:pPr>
      <w:r w:rsidRPr="00DE3B3C">
        <w:rPr>
          <w:rFonts w:ascii="Arial" w:hAnsi="Arial" w:cs="Arial"/>
          <w:b/>
          <w:bCs/>
          <w:sz w:val="24"/>
          <w:szCs w:val="24"/>
          <w:lang w:val="en-ZA"/>
        </w:rPr>
        <w:t xml:space="preserve">Mr A P van der Westhuizen </w:t>
      </w:r>
      <w:r w:rsidRPr="00DE3B3C">
        <w:rPr>
          <w:rFonts w:ascii="Arial" w:hAnsi="Arial" w:cs="Arial"/>
          <w:b/>
          <w:noProof/>
          <w:sz w:val="24"/>
          <w:szCs w:val="24"/>
          <w:lang w:val="af-ZA"/>
        </w:rPr>
        <w:t xml:space="preserve">(DA) </w:t>
      </w:r>
      <w:r w:rsidR="002A76BD" w:rsidRPr="00DE3B3C">
        <w:rPr>
          <w:rFonts w:ascii="Arial" w:hAnsi="Arial" w:cs="Arial"/>
          <w:b/>
          <w:noProof/>
          <w:sz w:val="24"/>
          <w:szCs w:val="24"/>
          <w:lang w:val="af-ZA"/>
        </w:rPr>
        <w:t>to ask the Minister of Higher Education and Training:</w:t>
      </w:r>
    </w:p>
    <w:p w:rsidR="00BF7A76" w:rsidRPr="00DE3B3C" w:rsidRDefault="00834EFE" w:rsidP="00834EFE">
      <w:pPr>
        <w:spacing w:after="160" w:line="360" w:lineRule="auto"/>
        <w:jc w:val="both"/>
        <w:rPr>
          <w:rFonts w:ascii="Arial" w:eastAsia="Cambria" w:hAnsi="Arial" w:cs="Arial"/>
          <w:sz w:val="24"/>
          <w:szCs w:val="24"/>
        </w:rPr>
      </w:pPr>
      <w:r w:rsidRPr="00DE3B3C">
        <w:rPr>
          <w:rFonts w:ascii="Arial" w:eastAsia="Cambria" w:hAnsi="Arial" w:cs="Arial"/>
          <w:sz w:val="24"/>
          <w:szCs w:val="24"/>
        </w:rPr>
        <w:t>What are the details with regard to the examinations that were set by her department in respect of the (a) number of all learners that registered to write, (b) number of learners that eventually wrote the examinations, (c) official pass rates and (d) average marks achieved in each of the subjects written in November (i) 2015, (ii) 2016 and (iii) 2017?</w:t>
      </w:r>
    </w:p>
    <w:p w:rsidR="00FC3A24" w:rsidRPr="00DE3B3C" w:rsidRDefault="00BF7A76" w:rsidP="00AC588D">
      <w:pPr>
        <w:spacing w:after="160" w:line="360" w:lineRule="auto"/>
        <w:ind w:left="8364"/>
        <w:jc w:val="both"/>
        <w:rPr>
          <w:rFonts w:ascii="Arial" w:hAnsi="Arial" w:cs="Arial"/>
          <w:b/>
          <w:sz w:val="24"/>
          <w:szCs w:val="24"/>
        </w:rPr>
      </w:pPr>
      <w:r w:rsidRPr="00DE3B3C">
        <w:rPr>
          <w:rFonts w:ascii="Arial" w:hAnsi="Arial" w:cs="Arial"/>
          <w:b/>
          <w:sz w:val="24"/>
          <w:szCs w:val="24"/>
        </w:rPr>
        <w:t>NW44</w:t>
      </w:r>
      <w:r w:rsidR="00834EFE" w:rsidRPr="00DE3B3C">
        <w:rPr>
          <w:rFonts w:ascii="Arial" w:hAnsi="Arial" w:cs="Arial"/>
          <w:b/>
          <w:sz w:val="24"/>
          <w:szCs w:val="24"/>
        </w:rPr>
        <w:t>5</w:t>
      </w:r>
      <w:r w:rsidRPr="00DE3B3C">
        <w:rPr>
          <w:rFonts w:ascii="Arial" w:hAnsi="Arial" w:cs="Arial"/>
          <w:b/>
          <w:sz w:val="24"/>
          <w:szCs w:val="24"/>
        </w:rPr>
        <w:t>E</w:t>
      </w:r>
    </w:p>
    <w:p w:rsidR="00FC3A24" w:rsidRPr="00DE3B3C" w:rsidRDefault="00FC3A24" w:rsidP="00FC3A24">
      <w:pPr>
        <w:rPr>
          <w:rFonts w:ascii="Arial" w:eastAsia="Times New Roman" w:hAnsi="Arial" w:cs="Arial"/>
        </w:rPr>
      </w:pPr>
    </w:p>
    <w:p w:rsidR="001915DA" w:rsidRPr="00DE3B3C" w:rsidRDefault="001915DA" w:rsidP="00AC588D">
      <w:pPr>
        <w:spacing w:after="160" w:line="360" w:lineRule="auto"/>
        <w:ind w:left="8364"/>
        <w:jc w:val="both"/>
        <w:rPr>
          <w:rFonts w:ascii="Arial" w:hAnsi="Arial" w:cs="Arial"/>
          <w:b/>
          <w:sz w:val="24"/>
          <w:szCs w:val="24"/>
        </w:rPr>
      </w:pPr>
    </w:p>
    <w:p w:rsidR="00DD6BEB" w:rsidRPr="00DE3B3C" w:rsidRDefault="00DD6BEB" w:rsidP="00AC588D">
      <w:pPr>
        <w:spacing w:after="160" w:line="360" w:lineRule="auto"/>
        <w:ind w:left="8364"/>
        <w:jc w:val="both"/>
        <w:rPr>
          <w:rFonts w:ascii="Arial" w:hAnsi="Arial" w:cs="Arial"/>
          <w:b/>
          <w:sz w:val="24"/>
          <w:szCs w:val="24"/>
        </w:rPr>
      </w:pPr>
    </w:p>
    <w:p w:rsidR="00DD6BEB" w:rsidRPr="00DE3B3C" w:rsidRDefault="00DD6BEB" w:rsidP="00AC588D">
      <w:pPr>
        <w:spacing w:after="160" w:line="360" w:lineRule="auto"/>
        <w:ind w:left="8364"/>
        <w:jc w:val="both"/>
        <w:rPr>
          <w:rFonts w:ascii="Arial" w:hAnsi="Arial" w:cs="Arial"/>
          <w:b/>
          <w:sz w:val="24"/>
          <w:szCs w:val="24"/>
        </w:rPr>
      </w:pPr>
    </w:p>
    <w:p w:rsidR="00DD6BEB" w:rsidRPr="00DE3B3C" w:rsidRDefault="00DD6BEB" w:rsidP="00AC588D">
      <w:pPr>
        <w:spacing w:after="160" w:line="360" w:lineRule="auto"/>
        <w:ind w:left="8364"/>
        <w:jc w:val="both"/>
        <w:rPr>
          <w:rFonts w:ascii="Arial" w:hAnsi="Arial" w:cs="Arial"/>
          <w:b/>
          <w:sz w:val="24"/>
          <w:szCs w:val="24"/>
        </w:rPr>
      </w:pPr>
    </w:p>
    <w:p w:rsidR="00342758" w:rsidRDefault="00342758" w:rsidP="00DE3B3C">
      <w:pPr>
        <w:spacing w:before="100" w:beforeAutospacing="1" w:after="100" w:afterAutospacing="1" w:line="360" w:lineRule="auto"/>
        <w:ind w:right="27"/>
        <w:jc w:val="both"/>
        <w:rPr>
          <w:rFonts w:ascii="Arial" w:hAnsi="Arial" w:cs="Arial"/>
          <w:b/>
          <w:sz w:val="24"/>
          <w:szCs w:val="24"/>
        </w:rPr>
      </w:pPr>
    </w:p>
    <w:p w:rsidR="0069123A" w:rsidRPr="00DE3B3C" w:rsidRDefault="00B12389" w:rsidP="00DE3B3C">
      <w:pPr>
        <w:spacing w:before="100" w:beforeAutospacing="1" w:after="100" w:afterAutospacing="1" w:line="360" w:lineRule="auto"/>
        <w:ind w:right="27"/>
        <w:jc w:val="both"/>
        <w:rPr>
          <w:rFonts w:ascii="Arial" w:hAnsi="Arial" w:cs="Arial"/>
          <w:b/>
          <w:sz w:val="24"/>
          <w:szCs w:val="24"/>
        </w:rPr>
      </w:pPr>
      <w:r w:rsidRPr="00DE3B3C">
        <w:rPr>
          <w:rFonts w:ascii="Arial" w:hAnsi="Arial" w:cs="Arial"/>
          <w:b/>
          <w:sz w:val="24"/>
          <w:szCs w:val="24"/>
        </w:rPr>
        <w:lastRenderedPageBreak/>
        <w:t>R</w:t>
      </w:r>
      <w:r w:rsidR="00FC1A3C" w:rsidRPr="00DE3B3C">
        <w:rPr>
          <w:rFonts w:ascii="Arial" w:hAnsi="Arial" w:cs="Arial"/>
          <w:b/>
          <w:sz w:val="24"/>
          <w:szCs w:val="24"/>
        </w:rPr>
        <w:t>EPLY:</w:t>
      </w:r>
      <w:bookmarkStart w:id="0" w:name="_Toc491348404"/>
    </w:p>
    <w:p w:rsidR="007F3DBD" w:rsidRPr="00342758" w:rsidRDefault="00342758" w:rsidP="00342758">
      <w:pPr>
        <w:pStyle w:val="ListParagraph"/>
        <w:numPr>
          <w:ilvl w:val="0"/>
          <w:numId w:val="21"/>
        </w:numPr>
        <w:tabs>
          <w:tab w:val="left" w:pos="426"/>
          <w:tab w:val="left" w:pos="709"/>
        </w:tabs>
        <w:spacing w:line="360" w:lineRule="auto"/>
        <w:ind w:left="1134" w:right="28" w:hanging="1134"/>
        <w:contextualSpacing w:val="0"/>
        <w:jc w:val="both"/>
        <w:rPr>
          <w:rFonts w:ascii="Arial" w:eastAsia="Times New Roman" w:hAnsi="Arial" w:cs="Arial"/>
          <w:sz w:val="24"/>
          <w:szCs w:val="24"/>
          <w:lang w:val="en-US"/>
        </w:rPr>
      </w:pPr>
      <w:r>
        <w:rPr>
          <w:rFonts w:ascii="Arial" w:eastAsia="Times New Roman" w:hAnsi="Arial" w:cs="Arial"/>
          <w:sz w:val="24"/>
          <w:szCs w:val="24"/>
          <w:lang w:val="en-US"/>
        </w:rPr>
        <w:t>-</w:t>
      </w:r>
      <w:r w:rsidR="00DD6BEB" w:rsidRPr="00342758">
        <w:rPr>
          <w:rFonts w:ascii="Arial" w:eastAsia="Times New Roman" w:hAnsi="Arial" w:cs="Arial"/>
          <w:sz w:val="24"/>
          <w:szCs w:val="24"/>
          <w:lang w:val="en-US"/>
        </w:rPr>
        <w:t xml:space="preserve"> (c) </w:t>
      </w:r>
      <w:r>
        <w:rPr>
          <w:rFonts w:ascii="Arial" w:eastAsia="Times New Roman" w:hAnsi="Arial" w:cs="Arial"/>
          <w:sz w:val="24"/>
          <w:szCs w:val="24"/>
          <w:lang w:val="en-US"/>
        </w:rPr>
        <w:tab/>
        <w:t>The n</w:t>
      </w:r>
      <w:r w:rsidR="007F3DBD" w:rsidRPr="00342758">
        <w:rPr>
          <w:rFonts w:ascii="Arial" w:eastAsia="Times New Roman" w:hAnsi="Arial" w:cs="Arial"/>
          <w:sz w:val="24"/>
          <w:szCs w:val="24"/>
          <w:lang w:val="en-US"/>
        </w:rPr>
        <w:t>umber of students in T</w:t>
      </w:r>
      <w:r w:rsidR="00DE3B3C" w:rsidRPr="00342758">
        <w:rPr>
          <w:rFonts w:ascii="Arial" w:eastAsia="Times New Roman" w:hAnsi="Arial" w:cs="Arial"/>
          <w:sz w:val="24"/>
          <w:szCs w:val="24"/>
          <w:lang w:val="en-US"/>
        </w:rPr>
        <w:t xml:space="preserve">echnical and Vocational Education and Training </w:t>
      </w:r>
      <w:r w:rsidR="007F3DBD" w:rsidRPr="00342758">
        <w:rPr>
          <w:rFonts w:ascii="Arial" w:eastAsia="Times New Roman" w:hAnsi="Arial" w:cs="Arial"/>
          <w:sz w:val="24"/>
          <w:szCs w:val="24"/>
          <w:lang w:val="en-US"/>
        </w:rPr>
        <w:t>who wro</w:t>
      </w:r>
      <w:r>
        <w:rPr>
          <w:rFonts w:ascii="Arial" w:eastAsia="Times New Roman" w:hAnsi="Arial" w:cs="Arial"/>
          <w:sz w:val="24"/>
          <w:szCs w:val="24"/>
          <w:lang w:val="en-US"/>
        </w:rPr>
        <w:t>te and completed their qualifications in</w:t>
      </w:r>
      <w:r w:rsidR="007F3DBD" w:rsidRPr="00342758">
        <w:rPr>
          <w:rFonts w:ascii="Arial" w:eastAsia="Times New Roman" w:hAnsi="Arial" w:cs="Arial"/>
          <w:sz w:val="24"/>
          <w:szCs w:val="24"/>
          <w:lang w:val="en-US"/>
        </w:rPr>
        <w:t xml:space="preserve"> 2015</w:t>
      </w:r>
      <w:r>
        <w:rPr>
          <w:rFonts w:ascii="Arial" w:eastAsia="Times New Roman" w:hAnsi="Arial" w:cs="Arial"/>
          <w:sz w:val="24"/>
          <w:szCs w:val="24"/>
          <w:lang w:val="en-US"/>
        </w:rPr>
        <w:t>, 2016 and</w:t>
      </w:r>
      <w:r w:rsidR="007F3DBD" w:rsidRPr="00342758">
        <w:rPr>
          <w:rFonts w:ascii="Arial" w:eastAsia="Times New Roman" w:hAnsi="Arial" w:cs="Arial"/>
          <w:sz w:val="24"/>
          <w:szCs w:val="24"/>
          <w:lang w:val="en-US"/>
        </w:rPr>
        <w:t xml:space="preserve"> 201</w:t>
      </w:r>
      <w:bookmarkEnd w:id="0"/>
      <w:r w:rsidR="007F3DBD" w:rsidRPr="00342758">
        <w:rPr>
          <w:rFonts w:ascii="Arial" w:eastAsia="Times New Roman" w:hAnsi="Arial" w:cs="Arial"/>
          <w:sz w:val="24"/>
          <w:szCs w:val="24"/>
          <w:lang w:val="en-US"/>
        </w:rPr>
        <w:t>7</w:t>
      </w:r>
      <w:r w:rsidR="00DE3B3C" w:rsidRPr="00342758">
        <w:rPr>
          <w:rFonts w:ascii="Arial" w:eastAsia="Times New Roman" w:hAnsi="Arial" w:cs="Arial"/>
          <w:sz w:val="24"/>
          <w:szCs w:val="24"/>
          <w:lang w:val="en-US"/>
        </w:rPr>
        <w:t xml:space="preserve"> are </w:t>
      </w:r>
      <w:r w:rsidR="00AA1158" w:rsidRPr="00342758">
        <w:rPr>
          <w:rFonts w:ascii="Arial" w:eastAsia="Times New Roman" w:hAnsi="Arial" w:cs="Arial"/>
          <w:sz w:val="24"/>
          <w:szCs w:val="24"/>
          <w:lang w:val="en-US"/>
        </w:rPr>
        <w:t>provided</w:t>
      </w:r>
      <w:r w:rsidR="00DE3B3C" w:rsidRPr="00342758">
        <w:rPr>
          <w:rFonts w:ascii="Arial" w:eastAsia="Times New Roman" w:hAnsi="Arial" w:cs="Arial"/>
          <w:sz w:val="24"/>
          <w:szCs w:val="24"/>
          <w:lang w:val="en-US"/>
        </w:rPr>
        <w:t xml:space="preserve"> </w:t>
      </w:r>
      <w:r>
        <w:rPr>
          <w:rFonts w:ascii="Arial" w:eastAsia="Times New Roman" w:hAnsi="Arial" w:cs="Arial"/>
          <w:sz w:val="24"/>
          <w:szCs w:val="24"/>
          <w:lang w:val="en-US"/>
        </w:rPr>
        <w:t>below.</w:t>
      </w:r>
    </w:p>
    <w:tbl>
      <w:tblPr>
        <w:tblW w:w="10915" w:type="dxa"/>
        <w:tblInd w:w="-572" w:type="dxa"/>
        <w:tblLook w:val="04A0" w:firstRow="1" w:lastRow="0" w:firstColumn="1" w:lastColumn="0" w:noHBand="0" w:noVBand="1"/>
      </w:tblPr>
      <w:tblGrid>
        <w:gridCol w:w="725"/>
        <w:gridCol w:w="915"/>
        <w:gridCol w:w="914"/>
        <w:gridCol w:w="875"/>
        <w:gridCol w:w="685"/>
        <w:gridCol w:w="915"/>
        <w:gridCol w:w="929"/>
        <w:gridCol w:w="875"/>
        <w:gridCol w:w="685"/>
        <w:gridCol w:w="915"/>
        <w:gridCol w:w="929"/>
        <w:gridCol w:w="875"/>
        <w:gridCol w:w="685"/>
      </w:tblGrid>
      <w:tr w:rsidR="00F433A8" w:rsidRPr="00DE3B3C" w:rsidTr="00342758">
        <w:trPr>
          <w:trHeight w:val="28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Exam Cycle</w:t>
            </w:r>
          </w:p>
        </w:tc>
        <w:tc>
          <w:tcPr>
            <w:tcW w:w="3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NC (V) Level 4</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Report 190/1 N3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Report 190/1 N6</w:t>
            </w:r>
          </w:p>
        </w:tc>
      </w:tr>
      <w:tr w:rsidR="00342758" w:rsidRPr="00DE3B3C" w:rsidTr="00342758">
        <w:trPr>
          <w:trHeight w:val="57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433A8" w:rsidRPr="00DE3B3C" w:rsidRDefault="00F433A8" w:rsidP="00342758">
            <w:pPr>
              <w:spacing w:before="40" w:after="40" w:line="240" w:lineRule="auto"/>
              <w:ind w:right="28"/>
              <w:rPr>
                <w:rFonts w:ascii="Arial" w:eastAsia="Times New Roman" w:hAnsi="Arial" w:cs="Arial"/>
                <w:b/>
                <w:bCs/>
                <w:color w:val="000000"/>
                <w:sz w:val="18"/>
                <w:szCs w:val="18"/>
                <w:lang w:val="en-ZA" w:eastAsia="en-ZA"/>
              </w:rPr>
            </w:pPr>
          </w:p>
        </w:tc>
        <w:tc>
          <w:tcPr>
            <w:tcW w:w="91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Entered</w:t>
            </w:r>
          </w:p>
        </w:tc>
        <w:tc>
          <w:tcPr>
            <w:tcW w:w="91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Wrote</w:t>
            </w:r>
          </w:p>
        </w:tc>
        <w:tc>
          <w:tcPr>
            <w:tcW w:w="87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Passed</w:t>
            </w:r>
          </w:p>
        </w:tc>
        <w:tc>
          <w:tcPr>
            <w:tcW w:w="685"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 rate (%)</w:t>
            </w:r>
          </w:p>
        </w:tc>
        <w:tc>
          <w:tcPr>
            <w:tcW w:w="91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Entered</w:t>
            </w:r>
          </w:p>
        </w:tc>
        <w:tc>
          <w:tcPr>
            <w:tcW w:w="929"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Wrote</w:t>
            </w:r>
          </w:p>
        </w:tc>
        <w:tc>
          <w:tcPr>
            <w:tcW w:w="87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Passed</w:t>
            </w:r>
          </w:p>
        </w:tc>
        <w:tc>
          <w:tcPr>
            <w:tcW w:w="685"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 rate (%)</w:t>
            </w:r>
          </w:p>
        </w:tc>
        <w:tc>
          <w:tcPr>
            <w:tcW w:w="91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Entered</w:t>
            </w:r>
          </w:p>
        </w:tc>
        <w:tc>
          <w:tcPr>
            <w:tcW w:w="929"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Wrote</w:t>
            </w:r>
          </w:p>
        </w:tc>
        <w:tc>
          <w:tcPr>
            <w:tcW w:w="874"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Passed</w:t>
            </w:r>
          </w:p>
        </w:tc>
        <w:tc>
          <w:tcPr>
            <w:tcW w:w="685" w:type="dxa"/>
            <w:tcBorders>
              <w:top w:val="nil"/>
              <w:left w:val="nil"/>
              <w:bottom w:val="single" w:sz="4" w:space="0" w:color="auto"/>
              <w:right w:val="single" w:sz="4" w:space="0" w:color="auto"/>
            </w:tcBorders>
            <w:shd w:val="clear" w:color="auto" w:fill="auto"/>
            <w:vAlign w:val="center"/>
            <w:hideMark/>
          </w:tcPr>
          <w:p w:rsidR="00F433A8" w:rsidRPr="00DE3B3C" w:rsidRDefault="00F433A8" w:rsidP="00342758">
            <w:pPr>
              <w:spacing w:before="40" w:after="40" w:line="240" w:lineRule="auto"/>
              <w:ind w:right="28"/>
              <w:jc w:val="center"/>
              <w:rPr>
                <w:rFonts w:ascii="Arial" w:eastAsia="Times New Roman" w:hAnsi="Arial" w:cs="Arial"/>
                <w:b/>
                <w:bCs/>
                <w:color w:val="000000"/>
                <w:sz w:val="18"/>
                <w:szCs w:val="18"/>
                <w:lang w:val="en-ZA" w:eastAsia="en-ZA"/>
              </w:rPr>
            </w:pPr>
            <w:r w:rsidRPr="00DE3B3C">
              <w:rPr>
                <w:rFonts w:ascii="Arial" w:eastAsia="Times New Roman" w:hAnsi="Arial" w:cs="Arial"/>
                <w:b/>
                <w:bCs/>
                <w:color w:val="000000"/>
                <w:sz w:val="18"/>
                <w:szCs w:val="18"/>
                <w:lang w:val="en-ZA" w:eastAsia="en-ZA"/>
              </w:rPr>
              <w:t>Pass rate (%)</w:t>
            </w:r>
          </w:p>
        </w:tc>
      </w:tr>
      <w:tr w:rsidR="00342758" w:rsidRPr="00DE3B3C" w:rsidTr="0034275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b/>
                <w:color w:val="000000"/>
                <w:sz w:val="18"/>
                <w:szCs w:val="18"/>
                <w:lang w:val="en-ZA" w:eastAsia="en-ZA"/>
              </w:rPr>
            </w:pPr>
            <w:r w:rsidRPr="00DE3B3C">
              <w:rPr>
                <w:rFonts w:ascii="Arial" w:eastAsia="Times New Roman" w:hAnsi="Arial" w:cs="Arial"/>
                <w:b/>
                <w:color w:val="000000"/>
                <w:sz w:val="18"/>
                <w:szCs w:val="18"/>
                <w:lang w:val="en-ZA" w:eastAsia="en-ZA"/>
              </w:rPr>
              <w:t>2015</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33 732</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26 297</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8 871</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33.7</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41 960</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26 850</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6 306</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23.5</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59 167</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45 333</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7 081</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15.6</w:t>
            </w:r>
          </w:p>
        </w:tc>
      </w:tr>
      <w:tr w:rsidR="00342758" w:rsidRPr="00DE3B3C" w:rsidTr="0034275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b/>
                <w:color w:val="000000"/>
                <w:sz w:val="18"/>
                <w:szCs w:val="18"/>
                <w:lang w:val="en-ZA" w:eastAsia="en-ZA"/>
              </w:rPr>
            </w:pPr>
            <w:r w:rsidRPr="00DE3B3C">
              <w:rPr>
                <w:rFonts w:ascii="Arial" w:eastAsia="Times New Roman" w:hAnsi="Arial" w:cs="Arial"/>
                <w:b/>
                <w:color w:val="000000"/>
                <w:sz w:val="18"/>
                <w:szCs w:val="18"/>
                <w:lang w:val="en-ZA" w:eastAsia="en-ZA"/>
              </w:rPr>
              <w:t>2016</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36 741</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23 733</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9 013</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38.0</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28 203</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20 839</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6 962</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33.4</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56 177</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47 762</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12 682</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26.6</w:t>
            </w:r>
          </w:p>
        </w:tc>
      </w:tr>
      <w:tr w:rsidR="00342758" w:rsidRPr="00DE3B3C" w:rsidTr="0034275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b/>
                <w:color w:val="000000"/>
                <w:sz w:val="18"/>
                <w:szCs w:val="18"/>
                <w:lang w:val="en-ZA" w:eastAsia="en-ZA"/>
              </w:rPr>
            </w:pPr>
            <w:r w:rsidRPr="00DE3B3C">
              <w:rPr>
                <w:rFonts w:ascii="Arial" w:eastAsia="Times New Roman" w:hAnsi="Arial" w:cs="Arial"/>
                <w:b/>
                <w:color w:val="000000"/>
                <w:sz w:val="18"/>
                <w:szCs w:val="18"/>
                <w:lang w:val="en-ZA" w:eastAsia="en-ZA"/>
              </w:rPr>
              <w:t>2017</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36 623</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23 139</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8 684</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37.5</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33 373</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25 430</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7 084</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27.9</w:t>
            </w:r>
          </w:p>
        </w:tc>
        <w:tc>
          <w:tcPr>
            <w:tcW w:w="91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53 544</w:t>
            </w:r>
          </w:p>
        </w:tc>
        <w:tc>
          <w:tcPr>
            <w:tcW w:w="929"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40 887</w:t>
            </w:r>
          </w:p>
        </w:tc>
        <w:tc>
          <w:tcPr>
            <w:tcW w:w="874"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4 831</w:t>
            </w:r>
          </w:p>
        </w:tc>
        <w:tc>
          <w:tcPr>
            <w:tcW w:w="685" w:type="dxa"/>
            <w:tcBorders>
              <w:top w:val="nil"/>
              <w:left w:val="nil"/>
              <w:bottom w:val="single" w:sz="4" w:space="0" w:color="auto"/>
              <w:right w:val="single" w:sz="4" w:space="0" w:color="auto"/>
            </w:tcBorders>
            <w:shd w:val="clear" w:color="auto" w:fill="auto"/>
            <w:noWrap/>
            <w:vAlign w:val="bottom"/>
            <w:hideMark/>
          </w:tcPr>
          <w:p w:rsidR="00F433A8" w:rsidRPr="00DE3B3C" w:rsidRDefault="00F433A8" w:rsidP="00342758">
            <w:pPr>
              <w:spacing w:before="40" w:after="40" w:line="240" w:lineRule="auto"/>
              <w:ind w:right="28"/>
              <w:jc w:val="right"/>
              <w:rPr>
                <w:rFonts w:ascii="Arial" w:eastAsia="Times New Roman" w:hAnsi="Arial" w:cs="Arial"/>
                <w:color w:val="000000"/>
                <w:sz w:val="18"/>
                <w:szCs w:val="18"/>
                <w:lang w:val="en-ZA" w:eastAsia="en-ZA"/>
              </w:rPr>
            </w:pPr>
            <w:r w:rsidRPr="00DE3B3C">
              <w:rPr>
                <w:rFonts w:ascii="Arial" w:eastAsia="Times New Roman" w:hAnsi="Arial" w:cs="Arial"/>
                <w:color w:val="000000"/>
                <w:sz w:val="18"/>
                <w:szCs w:val="18"/>
                <w:lang w:val="en-ZA" w:eastAsia="en-ZA"/>
              </w:rPr>
              <w:t>11.8</w:t>
            </w:r>
          </w:p>
        </w:tc>
      </w:tr>
    </w:tbl>
    <w:p w:rsidR="00F75C61" w:rsidRPr="00DE3B3C" w:rsidRDefault="00F75C61" w:rsidP="00DE3B3C">
      <w:pPr>
        <w:spacing w:after="0" w:line="360" w:lineRule="auto"/>
        <w:ind w:right="27"/>
        <w:jc w:val="both"/>
        <w:rPr>
          <w:rFonts w:ascii="Arial" w:hAnsi="Arial" w:cs="Arial"/>
        </w:rPr>
      </w:pPr>
    </w:p>
    <w:p w:rsidR="00DE3B3C" w:rsidRPr="00342758" w:rsidRDefault="00342758" w:rsidP="00C4280D">
      <w:pPr>
        <w:spacing w:line="360" w:lineRule="auto"/>
        <w:ind w:left="1134" w:right="-136" w:hanging="567"/>
        <w:jc w:val="both"/>
        <w:rPr>
          <w:rFonts w:ascii="Arial" w:eastAsia="Times New Roman" w:hAnsi="Arial" w:cs="Arial"/>
          <w:sz w:val="24"/>
          <w:szCs w:val="24"/>
          <w:lang w:val="en-US"/>
        </w:rPr>
      </w:pPr>
      <w:r w:rsidRPr="00342758">
        <w:rPr>
          <w:rFonts w:ascii="Arial" w:eastAsia="Times New Roman" w:hAnsi="Arial" w:cs="Arial"/>
          <w:sz w:val="24"/>
          <w:szCs w:val="24"/>
          <w:lang w:val="en-US"/>
        </w:rPr>
        <w:t xml:space="preserve"> </w:t>
      </w:r>
      <w:r w:rsidR="00DE3B3C" w:rsidRPr="00342758">
        <w:rPr>
          <w:rFonts w:ascii="Arial" w:eastAsia="Times New Roman" w:hAnsi="Arial" w:cs="Arial"/>
          <w:sz w:val="24"/>
          <w:szCs w:val="24"/>
          <w:lang w:val="en-US"/>
        </w:rPr>
        <w:t>(d)</w:t>
      </w:r>
      <w:r w:rsidR="00DE3B3C" w:rsidRPr="00342758">
        <w:rPr>
          <w:rFonts w:ascii="Arial" w:eastAsia="Times New Roman" w:hAnsi="Arial" w:cs="Arial"/>
          <w:sz w:val="24"/>
          <w:szCs w:val="24"/>
          <w:lang w:val="en-US"/>
        </w:rPr>
        <w:tab/>
        <w:t>The</w:t>
      </w:r>
      <w:r w:rsidR="00C4280D">
        <w:rPr>
          <w:rFonts w:ascii="Arial" w:eastAsia="Times New Roman" w:hAnsi="Arial" w:cs="Arial"/>
          <w:sz w:val="24"/>
          <w:szCs w:val="24"/>
          <w:lang w:val="en-US"/>
        </w:rPr>
        <w:t xml:space="preserve"> average marks achieved for</w:t>
      </w:r>
      <w:r w:rsidR="00DE3B3C" w:rsidRPr="00342758">
        <w:rPr>
          <w:rFonts w:ascii="Arial" w:eastAsia="Times New Roman" w:hAnsi="Arial" w:cs="Arial"/>
          <w:sz w:val="24"/>
          <w:szCs w:val="24"/>
          <w:lang w:val="en-US"/>
        </w:rPr>
        <w:t xml:space="preserve"> each of the subjects written in November</w:t>
      </w:r>
      <w:r w:rsidR="00091566" w:rsidRPr="00342758">
        <w:rPr>
          <w:rFonts w:ascii="Arial" w:eastAsia="Times New Roman" w:hAnsi="Arial" w:cs="Arial"/>
          <w:sz w:val="24"/>
          <w:szCs w:val="24"/>
          <w:lang w:val="en-US"/>
        </w:rPr>
        <w:t xml:space="preserve"> are provided </w:t>
      </w:r>
      <w:r w:rsidR="00C4280D">
        <w:rPr>
          <w:rFonts w:ascii="Arial" w:eastAsia="Times New Roman" w:hAnsi="Arial" w:cs="Arial"/>
          <w:sz w:val="24"/>
          <w:szCs w:val="24"/>
          <w:lang w:val="en-US"/>
        </w:rPr>
        <w:t xml:space="preserve">as annexures for 2015 (Annexure A), 2016 (Annexure B) and </w:t>
      </w:r>
      <w:r w:rsidR="00DE3B3C" w:rsidRPr="00342758">
        <w:rPr>
          <w:rFonts w:ascii="Arial" w:eastAsia="Times New Roman" w:hAnsi="Arial" w:cs="Arial"/>
          <w:sz w:val="24"/>
          <w:szCs w:val="24"/>
          <w:lang w:val="en-US"/>
        </w:rPr>
        <w:t>2017 (Annexure C)</w:t>
      </w:r>
      <w:r w:rsidR="00091566" w:rsidRPr="00342758">
        <w:rPr>
          <w:rFonts w:ascii="Arial" w:eastAsia="Times New Roman" w:hAnsi="Arial" w:cs="Arial"/>
          <w:sz w:val="24"/>
          <w:szCs w:val="24"/>
          <w:lang w:val="en-US"/>
        </w:rPr>
        <w:t>.</w:t>
      </w:r>
    </w:p>
    <w:p w:rsidR="00091566" w:rsidRDefault="00091566">
      <w:pPr>
        <w:spacing w:after="0" w:line="240" w:lineRule="auto"/>
        <w:rPr>
          <w:rFonts w:ascii="Arial" w:eastAsia="Cambria" w:hAnsi="Arial" w:cs="Arial"/>
        </w:rPr>
      </w:pPr>
      <w:r>
        <w:rPr>
          <w:rFonts w:ascii="Arial" w:eastAsia="Cambria" w:hAnsi="Arial" w:cs="Arial"/>
        </w:rPr>
        <w:br w:type="page"/>
      </w:r>
    </w:p>
    <w:p w:rsidR="00AA1158" w:rsidRDefault="00AA1158">
      <w:pPr>
        <w:spacing w:after="0" w:line="240" w:lineRule="auto"/>
        <w:rPr>
          <w:rFonts w:ascii="Arial" w:hAnsi="Arial" w:cs="Arial"/>
        </w:rPr>
      </w:pPr>
      <w:bookmarkStart w:id="1" w:name="_GoBack"/>
      <w:bookmarkEnd w:id="1"/>
    </w:p>
    <w:p w:rsidR="00E62129" w:rsidRPr="00AA1158" w:rsidRDefault="00E62129" w:rsidP="00AA1158">
      <w:pPr>
        <w:spacing w:after="0" w:line="360" w:lineRule="auto"/>
        <w:ind w:right="28"/>
        <w:jc w:val="both"/>
        <w:rPr>
          <w:rFonts w:ascii="Arial" w:hAnsi="Arial" w:cs="Arial"/>
          <w:b/>
        </w:rPr>
      </w:pPr>
      <w:r w:rsidRPr="00AA1158">
        <w:rPr>
          <w:rFonts w:ascii="Arial" w:hAnsi="Arial" w:cs="Arial"/>
          <w:b/>
        </w:rPr>
        <w:t>Annexure A</w:t>
      </w:r>
    </w:p>
    <w:p w:rsidR="00E62129" w:rsidRPr="00AA1158" w:rsidRDefault="00E62129" w:rsidP="00AA1158">
      <w:pPr>
        <w:spacing w:after="0" w:line="360" w:lineRule="auto"/>
        <w:ind w:right="28"/>
        <w:jc w:val="both"/>
        <w:rPr>
          <w:rFonts w:ascii="Arial" w:hAnsi="Arial" w:cs="Arial"/>
        </w:rPr>
      </w:pPr>
      <w:r w:rsidRPr="00AA1158">
        <w:rPr>
          <w:rFonts w:ascii="Arial" w:hAnsi="Arial" w:cs="Arial"/>
        </w:rPr>
        <w:t>201511 NC (V) Lev</w:t>
      </w:r>
      <w:r w:rsidR="00AA1158">
        <w:rPr>
          <w:rFonts w:ascii="Arial" w:hAnsi="Arial" w:cs="Arial"/>
        </w:rPr>
        <w:t xml:space="preserve">el 4 and NATED Report 190/1 N3 </w:t>
      </w:r>
      <w:r w:rsidRPr="00AA1158">
        <w:rPr>
          <w:rFonts w:ascii="Arial" w:hAnsi="Arial" w:cs="Arial"/>
        </w:rPr>
        <w:t xml:space="preserve">and N6 subject average </w:t>
      </w:r>
      <w:r w:rsidR="00EA3FA2" w:rsidRPr="00AA1158">
        <w:rPr>
          <w:rFonts w:ascii="Arial" w:hAnsi="Arial" w:cs="Arial"/>
        </w:rPr>
        <w:t>percentage</w:t>
      </w:r>
      <w:r w:rsidRPr="00AA1158">
        <w:rPr>
          <w:rFonts w:ascii="Arial" w:hAnsi="Arial" w:cs="Arial"/>
        </w:rPr>
        <w:t xml:space="preserve"> report</w:t>
      </w:r>
    </w:p>
    <w:p w:rsidR="00E62129" w:rsidRPr="00AA1158" w:rsidRDefault="00E62129" w:rsidP="00AA1158">
      <w:pPr>
        <w:spacing w:after="240" w:line="360" w:lineRule="auto"/>
        <w:ind w:right="27"/>
        <w:jc w:val="both"/>
        <w:rPr>
          <w:rFonts w:ascii="Arial" w:hAnsi="Arial" w:cs="Arial"/>
        </w:rPr>
      </w:pPr>
      <w:r w:rsidRPr="00AA1158">
        <w:rPr>
          <w:rFonts w:ascii="Arial" w:hAnsi="Arial" w:cs="Arial"/>
        </w:rPr>
        <w:t xml:space="preserve">NC (V) Level 4 subject average </w:t>
      </w:r>
      <w:r w:rsidR="00EA3FA2" w:rsidRPr="00AA1158">
        <w:rPr>
          <w:rFonts w:ascii="Arial" w:hAnsi="Arial" w:cs="Arial"/>
        </w:rPr>
        <w:t>percentage</w:t>
      </w:r>
      <w:r w:rsidRPr="00AA1158">
        <w:rPr>
          <w:rFonts w:ascii="Arial" w:hAnsi="Arial" w:cs="Arial"/>
        </w:rPr>
        <w:t xml:space="preserve"> report</w:t>
      </w:r>
    </w:p>
    <w:tbl>
      <w:tblPr>
        <w:tblW w:w="5000" w:type="pct"/>
        <w:tblLook w:val="04A0" w:firstRow="1" w:lastRow="0" w:firstColumn="1" w:lastColumn="0" w:noHBand="0" w:noVBand="1"/>
      </w:tblPr>
      <w:tblGrid>
        <w:gridCol w:w="4669"/>
        <w:gridCol w:w="999"/>
        <w:gridCol w:w="1159"/>
        <w:gridCol w:w="999"/>
        <w:gridCol w:w="1524"/>
      </w:tblGrid>
      <w:tr w:rsidR="00E62129" w:rsidRPr="00CA18EA" w:rsidTr="00EA3FA2">
        <w:trPr>
          <w:trHeight w:val="288"/>
          <w:tblHeader/>
        </w:trPr>
        <w:tc>
          <w:tcPr>
            <w:tcW w:w="2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ADVANCED PLANT PRODUCTION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1 102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ADVERTISING AND PROMOTIONS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2 326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1 922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1 128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AFRIKAANS FIRST ADDITIONAL LANGUAGE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AGRIBUSINESS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1 222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1 084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ANIMAL PRODUCTION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1 024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ACCOUNTING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3 524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2 936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2 172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ENGINEERING TECHNOLOGY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4 240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3 768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3 024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POLICING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2 152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1 854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1 392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75.1</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ART AND SCIENCE OF TEACHING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AUTOMOTIVE REPAIR AND MAINTENANCE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1 614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1 332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BUSINESS PRACTICE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11 610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10 296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9 142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CARPENTRY AND ROOF WORK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CLIENT SERVICE AND HUMAN RELATIONS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5 084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4 572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4 322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COMMUNITY ORIENTED PRIMARY CARE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PROGRAMMING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1 844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1 336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COMPUTER-INTEGRATED MANUFACTURING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CONCRETE STRUCTURES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82.1</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PLANNING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2 750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2 388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1 772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SUPERVISION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2 526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2 280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2 002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CONSUMER BEHAVIOUR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1 286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1 072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CONTACT CENTRE OPERATIONS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1 174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CRIMINAL JUSTICE PROCESS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2 120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1 884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1 470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DATA COMMUNICATION AND NETWORKING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1 968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1 518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45.6</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EARLY CHILDHOOD DEVELOPMENT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ECONOMIC ENVIRONMENT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3 532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2 880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1 596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PRINCIPLES AND PRACTICE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3 668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3 094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2 154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69.6</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SYSTEMS AND CONSTRUCTION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3 424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3 006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2 444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WORKMANSHIP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3 232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2 912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2 556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PROCESSES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4 220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3 826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3 450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ENGLISH FIRST ADDITIONAL LANGUAGE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41 506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36 860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30 672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FARM PLANNING AND MECHANISATION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1 032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MANAGEMENT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5 014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4 284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3 434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FITTING AND TURNING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1 550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1 380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1 064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77.1</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FOOD PREPARATION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2 404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2 146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1 604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FREIGHT LOGISTICS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GOVERNANCE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2 086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1 854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1 640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DESIGN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GENERICS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2 530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2 186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1 432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SERVICES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2 308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2 092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1 724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HUMAN AND SOCIAL DEVELOPMENT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ISIXHOSA FIRST ADDITIONAL LANGUAGE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#DIV/0!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LAW PROCEDURES AND EVIDENCE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2 194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1 920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1 558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81.1</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LEARNING PSYCHOLOGY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82.6</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LIFE ORIENTATION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39 692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35 896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34 400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MANAGEMENT PRACTICE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1 978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1 732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1 540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COMMUNICATION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2 016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1 712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1 446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2 052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1 236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MASONRY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1 006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MATERIALS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2 648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2 322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2 018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MATHEMATICAL LITERACY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28 396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25 106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20 962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13 836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11 298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5 724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MECHATRONIC SYSTEMS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67.6</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MULTIMEDIA SERVICE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NEW VENTURE CREATION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8 800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7 474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5 626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DATA PROCESSING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11 962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10 588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9 350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PRACTICE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11 356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10 248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9 360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OPERATIONS MANAGEMENT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2 064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1 784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1 568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PERSONAL ASSISTANCE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4 090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3 604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3 196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PHYSICAL SCIENCE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162</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47.9</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PLUMBING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CHEMISTRY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CONTROL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TECHNOLOGY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PROFESSIONAL ENGINEERING PRACTICE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4 108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3 698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3 130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84.6</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PROJECT MANAGEMENT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3 644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3 214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3 010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HEALTH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93.0</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PULP AND PAPERMAKING TECHNOLOGY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ROADS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SCIENCE OF TOURISM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2 780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2 538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2 444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STORED PROGRAMME SYSTEMS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64.3</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SYSTEM ANALYSIS AND DESIGN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1 666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1 324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858</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64.8</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HUMAN BODY AND MIND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934</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SOUTH AFRICAN HEALTH CARE SYSTEM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83.5</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TOURISM OPERATIONS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2 728</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2 434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2 220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91.2</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ECONOMICS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OPERATIONS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606</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550</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80.7</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WELDING L4</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230</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222</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214</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96.4</w:t>
            </w:r>
          </w:p>
        </w:tc>
      </w:tr>
      <w:tr w:rsidR="00E62129" w:rsidRPr="00CA18EA" w:rsidTr="00387F65">
        <w:trPr>
          <w:trHeight w:val="288"/>
        </w:trPr>
        <w:tc>
          <w:tcPr>
            <w:tcW w:w="2497"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284 952</w:t>
            </w:r>
          </w:p>
        </w:tc>
        <w:tc>
          <w:tcPr>
            <w:tcW w:w="62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250 598</w:t>
            </w:r>
          </w:p>
        </w:tc>
        <w:tc>
          <w:tcPr>
            <w:tcW w:w="534"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207 560</w:t>
            </w:r>
          </w:p>
        </w:tc>
        <w:tc>
          <w:tcPr>
            <w:tcW w:w="81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82.8</w:t>
            </w:r>
          </w:p>
        </w:tc>
      </w:tr>
    </w:tbl>
    <w:p w:rsidR="00091566" w:rsidRDefault="00091566" w:rsidP="00E62129">
      <w:pPr>
        <w:rPr>
          <w:rFonts w:ascii="Arial" w:hAnsi="Arial" w:cs="Arial"/>
          <w:b/>
          <w:noProof/>
          <w:sz w:val="16"/>
          <w:szCs w:val="16"/>
          <w:lang w:val="af-ZA"/>
        </w:rPr>
      </w:pPr>
    </w:p>
    <w:p w:rsidR="00E62129" w:rsidRPr="00CA18EA" w:rsidRDefault="00E62129" w:rsidP="00E62129">
      <w:pPr>
        <w:rPr>
          <w:rFonts w:ascii="Arial" w:hAnsi="Arial" w:cs="Arial"/>
          <w:b/>
          <w:noProof/>
          <w:sz w:val="16"/>
          <w:szCs w:val="16"/>
          <w:lang w:val="af-ZA"/>
        </w:rPr>
      </w:pPr>
      <w:r w:rsidRPr="00CA18EA">
        <w:rPr>
          <w:rFonts w:ascii="Arial" w:hAnsi="Arial" w:cs="Arial"/>
          <w:b/>
          <w:noProof/>
          <w:sz w:val="16"/>
          <w:szCs w:val="16"/>
          <w:lang w:val="af-ZA"/>
        </w:rPr>
        <w:t>Report 190/1 N3 Engineering Studies subject average percentange report</w:t>
      </w:r>
    </w:p>
    <w:tbl>
      <w:tblPr>
        <w:tblW w:w="5000" w:type="pct"/>
        <w:tblLook w:val="04A0" w:firstRow="1" w:lastRow="0" w:firstColumn="1" w:lastColumn="0" w:noHBand="0" w:noVBand="1"/>
      </w:tblPr>
      <w:tblGrid>
        <w:gridCol w:w="4688"/>
        <w:gridCol w:w="1081"/>
        <w:gridCol w:w="1081"/>
        <w:gridCol w:w="1081"/>
        <w:gridCol w:w="1419"/>
      </w:tblGrid>
      <w:tr w:rsidR="00E62129" w:rsidRPr="00CA18EA" w:rsidTr="00387F65">
        <w:trPr>
          <w:trHeight w:val="288"/>
          <w:tblHead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CIVIL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2 633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2 247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1 246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3 514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3 037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30.4</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3 118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2 647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DIESEL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1 557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1 276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2 243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1 596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1 002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12 537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8 867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4 943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55.7</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7 283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5 203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3 322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28 699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20 108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7 217</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15 545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11 797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6 678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ORGANISATION AND PLANNING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2 354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1 320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56.4</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ORIENTATION</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2 772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1 467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INSTRUMENT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46.7</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32 589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22 708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13 980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7 601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5 708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2 766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BODYWORK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PATTERNMAKERS'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OPERATION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PLATING AND STRUCTURAL STEEL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1 217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RADIO AND TELEVISION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RADIO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REFRIGERATION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49.1</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SUPERVISION IN INDUSTRY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2 647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WASTE-WATER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70.7</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Total</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129 666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93 012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47 693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51.3</w:t>
            </w:r>
          </w:p>
        </w:tc>
      </w:tr>
    </w:tbl>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sz w:val="16"/>
          <w:szCs w:val="16"/>
        </w:rPr>
      </w:pPr>
      <w:r w:rsidRPr="00CA18EA">
        <w:rPr>
          <w:rFonts w:ascii="Arial" w:hAnsi="Arial" w:cs="Arial"/>
          <w:b/>
          <w:noProof/>
          <w:sz w:val="16"/>
          <w:szCs w:val="16"/>
          <w:lang w:val="af-ZA"/>
        </w:rPr>
        <w:t>Report 190/1 N6 Engineering Studies subject average percentange report</w:t>
      </w:r>
    </w:p>
    <w:tbl>
      <w:tblPr>
        <w:tblW w:w="5000" w:type="pct"/>
        <w:tblLook w:val="04A0" w:firstRow="1" w:lastRow="0" w:firstColumn="1" w:lastColumn="0" w:noHBand="0" w:noVBand="1"/>
      </w:tblPr>
      <w:tblGrid>
        <w:gridCol w:w="4730"/>
        <w:gridCol w:w="1072"/>
        <w:gridCol w:w="1072"/>
        <w:gridCol w:w="1072"/>
        <w:gridCol w:w="1404"/>
      </w:tblGrid>
      <w:tr w:rsidR="00E62129" w:rsidRPr="00CA18EA" w:rsidTr="00387F65">
        <w:trPr>
          <w:trHeight w:val="288"/>
        </w:trPr>
        <w:tc>
          <w:tcPr>
            <w:tcW w:w="2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ADMINISTRATION</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1 328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787</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59.3</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CONSTRUCTION</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1 350</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1 126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598</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53.1</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SURVEYING</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1 381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1 154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58.4</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PLANT OPERATION</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120</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45.6</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TECHNOLOGY</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36.0</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COMMUNICATION-ELECTRONICS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66.7</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PRINCIPLES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CONTROL SYSTEMS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113</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57.1</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DIGITAL ELECTRONICS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519</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388</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88.0</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4 937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3 754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1 220</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32.5</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PHYSICS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131</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35.9</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FAULT FINDING AND PROTECTIVE DEVICES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400</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162</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40.5</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FLUID MECHANICS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267</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61.4</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4 894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3 603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1 367</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37.9</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INSTRUMENTS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78.4</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LEGAL KNOWLEDGE: MINES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139</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31.7</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95.4</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LOSS CONTROL</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7 292</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5 107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2 887</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56.5</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MECHANICAL DRAWING AND DESIGN</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840</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13.9</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MECHANOTECHNICS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2 201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1 631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46.2</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OCCUPATIONAL HEALTH AND SAFETY ACT</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106</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38.7</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FACTORIES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16.6</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MINES AND WORKS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104</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49.0</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POWER MACHINES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5 687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3 947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1 407</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35.6</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PRODUCTION AND QUALITY CONTROL</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92.3</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QUANTITY SURVEYING</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1 103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957</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680</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71.1</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STRENGTH OF MATERIALS AND STRUCTURES</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1 613</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1 181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206</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17.4</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SUPERVISORY MANAGEMENT</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335</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190</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56.7</w:t>
            </w:r>
          </w:p>
        </w:tc>
      </w:tr>
      <w:tr w:rsidR="00E62129" w:rsidRPr="00CA18EA" w:rsidTr="00387F65">
        <w:trPr>
          <w:trHeight w:val="288"/>
        </w:trPr>
        <w:tc>
          <w:tcPr>
            <w:tcW w:w="2530"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37 856</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28 231</w:t>
            </w:r>
          </w:p>
        </w:tc>
        <w:tc>
          <w:tcPr>
            <w:tcW w:w="573"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12 581</w:t>
            </w:r>
          </w:p>
        </w:tc>
        <w:tc>
          <w:tcPr>
            <w:tcW w:w="75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44.6</w:t>
            </w:r>
          </w:p>
        </w:tc>
      </w:tr>
    </w:tbl>
    <w:p w:rsidR="00091566" w:rsidRDefault="00091566" w:rsidP="00E62129">
      <w:pPr>
        <w:rPr>
          <w:rFonts w:ascii="Arial" w:hAnsi="Arial" w:cs="Arial"/>
          <w:sz w:val="16"/>
          <w:szCs w:val="16"/>
        </w:rPr>
      </w:pPr>
    </w:p>
    <w:p w:rsidR="00091566" w:rsidRDefault="00091566">
      <w:pPr>
        <w:spacing w:after="0" w:line="240" w:lineRule="auto"/>
        <w:rPr>
          <w:rFonts w:ascii="Arial" w:hAnsi="Arial" w:cs="Arial"/>
          <w:sz w:val="16"/>
          <w:szCs w:val="16"/>
        </w:rPr>
      </w:pPr>
      <w:r>
        <w:rPr>
          <w:rFonts w:ascii="Arial" w:hAnsi="Arial" w:cs="Arial"/>
          <w:sz w:val="16"/>
          <w:szCs w:val="16"/>
        </w:rPr>
        <w:br w:type="page"/>
      </w:r>
    </w:p>
    <w:p w:rsidR="00E62129" w:rsidRPr="00CA18EA" w:rsidRDefault="00E62129" w:rsidP="00E62129">
      <w:pPr>
        <w:rPr>
          <w:rFonts w:ascii="Arial" w:hAnsi="Arial" w:cs="Arial"/>
          <w:sz w:val="16"/>
          <w:szCs w:val="16"/>
        </w:rPr>
      </w:pPr>
      <w:r w:rsidRPr="00CA18EA">
        <w:rPr>
          <w:rFonts w:ascii="Arial" w:hAnsi="Arial" w:cs="Arial"/>
          <w:b/>
          <w:noProof/>
          <w:sz w:val="16"/>
          <w:szCs w:val="16"/>
          <w:lang w:val="af-ZA"/>
        </w:rPr>
        <w:lastRenderedPageBreak/>
        <w:t>Report 190/1 N6 Business Studies subject average percentange report</w:t>
      </w:r>
    </w:p>
    <w:tbl>
      <w:tblPr>
        <w:tblW w:w="5000" w:type="pct"/>
        <w:tblLook w:val="04A0" w:firstRow="1" w:lastRow="0" w:firstColumn="1" w:lastColumn="0" w:noHBand="0" w:noVBand="1"/>
      </w:tblPr>
      <w:tblGrid>
        <w:gridCol w:w="5012"/>
        <w:gridCol w:w="1006"/>
        <w:gridCol w:w="1006"/>
        <w:gridCol w:w="1006"/>
        <w:gridCol w:w="1320"/>
      </w:tblGrid>
      <w:tr w:rsidR="00E62129" w:rsidRPr="00CA18EA" w:rsidTr="00387F65">
        <w:trPr>
          <w:trHeight w:val="288"/>
          <w:tblHeader/>
        </w:trPr>
        <w:tc>
          <w:tcPr>
            <w:tcW w:w="26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ARRANGING &amp; PRODUCTION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AURAL &amp; ENSEMBLE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CATERING THEORY AND PRACTICAL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CERAMICS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CLOTHING CONSTRUCTION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3 954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3 718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3 312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 AND HUMAN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11 766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11 031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7 145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COMPUTERISED FINANCIAL SYSTEMS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3 720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3 466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2 551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COST AND MANAGEMENT ACCOUNTING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3 511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3 292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2 758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DATA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DAY CARE 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1 344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1 274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DAY CARE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1 586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1 170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DRAWING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EDUCARE DIDACTICS THEORY AND PRACTICAL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1 329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1 259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EDUCATIONAL PSYCHOLOGY</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1 480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1 192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ELECTRONIC MUSIC &amp; KEYBOARD TECHNIQUE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ENTREPRENEURSHIP AND BUSINESS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8 443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7 788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4 475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FASHION DRAWING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ACCOUNTING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4 503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3 088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DESIGN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PROCESSES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HARMONY &amp; COMPOSITION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HISTORY OF ART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HOTEL RECEPTION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HUMAN RESOURCE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IMPROVISATION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INCOME TAX</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2 076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1 905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1 389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INFORMATION PROCESSING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4 949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3 979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2 517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JEWELLERY DESIGN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JEWELLERY MANUFACTURING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KOMMUNIKASIE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LABOUR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7 225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6 703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4 800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LEGAL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3 021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2 788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1 793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2 715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2 487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1 707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RESEARCH</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2 386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2 183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MEDICAL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MUNICIPAL ADMINISTRATION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3 228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3 006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1 391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MUSIC BUSINESS &amp; STYLES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4 282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4 054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3 631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PAINTING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PATTERN CONSTRUCTION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PERSONNEL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5 492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5 099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3 722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PERSONNEL TRAINING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4 882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4 545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4 059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PHOTOGRAPHY</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BASS GUITAR</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BRASS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GUITAR</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PIANO/KEYBOARD</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VOCAL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WOODWIND</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ADMINISTRATION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2 173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2 030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1 810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FINANCE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1 633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1 531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LAW</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2 840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2 604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1 722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1 191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SALES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7 253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6 763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3 867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SOUND ENGINEERING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TEXTILE DESIGN/FIBRE ART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THREE-DIMENSIONAL STUDIES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TOURIST DESTINATIONS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TRAVEL OFFICE PROCEDURES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TRAVEL SERVICES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1 062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107 065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99 182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71 096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71.7</w:t>
            </w:r>
          </w:p>
        </w:tc>
      </w:tr>
    </w:tbl>
    <w:p w:rsidR="00091566" w:rsidRDefault="00091566" w:rsidP="00AA1158">
      <w:pPr>
        <w:spacing w:after="0" w:line="360" w:lineRule="auto"/>
        <w:ind w:right="28"/>
        <w:jc w:val="both"/>
        <w:rPr>
          <w:rFonts w:ascii="Arial" w:hAnsi="Arial" w:cs="Arial"/>
          <w:b/>
        </w:rPr>
      </w:pPr>
    </w:p>
    <w:p w:rsidR="00091566" w:rsidRDefault="00091566">
      <w:pPr>
        <w:spacing w:after="0" w:line="240" w:lineRule="auto"/>
        <w:rPr>
          <w:rFonts w:ascii="Arial" w:hAnsi="Arial" w:cs="Arial"/>
          <w:b/>
        </w:rPr>
      </w:pPr>
      <w:r>
        <w:rPr>
          <w:rFonts w:ascii="Arial" w:hAnsi="Arial" w:cs="Arial"/>
          <w:b/>
        </w:rPr>
        <w:br w:type="page"/>
      </w:r>
    </w:p>
    <w:p w:rsidR="00E62129" w:rsidRPr="00AA1158" w:rsidRDefault="00E62129" w:rsidP="00AA1158">
      <w:pPr>
        <w:spacing w:after="0" w:line="360" w:lineRule="auto"/>
        <w:ind w:right="28"/>
        <w:jc w:val="both"/>
        <w:rPr>
          <w:rFonts w:ascii="Arial" w:hAnsi="Arial" w:cs="Arial"/>
          <w:b/>
        </w:rPr>
      </w:pPr>
      <w:r w:rsidRPr="00AA1158">
        <w:rPr>
          <w:rFonts w:ascii="Arial" w:hAnsi="Arial" w:cs="Arial"/>
          <w:b/>
        </w:rPr>
        <w:lastRenderedPageBreak/>
        <w:t>Annexure B</w:t>
      </w:r>
    </w:p>
    <w:p w:rsidR="00E62129" w:rsidRPr="00AA1158" w:rsidRDefault="00E62129" w:rsidP="00091566">
      <w:pPr>
        <w:spacing w:after="0"/>
        <w:ind w:right="28"/>
        <w:jc w:val="both"/>
        <w:rPr>
          <w:rFonts w:ascii="Arial" w:hAnsi="Arial" w:cs="Arial"/>
        </w:rPr>
      </w:pPr>
      <w:r w:rsidRPr="00AA1158">
        <w:rPr>
          <w:rFonts w:ascii="Arial" w:hAnsi="Arial" w:cs="Arial"/>
        </w:rPr>
        <w:t xml:space="preserve">201611 NC (V) Level 4 and NATED Report 190/1 </w:t>
      </w:r>
      <w:r w:rsidR="00EA3FA2" w:rsidRPr="00AA1158">
        <w:rPr>
          <w:rFonts w:ascii="Arial" w:hAnsi="Arial" w:cs="Arial"/>
        </w:rPr>
        <w:t>N3 and</w:t>
      </w:r>
      <w:r w:rsidRPr="00AA1158">
        <w:rPr>
          <w:rFonts w:ascii="Arial" w:hAnsi="Arial" w:cs="Arial"/>
        </w:rPr>
        <w:t xml:space="preserve"> N6 subject average </w:t>
      </w:r>
      <w:r w:rsidR="00EA3FA2" w:rsidRPr="00AA1158">
        <w:rPr>
          <w:rFonts w:ascii="Arial" w:hAnsi="Arial" w:cs="Arial"/>
        </w:rPr>
        <w:t>percentage</w:t>
      </w:r>
      <w:r w:rsidRPr="00AA1158">
        <w:rPr>
          <w:rFonts w:ascii="Arial" w:hAnsi="Arial" w:cs="Arial"/>
        </w:rPr>
        <w:t xml:space="preserve"> report</w:t>
      </w:r>
    </w:p>
    <w:p w:rsidR="00E62129" w:rsidRPr="00AA1158" w:rsidRDefault="00E62129" w:rsidP="00AA1158">
      <w:pPr>
        <w:spacing w:after="0" w:line="360" w:lineRule="auto"/>
        <w:ind w:right="28"/>
        <w:jc w:val="both"/>
        <w:rPr>
          <w:rFonts w:ascii="Arial" w:hAnsi="Arial" w:cs="Arial"/>
        </w:rPr>
      </w:pPr>
      <w:r w:rsidRPr="00AA1158">
        <w:rPr>
          <w:rFonts w:ascii="Arial" w:hAnsi="Arial" w:cs="Arial"/>
        </w:rPr>
        <w:t xml:space="preserve">NC (V) Level 4 subject average </w:t>
      </w:r>
      <w:r w:rsidR="00EA3FA2" w:rsidRPr="00AA1158">
        <w:rPr>
          <w:rFonts w:ascii="Arial" w:hAnsi="Arial" w:cs="Arial"/>
        </w:rPr>
        <w:t>percentage</w:t>
      </w:r>
      <w:r w:rsidRPr="00AA1158">
        <w:rPr>
          <w:rFonts w:ascii="Arial" w:hAnsi="Arial" w:cs="Arial"/>
        </w:rPr>
        <w:t xml:space="preserve"> report</w:t>
      </w:r>
    </w:p>
    <w:tbl>
      <w:tblPr>
        <w:tblW w:w="5000" w:type="pct"/>
        <w:tblLook w:val="04A0" w:firstRow="1" w:lastRow="0" w:firstColumn="1" w:lastColumn="0" w:noHBand="0" w:noVBand="1"/>
      </w:tblPr>
      <w:tblGrid>
        <w:gridCol w:w="4512"/>
        <w:gridCol w:w="1122"/>
        <w:gridCol w:w="1122"/>
        <w:gridCol w:w="1122"/>
        <w:gridCol w:w="1472"/>
      </w:tblGrid>
      <w:tr w:rsidR="00E62129" w:rsidRPr="00CA18EA" w:rsidTr="00387F65">
        <w:trPr>
          <w:trHeight w:val="288"/>
          <w:tblHeader/>
        </w:trPr>
        <w:tc>
          <w:tcPr>
            <w:tcW w:w="2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ADVANCED PLANT PRODUCTION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1 578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1 164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ADVERTISING AND PROMOTIONS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3 266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1 420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AFRIKAANS FIRST ADDITIONAL LANGUAGE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AGRIBUSINESS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1 870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1 710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1 046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ANIMAL PRODUCTION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1 608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1 486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ACCOUNTING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4 714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4 044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3 076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ENGINEERING 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6 470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5 960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4 732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POLICING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2 604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2 238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1 264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ARCHITECTURAL GRAPHICS AND 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ART AND SCIENCE OF TEACHING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1 506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1 392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AUTOMOTIVE REPAIR AND MAINTENANCE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2 472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2 134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1 240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BUSINESS PRACTICE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13 808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12 642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11 480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CARPENTRY AND ROOF WORK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1 068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CLIENT SERVICE AND HUMAN RELATIONS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6 816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6 232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5 476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87.9</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COMMUNITY ORIENTED PRIMARY CARE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1 312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PROGRAMMING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2 552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COMPUTER-INTEGRATED MANUFACTURING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CONCRETE STRUCTURES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PLANNING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3 922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3 558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2 580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SUPERVISION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3 632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3 310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2 690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CONSUMER BEHAVIOUR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1 708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CONTACT CENTRE OPERATIONS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1 782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1 596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1 180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73.9</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CRIMINAL JUSTICE PROCESS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2 514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2 218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1 592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DATA COMMUNICATION AND NETWORKING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3 284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2 842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1 244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EARLY CHILDHOOD DEVELOPMENT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1 392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1 210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86.9</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ECONOMIC ENVIRONMENT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4 612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3 932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1 678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PRINCIPLES AND PRACTICE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6 106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5 414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3 084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SYSTEMS AND CONSTRUCTION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5 564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5 072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3 774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WORKMANSHIP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5 524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5 124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4 008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PROCESSES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6 518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6 046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5 412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ENGLISH FIRST ADDITIONAL LANGUAGE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58 432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53 184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38 648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FARM PLANNING AND MECHANISATION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1 596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1 382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86.6</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MANAGEMENT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6 252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5 490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4 172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FITTING AND TURNING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2 200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2 000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1 472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73.6</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FOOD PREPARATION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3 584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3 214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2 546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FREIGHT LOGISTICS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GOVERNANCE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2 264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2 018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DESIGN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GENERICS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3 808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3 392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2 314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SERVICES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3 450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3 186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2 640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82.9</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HUMAN AND SOCIAL DEVELOPMENT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1 440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1 358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1 250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LAW PROCEDURES AND EVIDENCE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1 664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LEARNING PSYCHOLOGY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1 142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81.6</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LIFE ORIENTATION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54 616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50 586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47 076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MANAGEMENT PRACTICE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2 066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1 648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COMMUNICATION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2 766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2 476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2 186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2 662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1 582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MASONRY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1 112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1 032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MATERIALS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3 646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2 864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MATHEMATICAL LITERACY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36 874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33 090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24 582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22 872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19 556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8 484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MECHANICAL DRAUGHTING AND 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MECHATRONIC SYSTEMS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MULTIMEDIA SERVICE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NEW VENTURE CREATION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11 750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10 330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6 738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DATA PROCESSING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14 716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13 324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10 002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PRACTICE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13 824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12 590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11 252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OPERATIONS MANAGEMENT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2 364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2 116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1 616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PERSONAL ASSISTANCE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4 518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3 994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2 668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PHYSICAL SCIENCE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PLUMBING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CHEMISTRY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CONTROL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89.1</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61.6</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PROFESSIONAL ENGINEERING PRACTICE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6 498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6 030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4 844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PROJECT MANAGEMENT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4 730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4 340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3 850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HEALTH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1 468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1 306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1 002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PULP AND PAPERMAKING TECHNOLOGY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26.7</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ROADS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68.3</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SCIENCE OF TOURISM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3 486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3 180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3 036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STORED PROGRAMME SYSTEMS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70.4</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SYSTEM ANALYSIS AND DESIGN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2 908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2 578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1 496</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HUMAN BODY AND MIND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1 328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1 142</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SOUTH AFRICAN HEALTH CARE SYSTEM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1 488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1 280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TOURISM OPERATIONS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3 438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3 056</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2 590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84.8</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ECONOMICS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62.2</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OPERATIONS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792</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72.0</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WELDING L4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568</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448</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85.5</w:t>
            </w:r>
          </w:p>
        </w:tc>
      </w:tr>
      <w:tr w:rsidR="00E62129" w:rsidRPr="00CA18EA" w:rsidTr="00387F65">
        <w:trPr>
          <w:trHeight w:val="288"/>
        </w:trPr>
        <w:tc>
          <w:tcPr>
            <w:tcW w:w="2413"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091566"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TOTAL</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395 680</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356 894</w:t>
            </w:r>
          </w:p>
        </w:tc>
        <w:tc>
          <w:tcPr>
            <w:tcW w:w="60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270 550</w:t>
            </w:r>
          </w:p>
        </w:tc>
        <w:tc>
          <w:tcPr>
            <w:tcW w:w="78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75.8</w:t>
            </w:r>
          </w:p>
        </w:tc>
      </w:tr>
    </w:tbl>
    <w:p w:rsidR="00E62129" w:rsidRPr="00CA18EA" w:rsidRDefault="00E62129" w:rsidP="00E62129">
      <w:pPr>
        <w:rPr>
          <w:rFonts w:ascii="Arial" w:hAnsi="Arial" w:cs="Arial"/>
          <w:sz w:val="16"/>
          <w:szCs w:val="16"/>
        </w:rPr>
      </w:pPr>
    </w:p>
    <w:p w:rsidR="00E62129" w:rsidRPr="00CA18EA" w:rsidRDefault="00E62129" w:rsidP="00E62129">
      <w:pPr>
        <w:rPr>
          <w:rFonts w:ascii="Arial" w:hAnsi="Arial" w:cs="Arial"/>
          <w:b/>
          <w:noProof/>
          <w:sz w:val="16"/>
          <w:szCs w:val="16"/>
          <w:lang w:val="af-ZA"/>
        </w:rPr>
      </w:pPr>
      <w:r w:rsidRPr="00CA18EA">
        <w:rPr>
          <w:rFonts w:ascii="Arial" w:hAnsi="Arial" w:cs="Arial"/>
          <w:b/>
          <w:noProof/>
          <w:sz w:val="16"/>
          <w:szCs w:val="16"/>
          <w:lang w:val="af-ZA"/>
        </w:rPr>
        <w:t>Report 190/1 N3 Engineering Studies subject average percentange report</w:t>
      </w:r>
    </w:p>
    <w:tbl>
      <w:tblPr>
        <w:tblW w:w="5000" w:type="pct"/>
        <w:tblLook w:val="04A0" w:firstRow="1" w:lastRow="0" w:firstColumn="1" w:lastColumn="0" w:noHBand="0" w:noVBand="1"/>
      </w:tblPr>
      <w:tblGrid>
        <w:gridCol w:w="4688"/>
        <w:gridCol w:w="1081"/>
        <w:gridCol w:w="1081"/>
        <w:gridCol w:w="1081"/>
        <w:gridCol w:w="1419"/>
      </w:tblGrid>
      <w:tr w:rsidR="00E62129" w:rsidRPr="00CA18EA" w:rsidTr="00387F65">
        <w:trPr>
          <w:trHeight w:val="288"/>
          <w:tblHead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AIRCRAFT MAINTENANCE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AIRCRAFT METALWORK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CIVIL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2 781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2 532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1 071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2 475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2 219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1 648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2 659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2 388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1 078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45.1</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DIESEL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1 363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1 219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1 663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1 410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7 535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6 907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5 353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5 102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4 511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2 871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20 465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16 536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9 848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10 976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9 968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7 019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70.4</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ORGANISATION AND PLANNING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1 293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50.1</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ORIENTATION</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1 770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1 025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INSTRUMENT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64.7</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22 026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17 201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12 350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6 092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4 679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2 179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BODYWORK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ELECTRICAL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OPERATION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PLATING AND STRUCTURAL STEEL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317</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RADIO AND TELEVISION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RADIO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REFRIGERATION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REFRIGERATION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SUPERVISION IN INDUSTRY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1 428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53.1</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WASTE-WATER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257</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59.4</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91 667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75 737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47 847</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63.2</w:t>
            </w:r>
          </w:p>
        </w:tc>
      </w:tr>
    </w:tbl>
    <w:p w:rsidR="00091566" w:rsidRDefault="00091566" w:rsidP="00E62129">
      <w:pPr>
        <w:rPr>
          <w:rFonts w:ascii="Arial" w:hAnsi="Arial" w:cs="Arial"/>
          <w:b/>
          <w:noProof/>
          <w:sz w:val="16"/>
          <w:szCs w:val="16"/>
          <w:lang w:val="af-ZA"/>
        </w:rPr>
      </w:pPr>
    </w:p>
    <w:p w:rsidR="00091566" w:rsidRDefault="00091566">
      <w:pPr>
        <w:spacing w:after="0" w:line="240" w:lineRule="auto"/>
        <w:rPr>
          <w:rFonts w:ascii="Arial" w:hAnsi="Arial" w:cs="Arial"/>
          <w:b/>
          <w:noProof/>
          <w:sz w:val="16"/>
          <w:szCs w:val="16"/>
          <w:lang w:val="af-ZA"/>
        </w:rPr>
      </w:pPr>
      <w:r>
        <w:rPr>
          <w:rFonts w:ascii="Arial" w:hAnsi="Arial" w:cs="Arial"/>
          <w:b/>
          <w:noProof/>
          <w:sz w:val="16"/>
          <w:szCs w:val="16"/>
          <w:lang w:val="af-ZA"/>
        </w:rPr>
        <w:br w:type="page"/>
      </w:r>
    </w:p>
    <w:p w:rsidR="00E62129" w:rsidRPr="00CA18EA" w:rsidRDefault="00E62129" w:rsidP="00E62129">
      <w:pPr>
        <w:rPr>
          <w:rFonts w:ascii="Arial" w:hAnsi="Arial" w:cs="Arial"/>
          <w:b/>
          <w:noProof/>
          <w:sz w:val="16"/>
          <w:szCs w:val="16"/>
          <w:lang w:val="af-ZA"/>
        </w:rPr>
      </w:pPr>
      <w:r w:rsidRPr="00CA18EA">
        <w:rPr>
          <w:rFonts w:ascii="Arial" w:hAnsi="Arial" w:cs="Arial"/>
          <w:b/>
          <w:noProof/>
          <w:sz w:val="16"/>
          <w:szCs w:val="16"/>
          <w:lang w:val="af-ZA"/>
        </w:rPr>
        <w:lastRenderedPageBreak/>
        <w:t>Report 190/1 N6 Engineering Studies subject average percentange report</w:t>
      </w:r>
    </w:p>
    <w:tbl>
      <w:tblPr>
        <w:tblW w:w="5000" w:type="pct"/>
        <w:tblLook w:val="04A0" w:firstRow="1" w:lastRow="0" w:firstColumn="1" w:lastColumn="0" w:noHBand="0" w:noVBand="1"/>
      </w:tblPr>
      <w:tblGrid>
        <w:gridCol w:w="4971"/>
        <w:gridCol w:w="907"/>
        <w:gridCol w:w="1088"/>
        <w:gridCol w:w="907"/>
        <w:gridCol w:w="1477"/>
      </w:tblGrid>
      <w:tr w:rsidR="00E62129" w:rsidRPr="00CA18EA" w:rsidTr="00387F65">
        <w:trPr>
          <w:trHeight w:val="288"/>
          <w:tblHeader/>
        </w:trPr>
        <w:tc>
          <w:tcPr>
            <w:tcW w:w="2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ADMINISTRATION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1405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1240</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752</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CONSTRUCTION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1504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1303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67.5</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SURVEYING</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1320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1145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59.3</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PLANT OPERATION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TECHNOLOGY</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CONTROL SYSTEMS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117</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DIGITAL 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344</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82.9</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5891</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5026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2301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45.8</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PHYSICS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517</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FAULT FINDING AND PROTECTIVE DEVICES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672</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157</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27.9</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FLUID MECHANICS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653</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5215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4616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4166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90.3</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INSTRUMENTS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LEGAL KNOWLEDGE: MINES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32.5</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LOSS CONTROL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8541</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7331</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4618</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MECHANICAL DRAWING AND DESIGN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268</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2367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2003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1426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OCCUPATIONAL HEALTH AND SAFETY ACT</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331</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FACTORIES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MINES AND WORKS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113</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POWER MACHINES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5787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4901</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4086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PRODUCTION AND QUALITY CONTROL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QUANTITY SURVEYING</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1373</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1197</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STRENGTH OF MATERIALS AND STRUCTURES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1681</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1345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773</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57.5</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SUPERVISORY MANAGEMENT</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223</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Total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41606</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35211</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23015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65.4</w:t>
            </w:r>
          </w:p>
        </w:tc>
      </w:tr>
    </w:tbl>
    <w:p w:rsidR="00091566" w:rsidRDefault="00091566" w:rsidP="00E62129">
      <w:pPr>
        <w:rPr>
          <w:rFonts w:ascii="Arial" w:hAnsi="Arial" w:cs="Arial"/>
          <w:b/>
          <w:noProof/>
          <w:sz w:val="16"/>
          <w:szCs w:val="16"/>
          <w:lang w:val="af-ZA"/>
        </w:rPr>
      </w:pPr>
    </w:p>
    <w:p w:rsidR="00091566" w:rsidRDefault="00091566">
      <w:pPr>
        <w:spacing w:after="0" w:line="240" w:lineRule="auto"/>
        <w:rPr>
          <w:rFonts w:ascii="Arial" w:hAnsi="Arial" w:cs="Arial"/>
          <w:b/>
          <w:noProof/>
          <w:sz w:val="16"/>
          <w:szCs w:val="16"/>
          <w:lang w:val="af-ZA"/>
        </w:rPr>
      </w:pPr>
      <w:r>
        <w:rPr>
          <w:rFonts w:ascii="Arial" w:hAnsi="Arial" w:cs="Arial"/>
          <w:b/>
          <w:noProof/>
          <w:sz w:val="16"/>
          <w:szCs w:val="16"/>
          <w:lang w:val="af-ZA"/>
        </w:rPr>
        <w:br w:type="page"/>
      </w:r>
    </w:p>
    <w:p w:rsidR="00E62129" w:rsidRPr="00CA18EA" w:rsidRDefault="00E62129" w:rsidP="00E62129">
      <w:pPr>
        <w:rPr>
          <w:rFonts w:ascii="Arial" w:hAnsi="Arial" w:cs="Arial"/>
          <w:b/>
          <w:noProof/>
          <w:sz w:val="16"/>
          <w:szCs w:val="16"/>
          <w:lang w:val="af-ZA"/>
        </w:rPr>
      </w:pPr>
      <w:r w:rsidRPr="00CA18EA">
        <w:rPr>
          <w:rFonts w:ascii="Arial" w:hAnsi="Arial" w:cs="Arial"/>
          <w:b/>
          <w:noProof/>
          <w:sz w:val="16"/>
          <w:szCs w:val="16"/>
          <w:lang w:val="af-ZA"/>
        </w:rPr>
        <w:lastRenderedPageBreak/>
        <w:t>Report 190/1 N6 Business Studies subject average percentange report</w:t>
      </w:r>
    </w:p>
    <w:tbl>
      <w:tblPr>
        <w:tblW w:w="5000" w:type="pct"/>
        <w:tblLook w:val="04A0" w:firstRow="1" w:lastRow="0" w:firstColumn="1" w:lastColumn="0" w:noHBand="0" w:noVBand="1"/>
      </w:tblPr>
      <w:tblGrid>
        <w:gridCol w:w="5012"/>
        <w:gridCol w:w="1006"/>
        <w:gridCol w:w="1006"/>
        <w:gridCol w:w="1006"/>
        <w:gridCol w:w="1320"/>
      </w:tblGrid>
      <w:tr w:rsidR="00E62129" w:rsidRPr="00CA18EA" w:rsidTr="00387F65">
        <w:trPr>
          <w:trHeight w:val="288"/>
          <w:tblHeader/>
        </w:trPr>
        <w:tc>
          <w:tcPr>
            <w:tcW w:w="26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ARRANGING &amp; PRODUCTION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AURAL &amp; ENSEMBLE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CATERING THEORY AND PRACTICAL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CERAMICS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CLOTHING CONSTRUCTION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4 272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4 245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4 133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 AND HUMAN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9 746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9 609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8 049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COMPUTERISED FINANCIAL SYSTEMS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3 364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3 340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2 807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COST AND MANAGEMENT ACCOUNTING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3 515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3 487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3 155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DATA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DAY CARE 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1 788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1 778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1 766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DAY CARE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1 896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1 883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1 733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DRAWING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EDUCARE DIDACTICS THEORY AND PRACTICAL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1 747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1 732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1 681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EDUCATIONAL PSYCHOLOGY</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1 795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1 777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1 681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ELECTRONIC MUSIC &amp; KEYBOARD TECHNIQUE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ENTREPRENEURSHIP AND BUSINESS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6 363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6 291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5 486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FASHION DRAWING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ACCOUNTING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4 312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4 266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3 479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DESIGN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PROCESSES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HARMONY &amp; COMPOSITION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HISTORY OF ART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HOTEL RECEPTION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HUMAN RESOURCE 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IMPROVISATION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INCOME TAX</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1 729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1 712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1 514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INFORMATION PROCESSING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4 307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4 271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2 462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JEWELLERY DESIGN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JEWELLERY MANUFACTURING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KOMMUNIKASIE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LABOUR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4 451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4 397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3 408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77.5</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LEGAL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MANAGEMENT: FARMING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COMMUNICATION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2 150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2 118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1 434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1 675</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1 644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1 211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RESEARCH</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1 569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1 560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1 351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MEDICAL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MUNICIPAL ADMINISTRATION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3 224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3 184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1 940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MUSIC BUSINESS &amp; STYLES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PRACTICE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4 602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4 559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4 116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90.3</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PAINTING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PATTERN CONSTRUCTION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PERSONNEL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4 152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4 096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3 397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PERSONNEL TRAINING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4 212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4 160</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3 761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PHOTOGRAPHY</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BASS GUITAR</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GUITAR</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PIANO/KEYBOARD</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PRACTICAL: VOCAL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ADMINISTRATION</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2 737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2 702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2 448</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90.6</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FINANCE</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2 389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2 368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2 294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96.9</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LAW</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3 172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3 147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2 562</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81.4</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RELATIONS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993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SALES MANAGEMENT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6 024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5 949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4 269</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SOUND ENGINEERING</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98.7</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TEXTILE DESIGN/FIBRE ART</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THREE-DIMENSIONAL STUDIES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TOURIST DESTINATIONS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683</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93.1</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TRAVEL OFFICE PROCEDURES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816</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597</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73.2</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TRAVEL SERVICES</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959</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942</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375</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39.8</w:t>
            </w:r>
          </w:p>
        </w:tc>
      </w:tr>
      <w:tr w:rsidR="00E62129" w:rsidRPr="00CA18EA" w:rsidTr="00387F65">
        <w:trPr>
          <w:trHeight w:val="288"/>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95 453</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94 384</w:t>
            </w:r>
          </w:p>
        </w:tc>
        <w:tc>
          <w:tcPr>
            <w:tcW w:w="53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78 710</w:t>
            </w:r>
          </w:p>
        </w:tc>
        <w:tc>
          <w:tcPr>
            <w:tcW w:w="70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83.4</w:t>
            </w:r>
          </w:p>
        </w:tc>
      </w:tr>
    </w:tbl>
    <w:p w:rsidR="00091566" w:rsidRDefault="00091566" w:rsidP="00AA1158">
      <w:pPr>
        <w:spacing w:after="0" w:line="360" w:lineRule="auto"/>
        <w:ind w:right="28"/>
        <w:jc w:val="both"/>
        <w:rPr>
          <w:rFonts w:ascii="Arial" w:hAnsi="Arial" w:cs="Arial"/>
          <w:b/>
        </w:rPr>
      </w:pPr>
    </w:p>
    <w:p w:rsidR="00091566" w:rsidRDefault="00091566">
      <w:pPr>
        <w:spacing w:after="0" w:line="240" w:lineRule="auto"/>
        <w:rPr>
          <w:rFonts w:ascii="Arial" w:hAnsi="Arial" w:cs="Arial"/>
          <w:b/>
        </w:rPr>
      </w:pPr>
      <w:r>
        <w:rPr>
          <w:rFonts w:ascii="Arial" w:hAnsi="Arial" w:cs="Arial"/>
          <w:b/>
        </w:rPr>
        <w:br w:type="page"/>
      </w:r>
    </w:p>
    <w:p w:rsidR="00E62129" w:rsidRPr="00AA1158" w:rsidRDefault="00E62129" w:rsidP="00AA1158">
      <w:pPr>
        <w:spacing w:after="0" w:line="360" w:lineRule="auto"/>
        <w:ind w:right="28"/>
        <w:jc w:val="both"/>
        <w:rPr>
          <w:rFonts w:ascii="Arial" w:hAnsi="Arial" w:cs="Arial"/>
          <w:b/>
        </w:rPr>
      </w:pPr>
      <w:r w:rsidRPr="00AA1158">
        <w:rPr>
          <w:rFonts w:ascii="Arial" w:hAnsi="Arial" w:cs="Arial"/>
          <w:b/>
        </w:rPr>
        <w:lastRenderedPageBreak/>
        <w:t>Annexure C</w:t>
      </w:r>
    </w:p>
    <w:p w:rsidR="00E62129" w:rsidRPr="00AA1158" w:rsidRDefault="00E62129" w:rsidP="00091566">
      <w:pPr>
        <w:spacing w:after="0"/>
        <w:ind w:right="28"/>
        <w:jc w:val="both"/>
        <w:rPr>
          <w:rFonts w:ascii="Arial" w:hAnsi="Arial" w:cs="Arial"/>
        </w:rPr>
      </w:pPr>
      <w:r w:rsidRPr="00AA1158">
        <w:rPr>
          <w:rFonts w:ascii="Arial" w:hAnsi="Arial" w:cs="Arial"/>
        </w:rPr>
        <w:t xml:space="preserve">201711 NC (V) Level 4 and NATED Report 190/1 N3 and N6 subject average </w:t>
      </w:r>
      <w:r w:rsidR="00EA3FA2" w:rsidRPr="00AA1158">
        <w:rPr>
          <w:rFonts w:ascii="Arial" w:hAnsi="Arial" w:cs="Arial"/>
        </w:rPr>
        <w:t>percentage</w:t>
      </w:r>
      <w:r w:rsidRPr="00AA1158">
        <w:rPr>
          <w:rFonts w:ascii="Arial" w:hAnsi="Arial" w:cs="Arial"/>
        </w:rPr>
        <w:t xml:space="preserve"> report</w:t>
      </w:r>
    </w:p>
    <w:p w:rsidR="00E62129" w:rsidRPr="00AA1158" w:rsidRDefault="00E62129" w:rsidP="00AA1158">
      <w:pPr>
        <w:spacing w:after="0" w:line="360" w:lineRule="auto"/>
        <w:ind w:right="28"/>
        <w:jc w:val="both"/>
        <w:rPr>
          <w:rFonts w:ascii="Arial" w:hAnsi="Arial" w:cs="Arial"/>
        </w:rPr>
      </w:pPr>
      <w:r w:rsidRPr="00AA1158">
        <w:rPr>
          <w:rFonts w:ascii="Arial" w:hAnsi="Arial" w:cs="Arial"/>
        </w:rPr>
        <w:t xml:space="preserve">NC (V) Level 4 subject average </w:t>
      </w:r>
      <w:r w:rsidR="00EA3FA2" w:rsidRPr="00AA1158">
        <w:rPr>
          <w:rFonts w:ascii="Arial" w:hAnsi="Arial" w:cs="Arial"/>
        </w:rPr>
        <w:t>percentage</w:t>
      </w:r>
      <w:r w:rsidRPr="00AA1158">
        <w:rPr>
          <w:rFonts w:ascii="Arial" w:hAnsi="Arial" w:cs="Arial"/>
        </w:rPr>
        <w:t xml:space="preserve"> report</w:t>
      </w:r>
    </w:p>
    <w:tbl>
      <w:tblPr>
        <w:tblW w:w="5000" w:type="pct"/>
        <w:tblLook w:val="04A0" w:firstRow="1" w:lastRow="0" w:firstColumn="1" w:lastColumn="0" w:noHBand="0" w:noVBand="1"/>
      </w:tblPr>
      <w:tblGrid>
        <w:gridCol w:w="4547"/>
        <w:gridCol w:w="1114"/>
        <w:gridCol w:w="1115"/>
        <w:gridCol w:w="1115"/>
        <w:gridCol w:w="1459"/>
      </w:tblGrid>
      <w:tr w:rsidR="00E62129" w:rsidRPr="00CA18EA" w:rsidTr="00387F65">
        <w:trPr>
          <w:trHeight w:val="288"/>
          <w:tblHeader/>
        </w:trPr>
        <w:tc>
          <w:tcPr>
            <w:tcW w:w="2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Advanced Plant Production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Advertising and Promotions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1 405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1 166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35.7</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Afrikaans First Additional Language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Agribusiness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Animal Production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Accounting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2 005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1 724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1 290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Engineering 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3 359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3 079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2 554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Applied Policing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1 156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1 011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62.1</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Architectural Graphics and 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Art and Science of Teaching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Automotive Repair and Maintenance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1 196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Business Practice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6 198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5 691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5 236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Carpentry and Roof Work</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Civil and Structural Steel Work Detailing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Client Service and Human Relations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3 425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3 124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2 761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Community Oriented Primary Care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 Programming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1 451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1 176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46.7</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Computer-Integrated Manufacturing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Concrete Structures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Planning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1 922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1 232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71.2</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Construction Supervision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1 847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1 676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Consumer Behaviour</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Contact Centre Operations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1 004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Criminal Justice Process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1 189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Criminology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Data Communication and Networking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1 535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1 267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Drawing Office Procedures and Techniques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52.2</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Early Childhood Development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Economic Environment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2 152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1 827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Principles &amp; Practice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3 026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2 694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1 461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54.2</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Systems &amp; Construction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2 725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2 480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1 660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Workmanship</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2 849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2 635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2 176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Electronic Control and Digital Electronic</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2 981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2 667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1 022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Fabrication - Boiler Making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Fabrication - Sheet Metal Wo</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Engineering Processes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3 225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2 991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2 874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96.1</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English First Additional Language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28 922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25 888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19 523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Farm Planning and Mechanisation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635</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83.7</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Financial Management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2 955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1 820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Fitting and Turning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1 083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Food Preparation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1 783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1 617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1 192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73.7</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Freight Logistics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Governance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1 130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1 013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Graphic Design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Generics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1 867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1 677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876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52.2</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Hospitality Services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1 751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1 435</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Human and Social Development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IsiXhosa First Additional Language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Law Procedures and Evidence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1 139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1 022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Learning Psychology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Life Orientation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26 639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24 215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22 426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Management Practice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1 213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1 059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81.1</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1 340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1 131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Marketing Communication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1 047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979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Masonry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93.1</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Materials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1 821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1 673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1 445</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Mathematical Literacy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17 686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15 912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11 592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11 314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9 698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4 196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Mechanical Draughting and 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Mechatronic Systems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Multimedia Service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New Venture Creation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5 396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4 686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3 576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Data Processing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6 685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5 898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4 578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Office Practice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6 289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5 691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5 026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Operations Management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1 011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72.2</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Personal Assistance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2 071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1 810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1 411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78.0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Physical Science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Plumbing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Chemistry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Control</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Process 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84</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Professional Engineering Practice</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3 275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3 010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2 269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Project Management</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2 394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2 160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1 978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Public Health</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Pulp and Papermaking Technology</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67.7</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Refrigeration and Air Conditioning Proce</w:t>
            </w:r>
            <w:r w:rsidR="00EA3FA2">
              <w:rPr>
                <w:rFonts w:ascii="Arial" w:eastAsia="Times New Roman" w:hAnsi="Arial" w:cs="Arial"/>
                <w:color w:val="000000"/>
                <w:sz w:val="16"/>
                <w:szCs w:val="16"/>
                <w:lang w:val="en-ZA" w:eastAsia="en-ZA"/>
              </w:rPr>
              <w:t>ss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83.3</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Renewable Energy Technologies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Roads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Science of Tourism</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1 685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1 542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1 489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96.6</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Stored Programme Systems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160</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73.1</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Sustainable Tourism in SA &amp; Internat</w:t>
            </w:r>
            <w:r w:rsidR="00EA3FA2">
              <w:rPr>
                <w:rFonts w:ascii="Arial" w:eastAsia="Times New Roman" w:hAnsi="Arial" w:cs="Arial"/>
                <w:color w:val="000000"/>
                <w:sz w:val="16"/>
                <w:szCs w:val="16"/>
                <w:lang w:val="en-ZA" w:eastAsia="en-ZA"/>
              </w:rPr>
              <w:t>ional</w:t>
            </w:r>
            <w:r w:rsidRPr="00CA18EA">
              <w:rPr>
                <w:rFonts w:ascii="Arial" w:eastAsia="Times New Roman" w:hAnsi="Arial" w:cs="Arial"/>
                <w:color w:val="000000"/>
                <w:sz w:val="16"/>
                <w:szCs w:val="16"/>
                <w:lang w:val="en-ZA" w:eastAsia="en-ZA"/>
              </w:rPr>
              <w:t xml:space="preserve"> Tra</w:t>
            </w:r>
            <w:r w:rsidR="00EA3FA2">
              <w:rPr>
                <w:rFonts w:ascii="Arial" w:eastAsia="Times New Roman" w:hAnsi="Arial" w:cs="Arial"/>
                <w:color w:val="000000"/>
                <w:sz w:val="16"/>
                <w:szCs w:val="16"/>
                <w:lang w:val="en-ZA" w:eastAsia="en-ZA"/>
              </w:rPr>
              <w:t>vel</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1 367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89.4</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System Analysis and Design</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1 346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1 152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736</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Human Body and Mind</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681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613</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90.0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The South African Health Care System</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758</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666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498</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74.8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Tourism Operations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1 651</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1 496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1 271</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85.0</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Economics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535</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486</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339</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69.8</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Transport Operations</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552</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503</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86.9</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Welding</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334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309</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292</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94.5</w:t>
            </w:r>
          </w:p>
        </w:tc>
      </w:tr>
      <w:tr w:rsidR="00E62129" w:rsidRPr="00CA18EA" w:rsidTr="00387F65">
        <w:trPr>
          <w:trHeight w:val="288"/>
        </w:trPr>
        <w:tc>
          <w:tcPr>
            <w:tcW w:w="2432"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197 590</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176 654</w:t>
            </w:r>
          </w:p>
        </w:tc>
        <w:tc>
          <w:tcPr>
            <w:tcW w:w="596"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135 347</w:t>
            </w:r>
          </w:p>
        </w:tc>
        <w:tc>
          <w:tcPr>
            <w:tcW w:w="7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60" w:after="6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76.6</w:t>
            </w:r>
          </w:p>
        </w:tc>
      </w:tr>
    </w:tbl>
    <w:p w:rsidR="00E62129" w:rsidRPr="00CA18EA" w:rsidRDefault="00E62129" w:rsidP="00091566">
      <w:pPr>
        <w:spacing w:before="240"/>
        <w:rPr>
          <w:rFonts w:ascii="Arial" w:hAnsi="Arial" w:cs="Arial"/>
          <w:b/>
          <w:noProof/>
          <w:sz w:val="16"/>
          <w:szCs w:val="16"/>
          <w:lang w:val="af-ZA"/>
        </w:rPr>
      </w:pPr>
      <w:r w:rsidRPr="00CA18EA">
        <w:rPr>
          <w:rFonts w:ascii="Arial" w:hAnsi="Arial" w:cs="Arial"/>
          <w:b/>
          <w:noProof/>
          <w:sz w:val="16"/>
          <w:szCs w:val="16"/>
          <w:lang w:val="af-ZA"/>
        </w:rPr>
        <w:t>Report 190/1 N3 Engineering Studies subject average percentange report</w:t>
      </w:r>
    </w:p>
    <w:tbl>
      <w:tblPr>
        <w:tblW w:w="5000" w:type="pct"/>
        <w:tblLook w:val="04A0" w:firstRow="1" w:lastRow="0" w:firstColumn="1" w:lastColumn="0" w:noHBand="0" w:noVBand="1"/>
      </w:tblPr>
      <w:tblGrid>
        <w:gridCol w:w="4688"/>
        <w:gridCol w:w="1081"/>
        <w:gridCol w:w="1081"/>
        <w:gridCol w:w="1081"/>
        <w:gridCol w:w="1419"/>
      </w:tblGrid>
      <w:tr w:rsidR="00E62129" w:rsidRPr="00CA18EA" w:rsidTr="00387F65">
        <w:trPr>
          <w:trHeight w:val="288"/>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AIRCRAFT MAINTENANCE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AIRCRAFT METALWORK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72.7</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CIVIL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2 643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2 357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1 206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2 082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1 753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1 359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2 540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2 223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960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DIESEL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1 523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1 254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ELECTRICAL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1 623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1 273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825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7 024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5 896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3 833</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5 901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4 804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3 246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SCIENCE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20 415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17 045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11 556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67.8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9 000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7 564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4 856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ORGANISATION AND PLANNING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2 210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1 118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ORIENTATION</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2 586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1 362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861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63.2</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INSTRUMENT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404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343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176</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367</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21 711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18 061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13 209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73.1</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5 814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4 772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3 625</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BODYWORK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ELECTRICAL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MOTOR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174</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OPERATION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56.6</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PLATING AND STRUCTURAL STEEL DRAWING</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1 286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1 062</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328</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RADIO AND TELEVISION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125</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REFRIGERATION TECHNOLOGY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lastRenderedPageBreak/>
              <w:t>REFRIGERATION TRADE THEORY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62.5</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SUPERVISION IN INDUSTRY</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2 401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1 220</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791</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64.8</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WASTE-WATER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601</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528</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239</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45.3</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WATER TREATMENT PRACTICE</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509</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43.9</w:t>
            </w:r>
          </w:p>
        </w:tc>
      </w:tr>
      <w:tr w:rsidR="00E62129" w:rsidRPr="00CA18EA" w:rsidTr="00387F65">
        <w:trPr>
          <w:trHeight w:val="288"/>
        </w:trPr>
        <w:tc>
          <w:tcPr>
            <w:tcW w:w="2506"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91 824</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74 353</w:t>
            </w:r>
          </w:p>
        </w:tc>
        <w:tc>
          <w:tcPr>
            <w:tcW w:w="578"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49 370</w:t>
            </w:r>
          </w:p>
        </w:tc>
        <w:tc>
          <w:tcPr>
            <w:tcW w:w="759"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66.4</w:t>
            </w:r>
          </w:p>
        </w:tc>
      </w:tr>
    </w:tbl>
    <w:p w:rsidR="00EA3FA2" w:rsidRDefault="00EA3FA2" w:rsidP="00E62129">
      <w:pPr>
        <w:rPr>
          <w:rFonts w:ascii="Arial" w:hAnsi="Arial" w:cs="Arial"/>
          <w:b/>
          <w:noProof/>
          <w:sz w:val="16"/>
          <w:szCs w:val="16"/>
          <w:lang w:val="af-ZA"/>
        </w:rPr>
      </w:pPr>
    </w:p>
    <w:p w:rsidR="00E62129" w:rsidRPr="00CA18EA" w:rsidRDefault="00E62129" w:rsidP="00E62129">
      <w:pPr>
        <w:rPr>
          <w:rFonts w:ascii="Arial" w:hAnsi="Arial" w:cs="Arial"/>
          <w:b/>
          <w:noProof/>
          <w:sz w:val="16"/>
          <w:szCs w:val="16"/>
          <w:lang w:val="af-ZA"/>
        </w:rPr>
      </w:pPr>
      <w:r w:rsidRPr="00CA18EA">
        <w:rPr>
          <w:rFonts w:ascii="Arial" w:hAnsi="Arial" w:cs="Arial"/>
          <w:b/>
          <w:noProof/>
          <w:sz w:val="16"/>
          <w:szCs w:val="16"/>
          <w:lang w:val="af-ZA"/>
        </w:rPr>
        <w:t>Report 190/1 N6 Engineering Studies subject average percentange report</w:t>
      </w:r>
    </w:p>
    <w:tbl>
      <w:tblPr>
        <w:tblW w:w="5000" w:type="pct"/>
        <w:tblLook w:val="04A0" w:firstRow="1" w:lastRow="0" w:firstColumn="1" w:lastColumn="0" w:noHBand="0" w:noVBand="1"/>
      </w:tblPr>
      <w:tblGrid>
        <w:gridCol w:w="4971"/>
        <w:gridCol w:w="907"/>
        <w:gridCol w:w="1088"/>
        <w:gridCol w:w="907"/>
        <w:gridCol w:w="1477"/>
      </w:tblGrid>
      <w:tr w:rsidR="00E62129" w:rsidRPr="00CA18EA" w:rsidTr="00387F65">
        <w:trPr>
          <w:trHeight w:val="288"/>
        </w:trPr>
        <w:tc>
          <w:tcPr>
            <w:tcW w:w="2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Subject Name</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Enrol</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Written</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center"/>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Pass rate (%)</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ADMINISTRATION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1583</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1429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880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CONSTRUCTION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1737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1577</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918</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BUILDING AND STRUCTURAL SURVEYING</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1552</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1396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1011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PLANT OPERATION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426</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389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224</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CHEMICAL TECHNOLOGY</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502</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432</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COMMUNICATION-ELECTRONICS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22.4</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CONTROL SYSTEMS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416</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DIGITAL 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362</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324</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ELECTROTECHNICS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5724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4964</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3160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63.7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ENGINEERING PHYSICS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606</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509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243</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47.7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FAULT FINDING AND PROTECTIVE DEVICES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443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273</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61.6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FLUID MECHANICS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525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ELECTRONICS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5405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4811</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3659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76.1</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INDUSTRIAL INSTRUMENTS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112</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27</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24.1</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LEGAL KNOWLEDGE: MINES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135</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 </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LOGIC SYSTEMS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98.1</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LOSS CONTROL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100.0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MATHEMATICS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7242</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6298</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3080</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48.9</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MECHANICAL DRAWING AND DESIGN</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926</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766</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MECHANOTECHNICS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2660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2262</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1584</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70.0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OCCUPATIONAL HEALTH AND SAFETY ACT</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354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209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55.5</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FACTORIES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414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249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19.7</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PLANT ENGINEERING: MINES AND WORKS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107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80</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36</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45.0</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POWER MACHINES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5933</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5123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4398</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85.8</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PRODUCTION AND QUALITY CONTROL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18</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53.8</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QUANTITY SURVEYING</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1367</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1189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775</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65.2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STRENGTH OF MATERIALS AND STRUCTURES</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1949</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1639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921</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56.2</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SUPERVISORY MANAGEMENT</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530</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379</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294</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color w:val="000000"/>
                <w:sz w:val="16"/>
                <w:szCs w:val="16"/>
                <w:lang w:val="en-ZA" w:eastAsia="en-ZA"/>
              </w:rPr>
            </w:pPr>
            <w:r w:rsidRPr="00CA18EA">
              <w:rPr>
                <w:rFonts w:ascii="Arial" w:eastAsia="Times New Roman" w:hAnsi="Arial" w:cs="Arial"/>
                <w:color w:val="000000"/>
                <w:sz w:val="16"/>
                <w:szCs w:val="16"/>
                <w:lang w:val="en-ZA" w:eastAsia="en-ZA"/>
              </w:rPr>
              <w:t>77.6</w:t>
            </w:r>
          </w:p>
        </w:tc>
      </w:tr>
      <w:tr w:rsidR="00E62129" w:rsidRPr="00CA18EA" w:rsidTr="00387F65">
        <w:trPr>
          <w:trHeight w:val="288"/>
        </w:trPr>
        <w:tc>
          <w:tcPr>
            <w:tcW w:w="2658" w:type="pct"/>
            <w:tcBorders>
              <w:top w:val="nil"/>
              <w:left w:val="single" w:sz="4" w:space="0" w:color="auto"/>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Total</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41474</w:t>
            </w:r>
          </w:p>
        </w:tc>
        <w:tc>
          <w:tcPr>
            <w:tcW w:w="582"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35563</w:t>
            </w:r>
          </w:p>
        </w:tc>
        <w:tc>
          <w:tcPr>
            <w:tcW w:w="485"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22809</w:t>
            </w:r>
          </w:p>
        </w:tc>
        <w:tc>
          <w:tcPr>
            <w:tcW w:w="790" w:type="pct"/>
            <w:tcBorders>
              <w:top w:val="nil"/>
              <w:left w:val="nil"/>
              <w:bottom w:val="single" w:sz="4" w:space="0" w:color="auto"/>
              <w:right w:val="single" w:sz="4" w:space="0" w:color="auto"/>
            </w:tcBorders>
            <w:shd w:val="clear" w:color="auto" w:fill="auto"/>
            <w:noWrap/>
            <w:vAlign w:val="bottom"/>
            <w:hideMark/>
          </w:tcPr>
          <w:p w:rsidR="00E62129" w:rsidRPr="00CA18EA" w:rsidRDefault="00E62129" w:rsidP="00EA3FA2">
            <w:pPr>
              <w:spacing w:before="40" w:after="40" w:line="240" w:lineRule="auto"/>
              <w:jc w:val="right"/>
              <w:rPr>
                <w:rFonts w:ascii="Arial" w:eastAsia="Times New Roman" w:hAnsi="Arial" w:cs="Arial"/>
                <w:b/>
                <w:bCs/>
                <w:color w:val="000000"/>
                <w:sz w:val="16"/>
                <w:szCs w:val="16"/>
                <w:lang w:val="en-ZA" w:eastAsia="en-ZA"/>
              </w:rPr>
            </w:pPr>
            <w:r w:rsidRPr="00CA18EA">
              <w:rPr>
                <w:rFonts w:ascii="Arial" w:eastAsia="Times New Roman" w:hAnsi="Arial" w:cs="Arial"/>
                <w:b/>
                <w:bCs/>
                <w:color w:val="000000"/>
                <w:sz w:val="16"/>
                <w:szCs w:val="16"/>
                <w:lang w:val="en-ZA" w:eastAsia="en-ZA"/>
              </w:rPr>
              <w:t>64.1</w:t>
            </w:r>
          </w:p>
        </w:tc>
      </w:tr>
    </w:tbl>
    <w:p w:rsidR="00EA3FA2" w:rsidRDefault="00EA3FA2" w:rsidP="00091566">
      <w:pPr>
        <w:spacing w:before="240"/>
        <w:rPr>
          <w:rFonts w:ascii="Arial" w:hAnsi="Arial" w:cs="Arial"/>
          <w:b/>
          <w:noProof/>
          <w:sz w:val="16"/>
          <w:szCs w:val="16"/>
          <w:lang w:val="af-ZA"/>
        </w:rPr>
      </w:pPr>
    </w:p>
    <w:p w:rsidR="00EA3FA2" w:rsidRDefault="00EA3FA2" w:rsidP="00091566">
      <w:pPr>
        <w:spacing w:before="240"/>
        <w:rPr>
          <w:rFonts w:ascii="Arial" w:hAnsi="Arial" w:cs="Arial"/>
          <w:b/>
          <w:noProof/>
          <w:sz w:val="16"/>
          <w:szCs w:val="16"/>
          <w:lang w:val="af-ZA"/>
        </w:rPr>
      </w:pPr>
    </w:p>
    <w:p w:rsidR="00EA3FA2" w:rsidRDefault="00EA3FA2" w:rsidP="00091566">
      <w:pPr>
        <w:spacing w:before="240"/>
        <w:rPr>
          <w:rFonts w:ascii="Arial" w:hAnsi="Arial" w:cs="Arial"/>
          <w:b/>
          <w:noProof/>
          <w:sz w:val="16"/>
          <w:szCs w:val="16"/>
          <w:lang w:val="af-ZA"/>
        </w:rPr>
      </w:pPr>
    </w:p>
    <w:p w:rsidR="00E62129" w:rsidRPr="00CA18EA" w:rsidRDefault="00E62129" w:rsidP="00091566">
      <w:pPr>
        <w:spacing w:before="240"/>
        <w:rPr>
          <w:rFonts w:ascii="Arial" w:hAnsi="Arial" w:cs="Arial"/>
          <w:b/>
          <w:noProof/>
          <w:sz w:val="16"/>
          <w:szCs w:val="16"/>
          <w:lang w:val="af-ZA"/>
        </w:rPr>
      </w:pPr>
      <w:r w:rsidRPr="00CA18EA">
        <w:rPr>
          <w:rFonts w:ascii="Arial" w:hAnsi="Arial" w:cs="Arial"/>
          <w:b/>
          <w:noProof/>
          <w:sz w:val="16"/>
          <w:szCs w:val="16"/>
          <w:lang w:val="af-ZA"/>
        </w:rPr>
        <w:lastRenderedPageBreak/>
        <w:t>Report 190/1 N6 Business Studies subject average percentange report</w:t>
      </w:r>
    </w:p>
    <w:tbl>
      <w:tblPr>
        <w:tblStyle w:val="TableGrid"/>
        <w:tblW w:w="5000" w:type="pct"/>
        <w:tblLook w:val="04A0" w:firstRow="1" w:lastRow="0" w:firstColumn="1" w:lastColumn="0" w:noHBand="0" w:noVBand="1"/>
      </w:tblPr>
      <w:tblGrid>
        <w:gridCol w:w="5279"/>
        <w:gridCol w:w="883"/>
        <w:gridCol w:w="1025"/>
        <w:gridCol w:w="772"/>
        <w:gridCol w:w="1391"/>
      </w:tblGrid>
      <w:tr w:rsidR="00E62129" w:rsidRPr="00CA18EA" w:rsidTr="00AC63E2">
        <w:trPr>
          <w:trHeight w:val="288"/>
          <w:tblHeader/>
        </w:trPr>
        <w:tc>
          <w:tcPr>
            <w:tcW w:w="2822" w:type="pct"/>
            <w:noWrap/>
            <w:hideMark/>
          </w:tcPr>
          <w:p w:rsidR="00E62129" w:rsidRPr="00CA18EA" w:rsidRDefault="00E62129" w:rsidP="00AC63E2">
            <w:pPr>
              <w:spacing w:before="40" w:after="40" w:line="240" w:lineRule="auto"/>
              <w:jc w:val="center"/>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Subject Name</w:t>
            </w:r>
          </w:p>
        </w:tc>
        <w:tc>
          <w:tcPr>
            <w:tcW w:w="472" w:type="pct"/>
            <w:noWrap/>
            <w:hideMark/>
          </w:tcPr>
          <w:p w:rsidR="00E62129" w:rsidRPr="00CA18EA" w:rsidRDefault="00E62129" w:rsidP="00AC63E2">
            <w:pPr>
              <w:spacing w:before="40" w:after="40" w:line="240" w:lineRule="auto"/>
              <w:jc w:val="center"/>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Enrol</w:t>
            </w:r>
          </w:p>
        </w:tc>
        <w:tc>
          <w:tcPr>
            <w:tcW w:w="548" w:type="pct"/>
            <w:noWrap/>
            <w:hideMark/>
          </w:tcPr>
          <w:p w:rsidR="00E62129" w:rsidRPr="00CA18EA" w:rsidRDefault="00E62129" w:rsidP="00AC63E2">
            <w:pPr>
              <w:spacing w:before="40" w:after="40" w:line="240" w:lineRule="auto"/>
              <w:jc w:val="center"/>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Written</w:t>
            </w:r>
          </w:p>
        </w:tc>
        <w:tc>
          <w:tcPr>
            <w:tcW w:w="413" w:type="pct"/>
            <w:noWrap/>
            <w:hideMark/>
          </w:tcPr>
          <w:p w:rsidR="00E62129" w:rsidRPr="00CA18EA" w:rsidRDefault="00E62129" w:rsidP="00AC63E2">
            <w:pPr>
              <w:spacing w:before="40" w:after="40" w:line="240" w:lineRule="auto"/>
              <w:jc w:val="center"/>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Pass</w:t>
            </w:r>
          </w:p>
        </w:tc>
        <w:tc>
          <w:tcPr>
            <w:tcW w:w="744" w:type="pct"/>
            <w:noWrap/>
            <w:hideMark/>
          </w:tcPr>
          <w:p w:rsidR="00E62129" w:rsidRPr="00CA18EA" w:rsidRDefault="00E62129" w:rsidP="00AC63E2">
            <w:pPr>
              <w:spacing w:before="40" w:after="40" w:line="240" w:lineRule="auto"/>
              <w:jc w:val="center"/>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Pass rate (%)</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APPLIED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811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761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616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80.9</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ARRANGING &amp; PRODUCTION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80</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92.5</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AURAL &amp; ENSEMBLE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CATERING THEORY AND PRACTICAL</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898</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847</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706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83.4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CERAMICS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CLOTHING CONSTRUCTION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163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153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94.1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COMMUNICATION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4 525</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4 225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4 106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97.2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COMMUNICATION AND HUMAN RELATIONS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823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792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769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97.1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COMPUTER PRACTICE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11 617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10 710</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6 957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65.0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COMPUTERISED FINANCIAL SYSTEMS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3 941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3 661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2 687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73.4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COST AND MANAGEMENT ACCOUNTING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3 999</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3 719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3 158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84.9</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DATA MANAGEMENT: FARMING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586</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562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528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94.0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DAY CARE COMMUNICATION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2 172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2 039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2 015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98.8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DAY CARE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2 288</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2 135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2 088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97.8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DRAWING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200</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183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174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95.1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EDUCARE DIDACTICS THEORY AND PRACTICAL</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2 155</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2 011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1 985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98.7</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EDUCATIONAL PSYCHOLOGY</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2 334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2 139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1 865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87.2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ELECTRONIC MUSIC &amp; KEYBOARD TECHNIQUE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90</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85.3</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ENTREPRENEURSHIP AND BUSINESS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6 797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6 068</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5 263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86.7</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FASHION DRAWING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153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FINANCIAL ACCOUNTING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5 030</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4 646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4 105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FINANCIAL MANAGEMENT: FARMING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541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521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449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86.2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GRAPHIC DESIGN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186</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169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167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98.8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GRAPHIC PROCESSES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HARMONY &amp; COMPOSITION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HISTORY OF ART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178</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165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89.1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HOTEL RECEPTION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1 062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964</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833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86.4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HUMAN RESOURCE MANAGEMENT: FARMING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645</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617</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394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63.9</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IMPROVISATION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39</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INCOME TAX</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1 982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1 825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1 423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78.0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INFORMATION PROCESSING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7 453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2 222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2 072</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93.2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JEWELLERY DESIGN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JEWELLERY MANUFACTURING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KOMMUNIKASIE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111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98</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75.5</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LABOUR RELATIONS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5 613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5 081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4 519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88.9</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LEGAL PRACTICE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240</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226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190</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84.1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MANAGEMENT: FARMING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554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533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508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95.3</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MARKETING COMMUNICATION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3 122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2 815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1 769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62.8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MARKETING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2 526</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2 297</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1 512</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65.8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MARKETING RESEARCH</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2 067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1 878</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1 305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69.5</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MEDICAL PRACTICE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96.6</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lastRenderedPageBreak/>
              <w:t>MUNICIPAL ADMINISTRATION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5 381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4 939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4 121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83.4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MUSIC BUSINESS &amp; STYLES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127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104</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92</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88.5</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OFFICE PRACTICE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5 338</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4 932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4 165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84.4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PAINTING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58</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PATTERN CONSTRUCTION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154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146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PERSONNEL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4 881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4 449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3 436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77.2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PERSONNEL TRAINING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4 893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4 506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3 974</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PHOTOGRAPHY</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29</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PRACTICAL: BASS GUITAR</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PRACTICAL: DRUMS/PERCUSSION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PRACTICAL: GUITAR</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PRACTICAL: PIANO/KEYBOARD</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PRACTICAL: VOCAL</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30</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PUBLIC ADMINISTRATION</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3 783</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3 523</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3 225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91.5</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PUBLIC FINANCE</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3 064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2 879</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2 855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99.2</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PUBLIC LAW</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4 432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4 134</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3 392</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82.1</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PUBLIC RELATIONS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1 276</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1 127</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1 077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95.6</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SALES MANAGEMENT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6 452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5 915</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3 823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64.6</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SOUND ENGINEERING</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86</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76</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88.4</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TEXTILE DESIGN/FIBRE ART</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0</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0</w:t>
            </w:r>
          </w:p>
        </w:tc>
        <w:tc>
          <w:tcPr>
            <w:tcW w:w="744"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 </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THREE-DIMENSIONAL STUDIES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7</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100.0</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TOURIST DESTINATIONS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1 034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951</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881</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92.6</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TRAVEL OFFICE PROCEDURES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1 172</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1 070</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865</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80.8</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color w:val="000000"/>
                <w:sz w:val="16"/>
                <w:szCs w:val="16"/>
                <w:lang w:val="en-ZA" w:eastAsia="en-ZA"/>
              </w:rPr>
            </w:pPr>
            <w:r w:rsidRPr="00CA18EA">
              <w:rPr>
                <w:rFonts w:ascii="Arial" w:hAnsi="Arial" w:cs="Arial"/>
                <w:color w:val="000000"/>
                <w:sz w:val="16"/>
                <w:szCs w:val="16"/>
                <w:lang w:val="en-ZA" w:eastAsia="en-ZA"/>
              </w:rPr>
              <w:t>TRAVEL SERVICES</w:t>
            </w:r>
          </w:p>
        </w:tc>
        <w:tc>
          <w:tcPr>
            <w:tcW w:w="472"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1 304</w:t>
            </w:r>
          </w:p>
        </w:tc>
        <w:tc>
          <w:tcPr>
            <w:tcW w:w="548"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1 194</w:t>
            </w:r>
          </w:p>
        </w:tc>
        <w:tc>
          <w:tcPr>
            <w:tcW w:w="413"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963</w:t>
            </w:r>
          </w:p>
        </w:tc>
        <w:tc>
          <w:tcPr>
            <w:tcW w:w="744" w:type="pct"/>
            <w:noWrap/>
            <w:hideMark/>
          </w:tcPr>
          <w:p w:rsidR="00E62129" w:rsidRPr="00CA18EA" w:rsidRDefault="00E62129" w:rsidP="00AC63E2">
            <w:pPr>
              <w:spacing w:before="40" w:after="40" w:line="240" w:lineRule="auto"/>
              <w:jc w:val="right"/>
              <w:rPr>
                <w:rFonts w:ascii="Arial" w:hAnsi="Arial" w:cs="Arial"/>
                <w:color w:val="000000"/>
                <w:sz w:val="16"/>
                <w:szCs w:val="16"/>
                <w:lang w:val="en-ZA" w:eastAsia="en-ZA"/>
              </w:rPr>
            </w:pPr>
            <w:r w:rsidRPr="00CA18EA">
              <w:rPr>
                <w:rFonts w:ascii="Arial" w:hAnsi="Arial" w:cs="Arial"/>
                <w:color w:val="000000"/>
                <w:sz w:val="16"/>
                <w:szCs w:val="16"/>
                <w:lang w:val="en-ZA" w:eastAsia="en-ZA"/>
              </w:rPr>
              <w:t>80.7</w:t>
            </w:r>
          </w:p>
        </w:tc>
      </w:tr>
      <w:tr w:rsidR="00E62129" w:rsidRPr="00CA18EA" w:rsidTr="00091566">
        <w:trPr>
          <w:trHeight w:val="288"/>
        </w:trPr>
        <w:tc>
          <w:tcPr>
            <w:tcW w:w="2822" w:type="pct"/>
            <w:noWrap/>
            <w:hideMark/>
          </w:tcPr>
          <w:p w:rsidR="00E62129" w:rsidRPr="00CA18EA" w:rsidRDefault="00E62129" w:rsidP="00AC63E2">
            <w:pPr>
              <w:spacing w:before="40" w:after="40" w:line="240" w:lineRule="auto"/>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Total</w:t>
            </w:r>
          </w:p>
        </w:tc>
        <w:tc>
          <w:tcPr>
            <w:tcW w:w="472" w:type="pct"/>
            <w:noWrap/>
            <w:hideMark/>
          </w:tcPr>
          <w:p w:rsidR="00E62129" w:rsidRPr="00CA18EA" w:rsidRDefault="00E62129" w:rsidP="00AC63E2">
            <w:pPr>
              <w:spacing w:before="40" w:after="40" w:line="240" w:lineRule="auto"/>
              <w:jc w:val="right"/>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118 727</w:t>
            </w:r>
          </w:p>
        </w:tc>
        <w:tc>
          <w:tcPr>
            <w:tcW w:w="548" w:type="pct"/>
            <w:noWrap/>
            <w:hideMark/>
          </w:tcPr>
          <w:p w:rsidR="00E62129" w:rsidRPr="00CA18EA" w:rsidRDefault="00E62129" w:rsidP="00AC63E2">
            <w:pPr>
              <w:spacing w:before="40" w:after="40" w:line="240" w:lineRule="auto"/>
              <w:jc w:val="right"/>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104 639</w:t>
            </w:r>
          </w:p>
        </w:tc>
        <w:tc>
          <w:tcPr>
            <w:tcW w:w="413" w:type="pct"/>
            <w:noWrap/>
            <w:hideMark/>
          </w:tcPr>
          <w:p w:rsidR="00E62129" w:rsidRPr="00CA18EA" w:rsidRDefault="00E62129" w:rsidP="00AC63E2">
            <w:pPr>
              <w:spacing w:before="40" w:after="40" w:line="240" w:lineRule="auto"/>
              <w:jc w:val="right"/>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86 220</w:t>
            </w:r>
          </w:p>
        </w:tc>
        <w:tc>
          <w:tcPr>
            <w:tcW w:w="744" w:type="pct"/>
            <w:noWrap/>
            <w:hideMark/>
          </w:tcPr>
          <w:p w:rsidR="00E62129" w:rsidRPr="00CA18EA" w:rsidRDefault="00E62129" w:rsidP="00AC63E2">
            <w:pPr>
              <w:spacing w:before="40" w:after="40" w:line="240" w:lineRule="auto"/>
              <w:jc w:val="right"/>
              <w:rPr>
                <w:rFonts w:ascii="Arial" w:hAnsi="Arial" w:cs="Arial"/>
                <w:b/>
                <w:bCs/>
                <w:color w:val="000000"/>
                <w:sz w:val="16"/>
                <w:szCs w:val="16"/>
                <w:lang w:val="en-ZA" w:eastAsia="en-ZA"/>
              </w:rPr>
            </w:pPr>
            <w:r w:rsidRPr="00CA18EA">
              <w:rPr>
                <w:rFonts w:ascii="Arial" w:hAnsi="Arial" w:cs="Arial"/>
                <w:b/>
                <w:bCs/>
                <w:color w:val="000000"/>
                <w:sz w:val="16"/>
                <w:szCs w:val="16"/>
                <w:lang w:val="en-ZA" w:eastAsia="en-ZA"/>
              </w:rPr>
              <w:t>82.4</w:t>
            </w:r>
          </w:p>
        </w:tc>
      </w:tr>
    </w:tbl>
    <w:p w:rsidR="00DE3B3C" w:rsidRPr="00CA18EA" w:rsidRDefault="00DE3B3C" w:rsidP="00091566">
      <w:pPr>
        <w:spacing w:after="0" w:line="240" w:lineRule="auto"/>
        <w:rPr>
          <w:rFonts w:ascii="Arial" w:hAnsi="Arial" w:cs="Arial"/>
          <w:b/>
          <w:sz w:val="16"/>
          <w:szCs w:val="16"/>
        </w:rPr>
      </w:pPr>
    </w:p>
    <w:sectPr w:rsidR="00DE3B3C" w:rsidRPr="00CA18EA" w:rsidSect="00AA115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91F01"/>
    <w:multiLevelType w:val="hybridMultilevel"/>
    <w:tmpl w:val="773CD282"/>
    <w:lvl w:ilvl="0" w:tplc="0DF283BE">
      <w:start w:val="1"/>
      <w:numFmt w:val="lowerLetter"/>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E47CF1"/>
    <w:multiLevelType w:val="hybridMultilevel"/>
    <w:tmpl w:val="F324323C"/>
    <w:lvl w:ilvl="0" w:tplc="5AB2BA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10"/>
  </w:num>
  <w:num w:numId="9">
    <w:abstractNumId w:val="16"/>
  </w:num>
  <w:num w:numId="10">
    <w:abstractNumId w:val="7"/>
  </w:num>
  <w:num w:numId="11">
    <w:abstractNumId w:val="8"/>
  </w:num>
  <w:num w:numId="12">
    <w:abstractNumId w:val="1"/>
  </w:num>
  <w:num w:numId="13">
    <w:abstractNumId w:val="9"/>
  </w:num>
  <w:num w:numId="14">
    <w:abstractNumId w:val="14"/>
  </w:num>
  <w:num w:numId="15">
    <w:abstractNumId w:val="5"/>
  </w:num>
  <w:num w:numId="16">
    <w:abstractNumId w:val="18"/>
  </w:num>
  <w:num w:numId="17">
    <w:abstractNumId w:val="13"/>
  </w:num>
  <w:num w:numId="18">
    <w:abstractNumId w:val="19"/>
  </w:num>
  <w:num w:numId="19">
    <w:abstractNumId w:val="6"/>
  </w:num>
  <w:num w:numId="20">
    <w:abstractNumId w:val="3"/>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175F"/>
    <w:rsid w:val="00083064"/>
    <w:rsid w:val="0008418B"/>
    <w:rsid w:val="0008426D"/>
    <w:rsid w:val="00086EC6"/>
    <w:rsid w:val="00087811"/>
    <w:rsid w:val="00091566"/>
    <w:rsid w:val="000A02C9"/>
    <w:rsid w:val="000A0D33"/>
    <w:rsid w:val="000A45E9"/>
    <w:rsid w:val="000B221D"/>
    <w:rsid w:val="000B519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5FDF"/>
    <w:rsid w:val="00127F6D"/>
    <w:rsid w:val="00132B05"/>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2C6B"/>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2F08"/>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C7BB0"/>
    <w:rsid w:val="002D1424"/>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2950"/>
    <w:rsid w:val="00323ED3"/>
    <w:rsid w:val="003309B5"/>
    <w:rsid w:val="003341B6"/>
    <w:rsid w:val="0033629B"/>
    <w:rsid w:val="0034213A"/>
    <w:rsid w:val="00342758"/>
    <w:rsid w:val="00344509"/>
    <w:rsid w:val="0034605E"/>
    <w:rsid w:val="003461B2"/>
    <w:rsid w:val="003517A1"/>
    <w:rsid w:val="00351E0F"/>
    <w:rsid w:val="00353593"/>
    <w:rsid w:val="0035694A"/>
    <w:rsid w:val="00356B7E"/>
    <w:rsid w:val="00361776"/>
    <w:rsid w:val="00366A3A"/>
    <w:rsid w:val="00375823"/>
    <w:rsid w:val="0037732E"/>
    <w:rsid w:val="00377C10"/>
    <w:rsid w:val="00387EBB"/>
    <w:rsid w:val="00387F65"/>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3F5762"/>
    <w:rsid w:val="00405271"/>
    <w:rsid w:val="004100C0"/>
    <w:rsid w:val="00410478"/>
    <w:rsid w:val="004118A0"/>
    <w:rsid w:val="004170C3"/>
    <w:rsid w:val="00422B30"/>
    <w:rsid w:val="004312FC"/>
    <w:rsid w:val="00431B32"/>
    <w:rsid w:val="00431B42"/>
    <w:rsid w:val="0043279D"/>
    <w:rsid w:val="00435E33"/>
    <w:rsid w:val="004365DC"/>
    <w:rsid w:val="00437C21"/>
    <w:rsid w:val="004415BF"/>
    <w:rsid w:val="0044540F"/>
    <w:rsid w:val="004457FC"/>
    <w:rsid w:val="00451B1A"/>
    <w:rsid w:val="00457688"/>
    <w:rsid w:val="00463025"/>
    <w:rsid w:val="004672ED"/>
    <w:rsid w:val="004800DC"/>
    <w:rsid w:val="00491C5B"/>
    <w:rsid w:val="00492A36"/>
    <w:rsid w:val="00493F06"/>
    <w:rsid w:val="004965B4"/>
    <w:rsid w:val="004972ED"/>
    <w:rsid w:val="004A043E"/>
    <w:rsid w:val="004A5705"/>
    <w:rsid w:val="004B7E13"/>
    <w:rsid w:val="004C4F38"/>
    <w:rsid w:val="004C54F6"/>
    <w:rsid w:val="004D1ED6"/>
    <w:rsid w:val="004D2BE1"/>
    <w:rsid w:val="004D74FD"/>
    <w:rsid w:val="004E0458"/>
    <w:rsid w:val="005044E5"/>
    <w:rsid w:val="00504B93"/>
    <w:rsid w:val="00506E45"/>
    <w:rsid w:val="005127E5"/>
    <w:rsid w:val="005223B8"/>
    <w:rsid w:val="005237E8"/>
    <w:rsid w:val="00532713"/>
    <w:rsid w:val="00542BB5"/>
    <w:rsid w:val="0054768E"/>
    <w:rsid w:val="00550767"/>
    <w:rsid w:val="00552E00"/>
    <w:rsid w:val="00555C31"/>
    <w:rsid w:val="005577D9"/>
    <w:rsid w:val="0056025B"/>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0EE"/>
    <w:rsid w:val="006906B4"/>
    <w:rsid w:val="0069123A"/>
    <w:rsid w:val="00691C91"/>
    <w:rsid w:val="006937BB"/>
    <w:rsid w:val="006965DC"/>
    <w:rsid w:val="00697B7E"/>
    <w:rsid w:val="006A41C9"/>
    <w:rsid w:val="006A5D9D"/>
    <w:rsid w:val="006B132D"/>
    <w:rsid w:val="006B3F3B"/>
    <w:rsid w:val="006B438D"/>
    <w:rsid w:val="006B5024"/>
    <w:rsid w:val="006E3002"/>
    <w:rsid w:val="006E3244"/>
    <w:rsid w:val="006F023B"/>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272"/>
    <w:rsid w:val="00744BEC"/>
    <w:rsid w:val="0075414E"/>
    <w:rsid w:val="00755ED4"/>
    <w:rsid w:val="00762D5D"/>
    <w:rsid w:val="00763A07"/>
    <w:rsid w:val="00766859"/>
    <w:rsid w:val="00766ABE"/>
    <w:rsid w:val="00766ADD"/>
    <w:rsid w:val="00770DA0"/>
    <w:rsid w:val="007775FD"/>
    <w:rsid w:val="00780C01"/>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3DBD"/>
    <w:rsid w:val="007F7092"/>
    <w:rsid w:val="007F778F"/>
    <w:rsid w:val="0080256A"/>
    <w:rsid w:val="00807715"/>
    <w:rsid w:val="00810FD4"/>
    <w:rsid w:val="00814FBE"/>
    <w:rsid w:val="00820457"/>
    <w:rsid w:val="00820D03"/>
    <w:rsid w:val="00824D7E"/>
    <w:rsid w:val="00834EFE"/>
    <w:rsid w:val="00837482"/>
    <w:rsid w:val="008405D6"/>
    <w:rsid w:val="0084308D"/>
    <w:rsid w:val="008455F2"/>
    <w:rsid w:val="00857AAF"/>
    <w:rsid w:val="00861587"/>
    <w:rsid w:val="00862F4E"/>
    <w:rsid w:val="00866723"/>
    <w:rsid w:val="0087257A"/>
    <w:rsid w:val="00874346"/>
    <w:rsid w:val="008747CC"/>
    <w:rsid w:val="00875C6C"/>
    <w:rsid w:val="0087757C"/>
    <w:rsid w:val="0088522F"/>
    <w:rsid w:val="00885BE0"/>
    <w:rsid w:val="008925EA"/>
    <w:rsid w:val="00894DF3"/>
    <w:rsid w:val="008950F7"/>
    <w:rsid w:val="008A4422"/>
    <w:rsid w:val="008A5D41"/>
    <w:rsid w:val="008A666F"/>
    <w:rsid w:val="008B3D44"/>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1158"/>
    <w:rsid w:val="00AA246C"/>
    <w:rsid w:val="00AA3944"/>
    <w:rsid w:val="00AA7A72"/>
    <w:rsid w:val="00AB006F"/>
    <w:rsid w:val="00AB0621"/>
    <w:rsid w:val="00AB25B2"/>
    <w:rsid w:val="00AB3881"/>
    <w:rsid w:val="00AB51D8"/>
    <w:rsid w:val="00AC05FC"/>
    <w:rsid w:val="00AC2325"/>
    <w:rsid w:val="00AC588D"/>
    <w:rsid w:val="00AC5AB2"/>
    <w:rsid w:val="00AC63E2"/>
    <w:rsid w:val="00AD1373"/>
    <w:rsid w:val="00AD2B1D"/>
    <w:rsid w:val="00AD4C26"/>
    <w:rsid w:val="00AD7E6B"/>
    <w:rsid w:val="00AE0682"/>
    <w:rsid w:val="00AE3241"/>
    <w:rsid w:val="00AF7BB7"/>
    <w:rsid w:val="00B02C57"/>
    <w:rsid w:val="00B05855"/>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B7668"/>
    <w:rsid w:val="00BC0761"/>
    <w:rsid w:val="00BC0884"/>
    <w:rsid w:val="00BC6170"/>
    <w:rsid w:val="00BD2317"/>
    <w:rsid w:val="00BD314D"/>
    <w:rsid w:val="00BE1AAF"/>
    <w:rsid w:val="00BE2524"/>
    <w:rsid w:val="00BF0299"/>
    <w:rsid w:val="00BF7A76"/>
    <w:rsid w:val="00C276B4"/>
    <w:rsid w:val="00C31C40"/>
    <w:rsid w:val="00C34070"/>
    <w:rsid w:val="00C357BA"/>
    <w:rsid w:val="00C3677B"/>
    <w:rsid w:val="00C37956"/>
    <w:rsid w:val="00C42323"/>
    <w:rsid w:val="00C4280D"/>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0E4A"/>
    <w:rsid w:val="00C820B0"/>
    <w:rsid w:val="00C847AC"/>
    <w:rsid w:val="00C865AF"/>
    <w:rsid w:val="00C8668A"/>
    <w:rsid w:val="00C9549B"/>
    <w:rsid w:val="00CA18EA"/>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4D94"/>
    <w:rsid w:val="00D167B0"/>
    <w:rsid w:val="00D27A1C"/>
    <w:rsid w:val="00D27EF0"/>
    <w:rsid w:val="00D3113A"/>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BEB"/>
    <w:rsid w:val="00DD6D16"/>
    <w:rsid w:val="00DE0865"/>
    <w:rsid w:val="00DE3B3C"/>
    <w:rsid w:val="00DE5C89"/>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2129"/>
    <w:rsid w:val="00E67736"/>
    <w:rsid w:val="00E713D4"/>
    <w:rsid w:val="00E73AA7"/>
    <w:rsid w:val="00E7473E"/>
    <w:rsid w:val="00E77758"/>
    <w:rsid w:val="00E82FE8"/>
    <w:rsid w:val="00E84848"/>
    <w:rsid w:val="00E91847"/>
    <w:rsid w:val="00EA0A18"/>
    <w:rsid w:val="00EA2661"/>
    <w:rsid w:val="00EA2B3A"/>
    <w:rsid w:val="00EA39B7"/>
    <w:rsid w:val="00EA3FA2"/>
    <w:rsid w:val="00EA5E50"/>
    <w:rsid w:val="00EB10B9"/>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33A8"/>
    <w:rsid w:val="00F454CC"/>
    <w:rsid w:val="00F46094"/>
    <w:rsid w:val="00F476E9"/>
    <w:rsid w:val="00F5542F"/>
    <w:rsid w:val="00F60279"/>
    <w:rsid w:val="00F61F23"/>
    <w:rsid w:val="00F62865"/>
    <w:rsid w:val="00F6484F"/>
    <w:rsid w:val="00F73556"/>
    <w:rsid w:val="00F73D24"/>
    <w:rsid w:val="00F74316"/>
    <w:rsid w:val="00F75393"/>
    <w:rsid w:val="00F75C61"/>
    <w:rsid w:val="00F774ED"/>
    <w:rsid w:val="00F8115C"/>
    <w:rsid w:val="00F81CC3"/>
    <w:rsid w:val="00F850E2"/>
    <w:rsid w:val="00F85DFA"/>
    <w:rsid w:val="00F901D3"/>
    <w:rsid w:val="00F90E69"/>
    <w:rsid w:val="00F93BDA"/>
    <w:rsid w:val="00F93BDB"/>
    <w:rsid w:val="00F95079"/>
    <w:rsid w:val="00F95BB9"/>
    <w:rsid w:val="00FA13FD"/>
    <w:rsid w:val="00FA1432"/>
    <w:rsid w:val="00FA205D"/>
    <w:rsid w:val="00FA2C6B"/>
    <w:rsid w:val="00FA3CFC"/>
    <w:rsid w:val="00FA4D0F"/>
    <w:rsid w:val="00FA63E7"/>
    <w:rsid w:val="00FB0272"/>
    <w:rsid w:val="00FC1A3C"/>
    <w:rsid w:val="00FC36DD"/>
    <w:rsid w:val="00FC3A24"/>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A2A352-B2DC-403C-B6D5-E0E8BFB2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5277488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1407351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76364681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4DD-7CD6-4B12-A33B-0020622C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2018-03-01T10:54:00Z</cp:lastPrinted>
  <dcterms:created xsi:type="dcterms:W3CDTF">2018-03-15T09:21:00Z</dcterms:created>
  <dcterms:modified xsi:type="dcterms:W3CDTF">2018-03-15T09:21:00Z</dcterms:modified>
</cp:coreProperties>
</file>