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60247" w:rsidRDefault="00F515CF" w:rsidP="003B11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0247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660247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660247" w:rsidRDefault="001304CF" w:rsidP="003B11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024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60247">
        <w:rPr>
          <w:rFonts w:ascii="Arial" w:eastAsia="Times New Roman" w:hAnsi="Arial" w:cs="Arial"/>
          <w:b/>
          <w:sz w:val="24"/>
          <w:szCs w:val="24"/>
        </w:rPr>
        <w:t>R</w:t>
      </w:r>
      <w:r w:rsidRPr="0066024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6024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60247" w:rsidRDefault="001168CA" w:rsidP="003B1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60247" w:rsidRDefault="00FD7F03" w:rsidP="003B11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60247" w:rsidRDefault="00F515CF" w:rsidP="003B1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024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3742D" w:rsidRPr="00660247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C141E" w:rsidRPr="0066024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3B11DF" w:rsidRPr="00660247">
        <w:rPr>
          <w:rFonts w:ascii="Arial" w:eastAsia="Times New Roman" w:hAnsi="Arial" w:cs="Arial"/>
          <w:b/>
          <w:bCs/>
          <w:sz w:val="24"/>
          <w:szCs w:val="24"/>
        </w:rPr>
        <w:t>68</w:t>
      </w:r>
    </w:p>
    <w:p w:rsidR="00FF1348" w:rsidRPr="00660247" w:rsidRDefault="00F515CF" w:rsidP="003B11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024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60247" w:rsidRDefault="00687C52" w:rsidP="003B11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049E4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23742D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31187C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049E4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AE60DB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049E4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66024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817A72" w:rsidRPr="00660247" w:rsidRDefault="00817A72" w:rsidP="003B11DF">
      <w:pPr>
        <w:spacing w:after="0" w:line="240" w:lineRule="auto"/>
        <w:ind w:left="720" w:right="27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B11DF" w:rsidRPr="00660247" w:rsidRDefault="003B11DF" w:rsidP="003668D9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660247">
        <w:rPr>
          <w:rFonts w:ascii="Arial" w:hAnsi="Arial" w:cs="Arial"/>
          <w:b/>
          <w:bCs/>
          <w:sz w:val="24"/>
          <w:szCs w:val="24"/>
          <w:lang w:val="en-GB"/>
        </w:rPr>
        <w:t xml:space="preserve">4268. Mr N S </w:t>
      </w:r>
      <w:proofErr w:type="spellStart"/>
      <w:r w:rsidRPr="00660247">
        <w:rPr>
          <w:rFonts w:ascii="Arial" w:hAnsi="Arial" w:cs="Arial"/>
          <w:b/>
          <w:bCs/>
          <w:sz w:val="24"/>
          <w:szCs w:val="24"/>
          <w:lang w:val="en-GB"/>
        </w:rPr>
        <w:t>Matiase</w:t>
      </w:r>
      <w:proofErr w:type="spellEnd"/>
      <w:r w:rsidRPr="00660247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</w:t>
      </w:r>
      <w:r w:rsidRPr="00660247">
        <w:rPr>
          <w:rFonts w:ascii="Arial" w:hAnsi="Arial" w:cs="Arial"/>
          <w:b/>
          <w:sz w:val="24"/>
          <w:szCs w:val="24"/>
          <w:lang w:val="en-GB"/>
        </w:rPr>
        <w:t>the</w:t>
      </w:r>
      <w:r w:rsidRPr="00660247">
        <w:rPr>
          <w:rFonts w:ascii="Arial" w:hAnsi="Arial" w:cs="Arial"/>
          <w:b/>
          <w:bCs/>
          <w:sz w:val="24"/>
          <w:szCs w:val="24"/>
          <w:lang w:val="en-GB"/>
        </w:rPr>
        <w:t xml:space="preserve"> Minister </w:t>
      </w:r>
      <w:r w:rsidRPr="00660247">
        <w:rPr>
          <w:rFonts w:ascii="Arial" w:eastAsia="Calibri" w:hAnsi="Arial" w:cs="Arial"/>
          <w:b/>
          <w:sz w:val="24"/>
          <w:szCs w:val="24"/>
          <w:lang w:val="en-GB"/>
        </w:rPr>
        <w:t xml:space="preserve">of Agriculture, Land Reform and Rural </w:t>
      </w:r>
      <w:r w:rsidRPr="00660247">
        <w:rPr>
          <w:rFonts w:ascii="Arial" w:hAnsi="Arial" w:cs="Arial"/>
          <w:b/>
          <w:sz w:val="24"/>
          <w:szCs w:val="24"/>
        </w:rPr>
        <w:t>Development</w:t>
      </w:r>
      <w:r w:rsidR="00202CA7" w:rsidRPr="00660247">
        <w:rPr>
          <w:rFonts w:ascii="Arial" w:hAnsi="Arial" w:cs="Arial"/>
          <w:b/>
          <w:sz w:val="24"/>
          <w:szCs w:val="24"/>
        </w:rPr>
        <w:fldChar w:fldCharType="begin"/>
      </w:r>
      <w:r w:rsidRPr="00660247">
        <w:rPr>
          <w:rFonts w:ascii="Arial" w:hAnsi="Arial" w:cs="Arial"/>
          <w:sz w:val="24"/>
          <w:szCs w:val="24"/>
        </w:rPr>
        <w:instrText xml:space="preserve"> XE "</w:instrText>
      </w:r>
      <w:r w:rsidRPr="00660247">
        <w:rPr>
          <w:rFonts w:ascii="Arial" w:hAnsi="Arial" w:cs="Arial"/>
          <w:b/>
          <w:bCs/>
          <w:sz w:val="24"/>
          <w:szCs w:val="24"/>
          <w:lang w:val="en-US"/>
        </w:rPr>
        <w:instrText>Minister of Agriculture, Land Reform and Rural Development</w:instrText>
      </w:r>
      <w:r w:rsidRPr="00660247">
        <w:rPr>
          <w:rFonts w:ascii="Arial" w:hAnsi="Arial" w:cs="Arial"/>
          <w:sz w:val="24"/>
          <w:szCs w:val="24"/>
        </w:rPr>
        <w:instrText xml:space="preserve">" </w:instrText>
      </w:r>
      <w:r w:rsidR="00202CA7" w:rsidRPr="00660247">
        <w:rPr>
          <w:rFonts w:ascii="Arial" w:hAnsi="Arial" w:cs="Arial"/>
          <w:b/>
          <w:sz w:val="24"/>
          <w:szCs w:val="24"/>
        </w:rPr>
        <w:fldChar w:fldCharType="end"/>
      </w:r>
      <w:r w:rsidRPr="00660247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3B11DF" w:rsidRPr="00660247" w:rsidRDefault="003B11DF" w:rsidP="003B11DF">
      <w:pPr>
        <w:spacing w:after="0" w:line="240" w:lineRule="auto"/>
        <w:ind w:left="720" w:right="27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3B11DF" w:rsidRPr="00660247" w:rsidRDefault="003B11DF" w:rsidP="00366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247">
        <w:rPr>
          <w:rFonts w:ascii="Arial" w:hAnsi="Arial" w:cs="Arial"/>
          <w:sz w:val="24"/>
          <w:szCs w:val="24"/>
          <w:lang w:val="en-GB"/>
        </w:rPr>
        <w:t xml:space="preserve">In light of the fact that the High-Level Panel report discovered that only 5% of employed people work in agriculture, </w:t>
      </w:r>
      <w:r w:rsidRPr="00660247">
        <w:rPr>
          <w:rFonts w:ascii="Arial" w:hAnsi="Arial" w:cs="Arial"/>
          <w:sz w:val="24"/>
          <w:szCs w:val="24"/>
          <w:lang w:val="en-US"/>
        </w:rPr>
        <w:t>what</w:t>
      </w:r>
      <w:r w:rsidRPr="00660247">
        <w:rPr>
          <w:rFonts w:ascii="Arial" w:hAnsi="Arial" w:cs="Arial"/>
          <w:sz w:val="24"/>
          <w:szCs w:val="24"/>
          <w:lang w:val="en-GB"/>
        </w:rPr>
        <w:t xml:space="preserve"> plans and strategies has she put in place to improve the capacity of the agricultural sector to create more jobs in order to increase the employment rate in the sector?</w:t>
      </w:r>
      <w:r w:rsidRPr="00660247">
        <w:rPr>
          <w:rFonts w:ascii="Arial" w:hAnsi="Arial" w:cs="Arial"/>
          <w:b/>
          <w:sz w:val="24"/>
          <w:szCs w:val="24"/>
          <w:lang w:val="en-GB"/>
        </w:rPr>
        <w:tab/>
      </w:r>
      <w:r w:rsidRPr="00660247">
        <w:rPr>
          <w:rFonts w:ascii="Arial" w:hAnsi="Arial" w:cs="Arial"/>
          <w:b/>
          <w:sz w:val="24"/>
          <w:szCs w:val="24"/>
          <w:lang w:val="en-GB"/>
        </w:rPr>
        <w:tab/>
      </w:r>
      <w:r w:rsidRPr="00660247">
        <w:rPr>
          <w:rFonts w:ascii="Arial" w:hAnsi="Arial" w:cs="Arial"/>
          <w:b/>
          <w:sz w:val="24"/>
          <w:szCs w:val="24"/>
          <w:lang w:val="en-GB"/>
        </w:rPr>
        <w:tab/>
      </w:r>
      <w:r w:rsidRPr="00660247">
        <w:rPr>
          <w:rFonts w:ascii="Arial" w:hAnsi="Arial" w:cs="Arial"/>
          <w:b/>
          <w:sz w:val="24"/>
          <w:szCs w:val="24"/>
          <w:lang w:val="en-GB"/>
        </w:rPr>
        <w:tab/>
      </w:r>
      <w:r w:rsidRPr="00660247">
        <w:rPr>
          <w:rFonts w:ascii="Arial" w:hAnsi="Arial" w:cs="Arial"/>
          <w:b/>
          <w:sz w:val="24"/>
          <w:szCs w:val="24"/>
          <w:lang w:val="en-GB"/>
        </w:rPr>
        <w:tab/>
      </w:r>
      <w:r w:rsidRPr="00660247">
        <w:rPr>
          <w:rFonts w:ascii="Arial" w:hAnsi="Arial" w:cs="Arial"/>
          <w:b/>
          <w:sz w:val="24"/>
          <w:szCs w:val="24"/>
          <w:lang w:val="en-GB"/>
        </w:rPr>
        <w:tab/>
        <w:t xml:space="preserve">           </w:t>
      </w:r>
      <w:r w:rsidR="003668D9" w:rsidRPr="00660247">
        <w:rPr>
          <w:rFonts w:ascii="Arial" w:hAnsi="Arial" w:cs="Arial"/>
          <w:b/>
          <w:sz w:val="24"/>
          <w:szCs w:val="24"/>
          <w:lang w:val="en-GB"/>
        </w:rPr>
        <w:t xml:space="preserve">                          </w:t>
      </w:r>
      <w:r w:rsidRPr="00660247">
        <w:rPr>
          <w:rFonts w:ascii="Arial" w:hAnsi="Arial" w:cs="Arial"/>
          <w:b/>
          <w:bCs/>
          <w:sz w:val="24"/>
          <w:szCs w:val="24"/>
          <w:lang w:val="en-GB"/>
        </w:rPr>
        <w:t>NW5335E</w:t>
      </w:r>
    </w:p>
    <w:p w:rsidR="00474C6C" w:rsidRPr="00660247" w:rsidRDefault="00474C6C" w:rsidP="003B11DF">
      <w:pPr>
        <w:spacing w:after="0" w:line="240" w:lineRule="auto"/>
        <w:ind w:right="305"/>
        <w:jc w:val="both"/>
        <w:rPr>
          <w:rFonts w:ascii="Arial" w:hAnsi="Arial" w:cs="Arial"/>
          <w:sz w:val="24"/>
          <w:szCs w:val="24"/>
        </w:rPr>
      </w:pPr>
    </w:p>
    <w:p w:rsidR="00817A72" w:rsidRPr="00660247" w:rsidRDefault="00817A72" w:rsidP="003B11DF">
      <w:pPr>
        <w:spacing w:after="0" w:line="240" w:lineRule="auto"/>
        <w:ind w:right="142"/>
        <w:jc w:val="both"/>
        <w:rPr>
          <w:rFonts w:ascii="Arial" w:hAnsi="Arial" w:cs="Arial"/>
          <w:b/>
          <w:sz w:val="24"/>
          <w:szCs w:val="24"/>
        </w:rPr>
      </w:pPr>
    </w:p>
    <w:p w:rsidR="00E433A8" w:rsidRPr="00660247" w:rsidRDefault="00E433A8" w:rsidP="003B11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66024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66024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660247">
        <w:rPr>
          <w:rFonts w:ascii="Arial" w:hAnsi="Arial" w:cs="Arial"/>
          <w:b/>
          <w:sz w:val="24"/>
          <w:szCs w:val="24"/>
        </w:rPr>
        <w:t>:</w:t>
      </w:r>
    </w:p>
    <w:p w:rsidR="0032439C" w:rsidRPr="00660247" w:rsidRDefault="0032439C" w:rsidP="0032439C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32439C" w:rsidRPr="00660247" w:rsidRDefault="00D80A36" w:rsidP="0032439C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0B7E81" w:rsidRPr="003668D9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817A72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E2166C"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1D0"/>
    <w:multiLevelType w:val="hybridMultilevel"/>
    <w:tmpl w:val="6E0C37BE"/>
    <w:lvl w:ilvl="0" w:tplc="99BE7C5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880EF9BE"/>
    <w:lvl w:ilvl="0" w:tplc="78D0260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49523F8C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6244538A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42E6E692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3384A916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51AA63D2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0C243750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41B41780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D9645444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2">
    <w:nsid w:val="0CC64982"/>
    <w:multiLevelType w:val="hybridMultilevel"/>
    <w:tmpl w:val="C19ABA8E"/>
    <w:lvl w:ilvl="0" w:tplc="CA269F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33B86"/>
    <w:multiLevelType w:val="hybridMultilevel"/>
    <w:tmpl w:val="880EF9BE"/>
    <w:lvl w:ilvl="0" w:tplc="FFFFFFFF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5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C0EB3"/>
    <w:multiLevelType w:val="hybridMultilevel"/>
    <w:tmpl w:val="419EDABA"/>
    <w:lvl w:ilvl="0" w:tplc="955A017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9CE7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4CE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0A7E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D038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C61D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781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0414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960D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D0E37"/>
    <w:multiLevelType w:val="hybridMultilevel"/>
    <w:tmpl w:val="9F7AA5B0"/>
    <w:lvl w:ilvl="0" w:tplc="D444CFF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15B79"/>
    <w:multiLevelType w:val="hybridMultilevel"/>
    <w:tmpl w:val="445248A2"/>
    <w:lvl w:ilvl="0" w:tplc="BB6240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7B29B0"/>
    <w:multiLevelType w:val="hybridMultilevel"/>
    <w:tmpl w:val="5DA4ECD4"/>
    <w:lvl w:ilvl="0" w:tplc="5F1052E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012C"/>
    <w:rsid w:val="001E1CEE"/>
    <w:rsid w:val="001E7DD3"/>
    <w:rsid w:val="001F4174"/>
    <w:rsid w:val="001F4A07"/>
    <w:rsid w:val="001F5771"/>
    <w:rsid w:val="00202CA7"/>
    <w:rsid w:val="002146A3"/>
    <w:rsid w:val="0021572E"/>
    <w:rsid w:val="0022655D"/>
    <w:rsid w:val="002355A7"/>
    <w:rsid w:val="0023742D"/>
    <w:rsid w:val="00272107"/>
    <w:rsid w:val="00280CDD"/>
    <w:rsid w:val="00290E28"/>
    <w:rsid w:val="00292506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2439C"/>
    <w:rsid w:val="003409CC"/>
    <w:rsid w:val="0034601D"/>
    <w:rsid w:val="00346DCF"/>
    <w:rsid w:val="00347028"/>
    <w:rsid w:val="003604A7"/>
    <w:rsid w:val="00360917"/>
    <w:rsid w:val="003668D9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B11DF"/>
    <w:rsid w:val="003B4D3A"/>
    <w:rsid w:val="003C11E4"/>
    <w:rsid w:val="003D1330"/>
    <w:rsid w:val="003D548B"/>
    <w:rsid w:val="003E310F"/>
    <w:rsid w:val="003F01A2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05A8"/>
    <w:rsid w:val="00467503"/>
    <w:rsid w:val="00473A47"/>
    <w:rsid w:val="00474C6C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E63"/>
    <w:rsid w:val="005F30F3"/>
    <w:rsid w:val="0060380D"/>
    <w:rsid w:val="006049E4"/>
    <w:rsid w:val="006102B9"/>
    <w:rsid w:val="00612F05"/>
    <w:rsid w:val="00616333"/>
    <w:rsid w:val="0062079E"/>
    <w:rsid w:val="00631065"/>
    <w:rsid w:val="00631E49"/>
    <w:rsid w:val="0063216C"/>
    <w:rsid w:val="006362A0"/>
    <w:rsid w:val="00660247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4562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000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A72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A4C"/>
    <w:rsid w:val="008B4F52"/>
    <w:rsid w:val="008B5050"/>
    <w:rsid w:val="008D3AF8"/>
    <w:rsid w:val="008E3F97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4E14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61B1"/>
    <w:rsid w:val="00A11407"/>
    <w:rsid w:val="00A11E1B"/>
    <w:rsid w:val="00A12546"/>
    <w:rsid w:val="00A27A8F"/>
    <w:rsid w:val="00A315E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B119D1"/>
    <w:rsid w:val="00B125DB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4EF4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95C06"/>
    <w:rsid w:val="00CA1537"/>
    <w:rsid w:val="00CA3FC5"/>
    <w:rsid w:val="00CA5B30"/>
    <w:rsid w:val="00CA667F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0A36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E60BF"/>
    <w:rsid w:val="00DE6FA2"/>
    <w:rsid w:val="00DF08C3"/>
    <w:rsid w:val="00DF79A4"/>
    <w:rsid w:val="00E00592"/>
    <w:rsid w:val="00E01D7B"/>
    <w:rsid w:val="00E0338F"/>
    <w:rsid w:val="00E129D5"/>
    <w:rsid w:val="00E1432C"/>
    <w:rsid w:val="00E159FD"/>
    <w:rsid w:val="00E2166C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15BEA"/>
    <w:rsid w:val="00F20E6C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141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322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3CE3-4CB3-49A8-AEFC-E2721120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2023-01-18T07:42:00Z</dcterms:created>
  <dcterms:modified xsi:type="dcterms:W3CDTF">2023-01-18T07:42:00Z</dcterms:modified>
</cp:coreProperties>
</file>