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4100" cy="2807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28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21220" w:h="31660"/>
          <w:pgMar w:top="520" w:bottom="280" w:left="160" w:right="2540"/>
        </w:sectPr>
      </w:pPr>
    </w:p>
    <w:p>
      <w:pPr>
        <w:pStyle w:val="BodyText"/>
        <w:spacing w:before="3"/>
        <w:rPr>
          <w:rFonts w:ascii="Times New Roman"/>
          <w:sz w:val="60"/>
        </w:rPr>
      </w:pPr>
    </w:p>
    <w:p>
      <w:pPr>
        <w:spacing w:before="1"/>
        <w:ind w:left="8467" w:right="0" w:firstLine="0"/>
        <w:jc w:val="left"/>
        <w:rPr>
          <w:b/>
          <w:sz w:val="42"/>
        </w:rPr>
      </w:pPr>
      <w:r>
        <w:rPr>
          <w:b/>
          <w:w w:val="95"/>
          <w:sz w:val="42"/>
        </w:rPr>
        <w:t>NATIONAL ASSEMBLY</w:t>
      </w:r>
    </w:p>
    <w:p>
      <w:pPr>
        <w:pStyle w:val="Heading1"/>
        <w:spacing w:before="109"/>
        <w:rPr>
          <w:rFonts w:ascii="Arial Black"/>
          <w:u w:val="none"/>
        </w:rPr>
      </w:pPr>
      <w:r>
        <w:rPr>
          <w:u w:val="none"/>
        </w:rPr>
        <w:br w:type="column"/>
      </w:r>
      <w:r>
        <w:rPr>
          <w:rFonts w:ascii="Arial Black"/>
          <w:w w:val="75"/>
          <w:u w:val="none"/>
        </w:rPr>
        <w:t>56/1/4/1(202100045)</w:t>
      </w:r>
    </w:p>
    <w:p>
      <w:pPr>
        <w:spacing w:after="0"/>
        <w:rPr>
          <w:rFonts w:ascii="Arial Black"/>
        </w:rPr>
        <w:sectPr>
          <w:type w:val="continuous"/>
          <w:pgSz w:w="21220" w:h="31660"/>
          <w:pgMar w:top="520" w:bottom="280" w:left="160" w:right="2540"/>
          <w:cols w:num="2" w:equalWidth="0">
            <w:col w:w="12909" w:space="1611"/>
            <w:col w:w="4000"/>
          </w:cols>
        </w:sectPr>
      </w:pPr>
    </w:p>
    <w:p>
      <w:pPr>
        <w:pStyle w:val="BodyText"/>
        <w:spacing w:before="4"/>
        <w:rPr>
          <w:rFonts w:ascii="Arial Black"/>
          <w:sz w:val="29"/>
        </w:rPr>
      </w:pPr>
    </w:p>
    <w:p>
      <w:pPr>
        <w:spacing w:before="93"/>
        <w:ind w:left="3103" w:right="0" w:firstLine="0"/>
        <w:jc w:val="left"/>
        <w:rPr>
          <w:b/>
          <w:sz w:val="44"/>
        </w:rPr>
      </w:pPr>
      <w:r>
        <w:rPr>
          <w:b/>
          <w:sz w:val="44"/>
        </w:rPr>
        <w:t>FOR WRITTEN REPLY</w:t>
      </w:r>
    </w:p>
    <w:p>
      <w:pPr>
        <w:pStyle w:val="BodyText"/>
        <w:spacing w:before="6"/>
        <w:rPr>
          <w:b/>
          <w:sz w:val="43"/>
        </w:rPr>
      </w:pPr>
    </w:p>
    <w:p>
      <w:pPr>
        <w:pStyle w:val="BodyText"/>
        <w:tabs>
          <w:tab w:pos="4607" w:val="left" w:leader="none"/>
        </w:tabs>
        <w:ind w:left="3415"/>
      </w:pPr>
      <w:r>
        <w:rPr/>
        <w:t>UES</w:t>
        <w:tab/>
        <w:t>ON</w:t>
      </w:r>
    </w:p>
    <w:p>
      <w:pPr>
        <w:pStyle w:val="BodyText"/>
        <w:spacing w:before="9"/>
        <w:rPr>
          <w:sz w:val="38"/>
        </w:rPr>
      </w:pPr>
    </w:p>
    <w:p>
      <w:pPr>
        <w:pStyle w:val="Heading1"/>
        <w:ind w:left="3282"/>
        <w:rPr>
          <w:u w:val="none"/>
        </w:rPr>
      </w:pPr>
      <w:r>
        <w:rPr>
          <w:w w:val="95"/>
          <w:u w:val="none"/>
        </w:rPr>
        <w:t>D</w:t>
      </w:r>
      <w:r>
        <w:rPr>
          <w:w w:val="95"/>
          <w:u w:val="thick" w:color="131313"/>
        </w:rPr>
        <w:t>ATE</w:t>
      </w:r>
      <w:r>
        <w:rPr>
          <w:spacing w:val="-47"/>
          <w:w w:val="95"/>
          <w:u w:val="thick" w:color="131313"/>
        </w:rPr>
        <w:t> </w:t>
      </w:r>
      <w:r>
        <w:rPr>
          <w:w w:val="95"/>
          <w:u w:val="thick" w:color="131313"/>
        </w:rPr>
        <w:t>OF</w:t>
      </w:r>
      <w:r>
        <w:rPr>
          <w:spacing w:val="-66"/>
          <w:w w:val="95"/>
          <w:u w:val="thick" w:color="131313"/>
        </w:rPr>
        <w:t> </w:t>
      </w:r>
      <w:r>
        <w:rPr>
          <w:w w:val="95"/>
          <w:u w:val="thick" w:color="131313"/>
        </w:rPr>
        <w:t>PUBLICATION</w:t>
      </w:r>
      <w:r>
        <w:rPr>
          <w:spacing w:val="-38"/>
          <w:w w:val="95"/>
          <w:u w:val="thick" w:color="131313"/>
        </w:rPr>
        <w:t> </w:t>
      </w:r>
      <w:r>
        <w:rPr>
          <w:b/>
          <w:w w:val="95"/>
          <w:u w:val="thick" w:color="131313"/>
        </w:rPr>
        <w:t>IN</w:t>
      </w:r>
      <w:r>
        <w:rPr>
          <w:b/>
          <w:spacing w:val="-57"/>
          <w:w w:val="95"/>
          <w:u w:val="thick" w:color="131313"/>
        </w:rPr>
        <w:t> </w:t>
      </w:r>
      <w:r>
        <w:rPr>
          <w:b/>
          <w:w w:val="95"/>
          <w:u w:val="thick" w:color="131313"/>
        </w:rPr>
        <w:t>INTERNAL</w:t>
      </w:r>
      <w:r>
        <w:rPr>
          <w:b/>
          <w:spacing w:val="-38"/>
          <w:w w:val="95"/>
          <w:u w:val="thick" w:color="131313"/>
        </w:rPr>
        <w:t> </w:t>
      </w:r>
      <w:r>
        <w:rPr>
          <w:w w:val="95"/>
          <w:u w:val="thick" w:color="131313"/>
        </w:rPr>
        <w:t>QUESTION</w:t>
      </w:r>
      <w:r>
        <w:rPr>
          <w:spacing w:val="-45"/>
          <w:w w:val="95"/>
          <w:u w:val="thick" w:color="131313"/>
        </w:rPr>
        <w:t> </w:t>
      </w:r>
      <w:r>
        <w:rPr>
          <w:w w:val="95"/>
          <w:u w:val="thick" w:color="131313"/>
        </w:rPr>
        <w:t>PAPER:</w:t>
      </w:r>
      <w:r>
        <w:rPr>
          <w:spacing w:val="-42"/>
          <w:w w:val="95"/>
          <w:u w:val="thick" w:color="131313"/>
        </w:rPr>
        <w:t> </w:t>
      </w:r>
      <w:r>
        <w:rPr>
          <w:w w:val="95"/>
          <w:u w:val="thick" w:color="131313"/>
        </w:rPr>
        <w:t>26</w:t>
      </w:r>
      <w:r>
        <w:rPr>
          <w:spacing w:val="-62"/>
          <w:w w:val="95"/>
          <w:u w:val="thick" w:color="131313"/>
        </w:rPr>
        <w:t> </w:t>
      </w:r>
      <w:r>
        <w:rPr>
          <w:w w:val="95"/>
          <w:u w:val="thick" w:color="131313"/>
        </w:rPr>
        <w:t>FEBRUARY</w:t>
      </w:r>
      <w:r>
        <w:rPr>
          <w:spacing w:val="-24"/>
          <w:w w:val="95"/>
          <w:u w:val="thick" w:color="131313"/>
        </w:rPr>
        <w:t> </w:t>
      </w:r>
      <w:r>
        <w:rPr>
          <w:w w:val="95"/>
          <w:u w:val="thick" w:color="131313"/>
        </w:rPr>
        <w:t>2021</w:t>
      </w:r>
    </w:p>
    <w:p>
      <w:pPr>
        <w:spacing w:before="6"/>
        <w:ind w:left="6561" w:right="0" w:firstLine="0"/>
        <w:jc w:val="left"/>
        <w:rPr>
          <w:sz w:val="42"/>
        </w:rPr>
      </w:pPr>
      <w:r>
        <w:rPr>
          <w:b/>
          <w:sz w:val="42"/>
        </w:rPr>
        <w:t>(</w:t>
      </w:r>
      <w:r>
        <w:rPr>
          <w:b/>
          <w:sz w:val="42"/>
          <w:u w:val="thick" w:color="131313"/>
        </w:rPr>
        <w:t>INTERNAL QUESTION </w:t>
      </w:r>
      <w:r>
        <w:rPr>
          <w:sz w:val="42"/>
          <w:u w:val="thick" w:color="131313"/>
        </w:rPr>
        <w:t>PAPER NO 4-2021)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232" w:lineRule="auto" w:before="1"/>
        <w:ind w:left="4209" w:right="348" w:hanging="1176"/>
        <w:jc w:val="both"/>
      </w:pPr>
      <w:r>
        <w:rPr>
          <w:w w:val="105"/>
        </w:rPr>
        <w:t>M2.</w:t>
      </w:r>
      <w:r>
        <w:rPr>
          <w:spacing w:val="120"/>
          <w:w w:val="105"/>
        </w:rPr>
        <w:t> </w:t>
      </w:r>
      <w:r>
        <w:rPr>
          <w:w w:val="105"/>
        </w:rPr>
        <w:t>Ms</w:t>
      </w:r>
      <w:r>
        <w:rPr>
          <w:spacing w:val="-44"/>
          <w:w w:val="105"/>
        </w:rPr>
        <w:t> </w:t>
      </w:r>
      <w:r>
        <w:rPr>
          <w:w w:val="105"/>
        </w:rPr>
        <w:t>Z</w:t>
      </w:r>
      <w:r>
        <w:rPr>
          <w:spacing w:val="-49"/>
          <w:w w:val="105"/>
        </w:rPr>
        <w:t> </w:t>
      </w:r>
      <w:r>
        <w:rPr>
          <w:w w:val="105"/>
        </w:rPr>
        <w:t>Msjozi</w:t>
      </w:r>
      <w:r>
        <w:rPr>
          <w:spacing w:val="-42"/>
          <w:w w:val="105"/>
        </w:rPr>
        <w:t> </w:t>
      </w:r>
      <w:r>
        <w:rPr>
          <w:w w:val="105"/>
        </w:rPr>
        <w:t>(IFP)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ask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39"/>
          <w:w w:val="105"/>
        </w:rPr>
        <w:t> </w:t>
      </w:r>
      <w:r>
        <w:rPr>
          <w:w w:val="105"/>
        </w:rPr>
        <w:t>Minister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42"/>
          <w:w w:val="105"/>
        </w:rPr>
        <w:t> </w:t>
      </w:r>
      <w:r>
        <w:rPr>
          <w:w w:val="105"/>
        </w:rPr>
        <w:t>Police:</w:t>
      </w:r>
      <w:r>
        <w:rPr>
          <w:spacing w:val="-29"/>
          <w:w w:val="105"/>
        </w:rPr>
        <w:t> </w:t>
      </w:r>
      <w:r>
        <w:rPr>
          <w:w w:val="105"/>
        </w:rPr>
        <w:t>[650]</w:t>
      </w:r>
      <w:r>
        <w:rPr>
          <w:spacing w:val="-36"/>
          <w:w w:val="105"/>
        </w:rPr>
        <w:t> </w:t>
      </w:r>
      <w:r>
        <w:rPr>
          <w:w w:val="105"/>
        </w:rPr>
        <w:t>[Question</w:t>
      </w:r>
      <w:r>
        <w:rPr>
          <w:spacing w:val="-28"/>
          <w:w w:val="105"/>
        </w:rPr>
        <w:t> </w:t>
      </w:r>
      <w:r>
        <w:rPr>
          <w:w w:val="105"/>
        </w:rPr>
        <w:t>submitted for</w:t>
      </w:r>
      <w:r>
        <w:rPr>
          <w:spacing w:val="-31"/>
          <w:w w:val="105"/>
        </w:rPr>
        <w:t> </w:t>
      </w:r>
      <w:r>
        <w:rPr>
          <w:w w:val="105"/>
        </w:rPr>
        <w:t>oral</w:t>
      </w:r>
      <w:r>
        <w:rPr>
          <w:spacing w:val="-43"/>
          <w:w w:val="105"/>
        </w:rPr>
        <w:t> </w:t>
      </w:r>
      <w:r>
        <w:rPr>
          <w:w w:val="105"/>
        </w:rPr>
        <w:t>reply</w:t>
      </w:r>
      <w:r>
        <w:rPr>
          <w:spacing w:val="-30"/>
          <w:w w:val="105"/>
        </w:rPr>
        <w:t> </w:t>
      </w:r>
      <w:r>
        <w:rPr>
          <w:w w:val="105"/>
        </w:rPr>
        <w:t>now</w:t>
      </w:r>
      <w:r>
        <w:rPr>
          <w:spacing w:val="-29"/>
          <w:w w:val="105"/>
        </w:rPr>
        <w:t> </w:t>
      </w:r>
      <w:r>
        <w:rPr>
          <w:w w:val="105"/>
        </w:rPr>
        <w:t>placed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37"/>
          <w:w w:val="105"/>
        </w:rPr>
        <w:t> </w:t>
      </w:r>
      <w:r>
        <w:rPr>
          <w:w w:val="105"/>
        </w:rPr>
        <w:t>written</w:t>
      </w:r>
      <w:r>
        <w:rPr>
          <w:spacing w:val="-39"/>
          <w:w w:val="105"/>
        </w:rPr>
        <w:t> </w:t>
      </w:r>
      <w:r>
        <w:rPr>
          <w:w w:val="105"/>
        </w:rPr>
        <w:t>reply</w:t>
      </w:r>
      <w:r>
        <w:rPr>
          <w:spacing w:val="-30"/>
          <w:w w:val="105"/>
        </w:rPr>
        <w:t> </w:t>
      </w:r>
      <w:r>
        <w:rPr>
          <w:w w:val="105"/>
        </w:rPr>
        <w:t>because</w:t>
      </w:r>
      <w:r>
        <w:rPr>
          <w:spacing w:val="-25"/>
          <w:w w:val="105"/>
        </w:rPr>
        <w:t> </w:t>
      </w: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32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excess</w:t>
      </w:r>
      <w:r>
        <w:rPr>
          <w:spacing w:val="-4"/>
          <w:w w:val="105"/>
        </w:rPr>
        <w:t> </w:t>
      </w:r>
      <w:r>
        <w:rPr>
          <w:w w:val="105"/>
        </w:rPr>
        <w:t>of quota (Rule</w:t>
      </w:r>
      <w:r>
        <w:rPr>
          <w:spacing w:val="-19"/>
          <w:w w:val="105"/>
        </w:rPr>
        <w:t> </w:t>
      </w:r>
      <w:r>
        <w:rPr>
          <w:w w:val="105"/>
        </w:rPr>
        <w:t>137(8))]</w:t>
      </w:r>
    </w:p>
    <w:p>
      <w:pPr>
        <w:pStyle w:val="BodyText"/>
        <w:spacing w:before="1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4200" w:val="left" w:leader="none"/>
        </w:tabs>
        <w:spacing w:line="235" w:lineRule="auto" w:before="0" w:after="0"/>
        <w:ind w:left="4158" w:right="381" w:hanging="1190"/>
        <w:jc w:val="both"/>
        <w:rPr>
          <w:sz w:val="42"/>
        </w:rPr>
      </w:pPr>
      <w:r>
        <w:rPr/>
        <w:tab/>
      </w:r>
      <w:r>
        <w:rPr>
          <w:sz w:val="42"/>
        </w:rPr>
        <w:t>What</w:t>
      </w:r>
      <w:r>
        <w:rPr>
          <w:spacing w:val="-61"/>
          <w:sz w:val="42"/>
        </w:rPr>
        <w:t> </w:t>
      </w:r>
      <w:r>
        <w:rPr>
          <w:sz w:val="42"/>
        </w:rPr>
        <w:t>have</w:t>
      </w:r>
      <w:r>
        <w:rPr>
          <w:spacing w:val="-60"/>
          <w:sz w:val="42"/>
        </w:rPr>
        <w:t> </w:t>
      </w:r>
      <w:r>
        <w:rPr>
          <w:sz w:val="42"/>
        </w:rPr>
        <w:t>been</w:t>
      </w:r>
      <w:r>
        <w:rPr>
          <w:spacing w:val="-63"/>
          <w:sz w:val="42"/>
        </w:rPr>
        <w:t> </w:t>
      </w:r>
      <w:r>
        <w:rPr>
          <w:sz w:val="42"/>
        </w:rPr>
        <w:t>the</w:t>
      </w:r>
      <w:r>
        <w:rPr>
          <w:spacing w:val="-60"/>
          <w:sz w:val="42"/>
        </w:rPr>
        <w:t> </w:t>
      </w:r>
      <w:r>
        <w:rPr>
          <w:sz w:val="42"/>
        </w:rPr>
        <w:t>findings</w:t>
      </w:r>
      <w:r>
        <w:rPr>
          <w:spacing w:val="-51"/>
          <w:sz w:val="42"/>
        </w:rPr>
        <w:t> </w:t>
      </w:r>
      <w:r>
        <w:rPr>
          <w:sz w:val="42"/>
        </w:rPr>
        <w:t>of</w:t>
      </w:r>
      <w:r>
        <w:rPr>
          <w:spacing w:val="-60"/>
          <w:sz w:val="42"/>
        </w:rPr>
        <w:t> </w:t>
      </w:r>
      <w:r>
        <w:rPr>
          <w:sz w:val="42"/>
        </w:rPr>
        <w:t>the</w:t>
      </w:r>
      <w:r>
        <w:rPr>
          <w:spacing w:val="-59"/>
          <w:sz w:val="42"/>
        </w:rPr>
        <w:t> </w:t>
      </w:r>
      <w:r>
        <w:rPr>
          <w:sz w:val="42"/>
        </w:rPr>
        <w:t>task</w:t>
      </w:r>
      <w:r>
        <w:rPr>
          <w:spacing w:val="-54"/>
          <w:sz w:val="42"/>
        </w:rPr>
        <w:t> </w:t>
      </w:r>
      <w:r>
        <w:rPr>
          <w:sz w:val="42"/>
        </w:rPr>
        <w:t>team</w:t>
      </w:r>
      <w:r>
        <w:rPr>
          <w:spacing w:val="-63"/>
          <w:sz w:val="42"/>
        </w:rPr>
        <w:t> </w:t>
      </w:r>
      <w:r>
        <w:rPr>
          <w:sz w:val="42"/>
        </w:rPr>
        <w:t>he</w:t>
      </w:r>
      <w:r>
        <w:rPr>
          <w:spacing w:val="-63"/>
          <w:sz w:val="42"/>
        </w:rPr>
        <w:t> </w:t>
      </w:r>
      <w:r>
        <w:rPr>
          <w:sz w:val="42"/>
        </w:rPr>
        <w:t>appointed</w:t>
      </w:r>
      <w:r>
        <w:rPr>
          <w:spacing w:val="-52"/>
          <w:sz w:val="42"/>
        </w:rPr>
        <w:t> </w:t>
      </w:r>
      <w:r>
        <w:rPr>
          <w:sz w:val="42"/>
        </w:rPr>
        <w:t>to</w:t>
      </w:r>
      <w:r>
        <w:rPr>
          <w:spacing w:val="-65"/>
          <w:sz w:val="42"/>
        </w:rPr>
        <w:t> </w:t>
      </w:r>
      <w:r>
        <w:rPr>
          <w:sz w:val="42"/>
        </w:rPr>
        <w:t>investigate</w:t>
      </w:r>
      <w:r>
        <w:rPr>
          <w:spacing w:val="-44"/>
          <w:sz w:val="42"/>
        </w:rPr>
        <w:t> </w:t>
      </w:r>
      <w:r>
        <w:rPr>
          <w:sz w:val="42"/>
        </w:rPr>
        <w:t>stock theft in the Free State amid an increase in the crime which he described as eConomic</w:t>
      </w:r>
      <w:r>
        <w:rPr>
          <w:spacing w:val="24"/>
          <w:sz w:val="42"/>
        </w:rPr>
        <w:t> </w:t>
      </w:r>
      <w:r>
        <w:rPr>
          <w:sz w:val="42"/>
        </w:rPr>
        <w:t>sabotage;</w:t>
      </w:r>
    </w:p>
    <w:p>
      <w:pPr>
        <w:pStyle w:val="BodyText"/>
        <w:spacing w:before="8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4133" w:val="left" w:leader="none"/>
        </w:tabs>
        <w:spacing w:line="216" w:lineRule="auto" w:before="0" w:after="0"/>
        <w:ind w:left="4108" w:right="424" w:hanging="1210"/>
        <w:jc w:val="both"/>
        <w:rPr>
          <w:sz w:val="42"/>
        </w:rPr>
      </w:pPr>
      <w:r>
        <w:rPr>
          <w:position w:val="6"/>
          <w:sz w:val="42"/>
        </w:rPr>
        <w:t>whether</w:t>
      </w:r>
      <w:r>
        <w:rPr>
          <w:spacing w:val="-27"/>
          <w:position w:val="6"/>
          <w:sz w:val="42"/>
        </w:rPr>
        <w:t> </w:t>
      </w:r>
      <w:r>
        <w:rPr>
          <w:sz w:val="42"/>
        </w:rPr>
        <w:t>there</w:t>
      </w:r>
      <w:r>
        <w:rPr>
          <w:spacing w:val="-23"/>
          <w:sz w:val="42"/>
        </w:rPr>
        <w:t> </w:t>
      </w:r>
      <w:r>
        <w:rPr>
          <w:sz w:val="42"/>
        </w:rPr>
        <w:t>are</w:t>
      </w:r>
      <w:r>
        <w:rPr>
          <w:spacing w:val="-38"/>
          <w:sz w:val="42"/>
        </w:rPr>
        <w:t> </w:t>
      </w:r>
      <w:r>
        <w:rPr>
          <w:sz w:val="42"/>
        </w:rPr>
        <w:t>plans</w:t>
      </w:r>
      <w:r>
        <w:rPr>
          <w:spacing w:val="-34"/>
          <w:sz w:val="42"/>
        </w:rPr>
        <w:t> </w:t>
      </w:r>
      <w:r>
        <w:rPr>
          <w:sz w:val="42"/>
        </w:rPr>
        <w:t>to</w:t>
      </w:r>
      <w:r>
        <w:rPr>
          <w:spacing w:val="-34"/>
          <w:sz w:val="42"/>
        </w:rPr>
        <w:t> </w:t>
      </w:r>
      <w:r>
        <w:rPr>
          <w:sz w:val="42"/>
        </w:rPr>
        <w:t>appoint</w:t>
      </w:r>
      <w:r>
        <w:rPr>
          <w:spacing w:val="-21"/>
          <w:sz w:val="42"/>
        </w:rPr>
        <w:t> </w:t>
      </w:r>
      <w:r>
        <w:rPr>
          <w:sz w:val="42"/>
        </w:rPr>
        <w:t>the</w:t>
      </w:r>
      <w:r>
        <w:rPr>
          <w:spacing w:val="-28"/>
          <w:sz w:val="42"/>
        </w:rPr>
        <w:t> </w:t>
      </w:r>
      <w:r>
        <w:rPr>
          <w:sz w:val="42"/>
        </w:rPr>
        <w:t>same</w:t>
      </w:r>
      <w:r>
        <w:rPr>
          <w:spacing w:val="-31"/>
          <w:sz w:val="42"/>
        </w:rPr>
        <w:t> </w:t>
      </w:r>
      <w:r>
        <w:rPr>
          <w:sz w:val="42"/>
        </w:rPr>
        <w:t>and/or</w:t>
      </w:r>
      <w:r>
        <w:rPr>
          <w:spacing w:val="-17"/>
          <w:sz w:val="42"/>
        </w:rPr>
        <w:t> </w:t>
      </w:r>
      <w:r>
        <w:rPr>
          <w:sz w:val="42"/>
        </w:rPr>
        <w:t>similar</w:t>
      </w:r>
      <w:r>
        <w:rPr>
          <w:spacing w:val="-27"/>
          <w:sz w:val="42"/>
        </w:rPr>
        <w:t> </w:t>
      </w:r>
      <w:r>
        <w:rPr>
          <w:sz w:val="42"/>
        </w:rPr>
        <w:t>task</w:t>
      </w:r>
      <w:r>
        <w:rPr>
          <w:spacing w:val="-26"/>
          <w:sz w:val="42"/>
        </w:rPr>
        <w:t> </w:t>
      </w:r>
      <w:r>
        <w:rPr>
          <w:sz w:val="42"/>
        </w:rPr>
        <w:t>team</w:t>
      </w:r>
      <w:r>
        <w:rPr>
          <w:spacing w:val="-29"/>
          <w:sz w:val="42"/>
        </w:rPr>
        <w:t> </w:t>
      </w:r>
      <w:r>
        <w:rPr>
          <w:sz w:val="42"/>
        </w:rPr>
        <w:t>in</w:t>
      </w:r>
      <w:r>
        <w:rPr>
          <w:spacing w:val="-44"/>
          <w:sz w:val="42"/>
        </w:rPr>
        <w:t> </w:t>
      </w:r>
      <w:r>
        <w:rPr>
          <w:sz w:val="42"/>
        </w:rPr>
        <w:t>other</w:t>
      </w:r>
      <w:r>
        <w:rPr>
          <w:position w:val="7"/>
          <w:sz w:val="42"/>
        </w:rPr>
        <w:t> parts</w:t>
      </w:r>
      <w:r>
        <w:rPr>
          <w:spacing w:val="-53"/>
          <w:position w:val="7"/>
          <w:sz w:val="42"/>
        </w:rPr>
        <w:t> </w:t>
      </w:r>
      <w:r>
        <w:rPr>
          <w:position w:val="7"/>
          <w:sz w:val="42"/>
        </w:rPr>
        <w:t>of</w:t>
      </w:r>
      <w:r>
        <w:rPr>
          <w:spacing w:val="-59"/>
          <w:position w:val="7"/>
          <w:sz w:val="42"/>
        </w:rPr>
        <w:t> </w:t>
      </w:r>
      <w:r>
        <w:rPr>
          <w:sz w:val="42"/>
        </w:rPr>
        <w:t>the</w:t>
      </w:r>
      <w:r>
        <w:rPr>
          <w:spacing w:val="-66"/>
          <w:sz w:val="42"/>
        </w:rPr>
        <w:t> </w:t>
      </w:r>
      <w:r>
        <w:rPr>
          <w:sz w:val="42"/>
        </w:rPr>
        <w:t>Republic</w:t>
      </w:r>
      <w:r>
        <w:rPr>
          <w:spacing w:val="-48"/>
          <w:sz w:val="42"/>
        </w:rPr>
        <w:t> </w:t>
      </w:r>
      <w:r>
        <w:rPr>
          <w:sz w:val="42"/>
        </w:rPr>
        <w:t>where</w:t>
      </w:r>
      <w:r>
        <w:rPr>
          <w:spacing w:val="-50"/>
          <w:sz w:val="42"/>
        </w:rPr>
        <w:t> </w:t>
      </w:r>
      <w:r>
        <w:rPr>
          <w:sz w:val="42"/>
        </w:rPr>
        <w:t>there</w:t>
      </w:r>
      <w:r>
        <w:rPr>
          <w:spacing w:val="-57"/>
          <w:sz w:val="42"/>
        </w:rPr>
        <w:t> </w:t>
      </w:r>
      <w:r>
        <w:rPr>
          <w:sz w:val="42"/>
        </w:rPr>
        <w:t>is</w:t>
      </w:r>
      <w:r>
        <w:rPr>
          <w:spacing w:val="-70"/>
          <w:sz w:val="42"/>
        </w:rPr>
        <w:t> </w:t>
      </w:r>
      <w:r>
        <w:rPr>
          <w:sz w:val="42"/>
        </w:rPr>
        <w:t>a</w:t>
      </w:r>
      <w:r>
        <w:rPr>
          <w:spacing w:val="-58"/>
          <w:sz w:val="42"/>
        </w:rPr>
        <w:t> </w:t>
      </w:r>
      <w:r>
        <w:rPr>
          <w:sz w:val="42"/>
        </w:rPr>
        <w:t>similar</w:t>
      </w:r>
      <w:r>
        <w:rPr>
          <w:spacing w:val="-59"/>
          <w:sz w:val="42"/>
        </w:rPr>
        <w:t> </w:t>
      </w:r>
      <w:r>
        <w:rPr>
          <w:sz w:val="42"/>
        </w:rPr>
        <w:t>problem;</w:t>
      </w:r>
      <w:r>
        <w:rPr>
          <w:spacing w:val="-45"/>
          <w:sz w:val="42"/>
        </w:rPr>
        <w:t> </w:t>
      </w:r>
      <w:r>
        <w:rPr>
          <w:sz w:val="42"/>
        </w:rPr>
        <w:t>if</w:t>
      </w:r>
      <w:r>
        <w:rPr>
          <w:spacing w:val="-74"/>
          <w:sz w:val="42"/>
        </w:rPr>
        <w:t> </w:t>
      </w:r>
      <w:r>
        <w:rPr>
          <w:sz w:val="42"/>
        </w:rPr>
        <w:t>not,</w:t>
      </w:r>
      <w:r>
        <w:rPr>
          <w:spacing w:val="-56"/>
          <w:sz w:val="42"/>
        </w:rPr>
        <w:t> </w:t>
      </w:r>
      <w:r>
        <w:rPr>
          <w:sz w:val="42"/>
        </w:rPr>
        <w:t>why</w:t>
      </w:r>
      <w:r>
        <w:rPr>
          <w:spacing w:val="-63"/>
          <w:sz w:val="42"/>
        </w:rPr>
        <w:t> </w:t>
      </w:r>
      <w:r>
        <w:rPr>
          <w:sz w:val="42"/>
        </w:rPr>
        <w:t>not;</w:t>
      </w:r>
      <w:r>
        <w:rPr>
          <w:spacing w:val="-70"/>
          <w:sz w:val="42"/>
        </w:rPr>
        <w:t> </w:t>
      </w:r>
      <w:r>
        <w:rPr>
          <w:sz w:val="42"/>
        </w:rPr>
        <w:t>if</w:t>
      </w:r>
      <w:r>
        <w:rPr>
          <w:spacing w:val="-57"/>
          <w:sz w:val="42"/>
        </w:rPr>
        <w:t> </w:t>
      </w:r>
      <w:r>
        <w:rPr>
          <w:sz w:val="42"/>
        </w:rPr>
        <w:t>so,</w:t>
      </w:r>
      <w:r>
        <w:rPr>
          <w:spacing w:val="-54"/>
          <w:sz w:val="42"/>
        </w:rPr>
        <w:t> </w:t>
      </w:r>
      <w:r>
        <w:rPr>
          <w:sz w:val="42"/>
        </w:rPr>
        <w:t>what are the further relevant</w:t>
      </w:r>
      <w:r>
        <w:rPr>
          <w:spacing w:val="15"/>
          <w:sz w:val="42"/>
        </w:rPr>
        <w:t> </w:t>
      </w:r>
      <w:r>
        <w:rPr>
          <w:sz w:val="42"/>
        </w:rPr>
        <w:t>details?</w:t>
      </w:r>
    </w:p>
    <w:p>
      <w:pPr>
        <w:spacing w:after="0" w:line="216" w:lineRule="auto"/>
        <w:jc w:val="both"/>
        <w:rPr>
          <w:sz w:val="42"/>
        </w:rPr>
        <w:sectPr>
          <w:type w:val="continuous"/>
          <w:pgSz w:w="21220" w:h="31660"/>
          <w:pgMar w:top="520" w:bottom="280" w:left="160" w:right="2540"/>
        </w:sectPr>
      </w:pPr>
    </w:p>
    <w:p>
      <w:pPr>
        <w:pStyle w:val="BodyText"/>
        <w:spacing w:before="9"/>
        <w:rPr>
          <w:sz w:val="40"/>
        </w:rPr>
      </w:pPr>
    </w:p>
    <w:p>
      <w:pPr>
        <w:spacing w:before="1"/>
        <w:ind w:left="2855" w:right="0" w:firstLine="0"/>
        <w:jc w:val="left"/>
        <w:rPr>
          <w:b/>
          <w:sz w:val="39"/>
        </w:rPr>
      </w:pPr>
      <w:r>
        <w:rPr>
          <w:b/>
          <w:w w:val="105"/>
          <w:sz w:val="39"/>
        </w:rPr>
        <w:t>REPLY:</w:t>
      </w:r>
    </w:p>
    <w:p>
      <w:pPr>
        <w:pStyle w:val="BodyText"/>
        <w:spacing w:before="58"/>
        <w:ind w:left="2855"/>
      </w:pPr>
      <w:r>
        <w:rPr/>
        <w:br w:type="column"/>
      </w:r>
      <w:r>
        <w:rPr/>
        <w:t>NW470E</w:t>
      </w:r>
    </w:p>
    <w:p>
      <w:pPr>
        <w:spacing w:after="0"/>
        <w:sectPr>
          <w:type w:val="continuous"/>
          <w:pgSz w:w="21220" w:h="31660"/>
          <w:pgMar w:top="520" w:bottom="280" w:left="160" w:right="2540"/>
          <w:cols w:num="2" w:equalWidth="0">
            <w:col w:w="4376" w:space="9158"/>
            <w:col w:w="4986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062" w:val="left" w:leader="none"/>
        </w:tabs>
        <w:spacing w:line="338" w:lineRule="auto" w:before="241" w:after="0"/>
        <w:ind w:left="4029" w:right="541" w:hanging="1202"/>
        <w:jc w:val="both"/>
        <w:rPr>
          <w:sz w:val="42"/>
        </w:rPr>
      </w:pPr>
      <w:r>
        <w:rPr>
          <w:position w:val="6"/>
          <w:sz w:val="42"/>
        </w:rPr>
        <w:t>During </w:t>
      </w:r>
      <w:r>
        <w:rPr>
          <w:sz w:val="42"/>
        </w:rPr>
        <w:t>the </w:t>
      </w:r>
      <w:r>
        <w:rPr>
          <w:position w:val="3"/>
          <w:sz w:val="42"/>
        </w:rPr>
        <w:t>intervention </w:t>
      </w:r>
      <w:r>
        <w:rPr>
          <w:sz w:val="42"/>
        </w:rPr>
        <w:t>it was discovered that the Stock Then lnfomation Centre was not in place. The following government departments and</w:t>
      </w:r>
      <w:r>
        <w:rPr>
          <w:position w:val="6"/>
          <w:sz w:val="42"/>
        </w:rPr>
        <w:t> organisations</w:t>
      </w:r>
      <w:r>
        <w:rPr>
          <w:spacing w:val="6"/>
          <w:position w:val="6"/>
          <w:sz w:val="42"/>
        </w:rPr>
        <w:t> </w:t>
      </w:r>
      <w:r>
        <w:rPr>
          <w:sz w:val="42"/>
        </w:rPr>
        <w:t>are</w:t>
      </w:r>
      <w:r>
        <w:rPr>
          <w:spacing w:val="-34"/>
          <w:sz w:val="42"/>
        </w:rPr>
        <w:t> </w:t>
      </w:r>
      <w:r>
        <w:rPr>
          <w:sz w:val="42"/>
        </w:rPr>
        <w:t>represented</w:t>
      </w:r>
      <w:r>
        <w:rPr>
          <w:spacing w:val="-26"/>
          <w:sz w:val="42"/>
        </w:rPr>
        <w:t> </w:t>
      </w:r>
      <w:r>
        <w:rPr>
          <w:sz w:val="42"/>
        </w:rPr>
        <w:t>in</w:t>
      </w:r>
      <w:r>
        <w:rPr>
          <w:spacing w:val="-44"/>
          <w:sz w:val="42"/>
        </w:rPr>
        <w:t> </w:t>
      </w:r>
      <w:r>
        <w:rPr>
          <w:sz w:val="42"/>
        </w:rPr>
        <w:t>the</w:t>
      </w:r>
      <w:r>
        <w:rPr>
          <w:spacing w:val="-25"/>
          <w:sz w:val="42"/>
        </w:rPr>
        <w:t> </w:t>
      </w:r>
      <w:r>
        <w:rPr>
          <w:sz w:val="42"/>
        </w:rPr>
        <w:t>Stock</w:t>
      </w:r>
      <w:r>
        <w:rPr>
          <w:spacing w:val="-4"/>
          <w:sz w:val="42"/>
        </w:rPr>
        <w:t> </w:t>
      </w:r>
      <w:r>
        <w:rPr>
          <w:sz w:val="42"/>
        </w:rPr>
        <w:t>Theft</w:t>
      </w:r>
      <w:r>
        <w:rPr>
          <w:spacing w:val="-14"/>
          <w:sz w:val="42"/>
        </w:rPr>
        <w:t> </w:t>
      </w:r>
      <w:r>
        <w:rPr>
          <w:sz w:val="42"/>
        </w:rPr>
        <w:t>lnfomation</w:t>
      </w:r>
      <w:r>
        <w:rPr>
          <w:spacing w:val="-27"/>
          <w:sz w:val="42"/>
        </w:rPr>
        <w:t> </w:t>
      </w:r>
      <w:r>
        <w:rPr>
          <w:sz w:val="42"/>
        </w:rPr>
        <w:t>Centre:</w:t>
      </w:r>
    </w:p>
    <w:p>
      <w:pPr>
        <w:pStyle w:val="ListParagraph"/>
        <w:numPr>
          <w:ilvl w:val="1"/>
          <w:numId w:val="2"/>
        </w:numPr>
        <w:tabs>
          <w:tab w:pos="4628" w:val="left" w:leader="none"/>
          <w:tab w:pos="4629" w:val="left" w:leader="none"/>
        </w:tabs>
        <w:spacing w:line="507" w:lineRule="exact" w:before="0" w:after="0"/>
        <w:ind w:left="4628" w:right="0" w:hanging="610"/>
        <w:jc w:val="left"/>
        <w:rPr>
          <w:sz w:val="42"/>
        </w:rPr>
      </w:pPr>
      <w:r>
        <w:rPr>
          <w:sz w:val="42"/>
        </w:rPr>
        <w:t>The</w:t>
      </w:r>
      <w:r>
        <w:rPr>
          <w:spacing w:val="-22"/>
          <w:sz w:val="42"/>
        </w:rPr>
        <w:t> </w:t>
      </w:r>
      <w:r>
        <w:rPr>
          <w:spacing w:val="-5"/>
          <w:position w:val="3"/>
          <w:sz w:val="42"/>
        </w:rPr>
        <w:t>D</w:t>
      </w:r>
      <w:r>
        <w:rPr>
          <w:spacing w:val="-5"/>
          <w:sz w:val="42"/>
        </w:rPr>
        <w:t>epartment</w:t>
      </w:r>
      <w:r>
        <w:rPr>
          <w:spacing w:val="-4"/>
          <w:sz w:val="42"/>
        </w:rPr>
        <w:t> </w:t>
      </w:r>
      <w:r>
        <w:rPr>
          <w:sz w:val="42"/>
        </w:rPr>
        <w:t>of</w:t>
      </w:r>
      <w:r>
        <w:rPr>
          <w:spacing w:val="-28"/>
          <w:sz w:val="42"/>
        </w:rPr>
        <w:t> </w:t>
      </w:r>
      <w:r>
        <w:rPr>
          <w:sz w:val="42"/>
        </w:rPr>
        <w:t>Agriculture,</w:t>
      </w:r>
      <w:r>
        <w:rPr>
          <w:spacing w:val="-10"/>
          <w:sz w:val="42"/>
        </w:rPr>
        <w:t> </w:t>
      </w:r>
      <w:r>
        <w:rPr>
          <w:sz w:val="42"/>
        </w:rPr>
        <w:t>Land</w:t>
      </w:r>
      <w:r>
        <w:rPr>
          <w:spacing w:val="-23"/>
          <w:sz w:val="42"/>
        </w:rPr>
        <w:t> </w:t>
      </w:r>
      <w:r>
        <w:rPr>
          <w:sz w:val="42"/>
        </w:rPr>
        <w:t>Refom</w:t>
      </w:r>
      <w:r>
        <w:rPr>
          <w:spacing w:val="-21"/>
          <w:sz w:val="42"/>
        </w:rPr>
        <w:t> </w:t>
      </w:r>
      <w:r>
        <w:rPr>
          <w:sz w:val="42"/>
        </w:rPr>
        <w:t>and</w:t>
      </w:r>
      <w:r>
        <w:rPr>
          <w:spacing w:val="-28"/>
          <w:sz w:val="42"/>
        </w:rPr>
        <w:t> </w:t>
      </w:r>
      <w:r>
        <w:rPr>
          <w:sz w:val="42"/>
        </w:rPr>
        <w:t>Rural</w:t>
      </w:r>
      <w:r>
        <w:rPr>
          <w:spacing w:val="-16"/>
          <w:sz w:val="42"/>
        </w:rPr>
        <w:t> </w:t>
      </w:r>
      <w:r>
        <w:rPr>
          <w:sz w:val="42"/>
        </w:rPr>
        <w:t>Development.</w:t>
      </w:r>
    </w:p>
    <w:p>
      <w:pPr>
        <w:pStyle w:val="ListParagraph"/>
        <w:numPr>
          <w:ilvl w:val="1"/>
          <w:numId w:val="2"/>
        </w:numPr>
        <w:tabs>
          <w:tab w:pos="4618" w:val="left" w:leader="none"/>
          <w:tab w:pos="4619" w:val="left" w:leader="none"/>
          <w:tab w:pos="13699" w:val="left" w:leader="none"/>
        </w:tabs>
        <w:spacing w:line="336" w:lineRule="auto" w:before="253" w:after="0"/>
        <w:ind w:left="4598" w:right="637" w:hanging="600"/>
        <w:jc w:val="left"/>
        <w:rPr>
          <w:sz w:val="42"/>
        </w:rPr>
      </w:pPr>
      <w:r>
        <w:rPr>
          <w:sz w:val="42"/>
        </w:rPr>
        <w:t>The South African Police Service</w:t>
      </w:r>
      <w:r>
        <w:rPr>
          <w:spacing w:val="77"/>
          <w:sz w:val="42"/>
        </w:rPr>
        <w:t> </w:t>
      </w:r>
      <w:r>
        <w:rPr>
          <w:sz w:val="42"/>
        </w:rPr>
        <w:t>(SAPS)</w:t>
      </w:r>
      <w:r>
        <w:rPr>
          <w:spacing w:val="20"/>
          <w:sz w:val="42"/>
        </w:rPr>
        <w:t> </w:t>
      </w:r>
      <w:r>
        <w:rPr>
          <w:sz w:val="42"/>
        </w:rPr>
        <w:t>Stock</w:t>
        <w:tab/>
        <w:t>Theft and Endangered Species</w:t>
      </w:r>
      <w:r>
        <w:rPr>
          <w:spacing w:val="12"/>
          <w:sz w:val="42"/>
        </w:rPr>
        <w:t> </w:t>
      </w:r>
      <w:r>
        <w:rPr>
          <w:sz w:val="42"/>
        </w:rPr>
        <w:t>Units.</w:t>
      </w:r>
    </w:p>
    <w:p>
      <w:pPr>
        <w:pStyle w:val="ListParagraph"/>
        <w:numPr>
          <w:ilvl w:val="1"/>
          <w:numId w:val="2"/>
        </w:numPr>
        <w:tabs>
          <w:tab w:pos="4564" w:val="left" w:leader="none"/>
          <w:tab w:pos="4565" w:val="left" w:leader="none"/>
        </w:tabs>
        <w:spacing w:line="240" w:lineRule="auto" w:before="39" w:after="0"/>
        <w:ind w:left="4564" w:right="0" w:hanging="597"/>
        <w:jc w:val="left"/>
        <w:rPr>
          <w:sz w:val="42"/>
        </w:rPr>
      </w:pPr>
      <w:r>
        <w:rPr>
          <w:sz w:val="42"/>
        </w:rPr>
        <w:t>Red Meat</w:t>
      </w:r>
      <w:r>
        <w:rPr>
          <w:spacing w:val="-33"/>
          <w:sz w:val="42"/>
        </w:rPr>
        <w:t> </w:t>
      </w:r>
      <w:r>
        <w:rPr>
          <w:sz w:val="42"/>
        </w:rPr>
        <w:t>Organisations.</w:t>
      </w:r>
    </w:p>
    <w:p>
      <w:pPr>
        <w:pStyle w:val="BodyText"/>
        <w:tabs>
          <w:tab w:pos="4547" w:val="left" w:leader="none"/>
        </w:tabs>
        <w:spacing w:before="232"/>
        <w:ind w:left="3947"/>
      </w:pPr>
      <w:r>
        <w:rPr/>
        <w:t>a</w:t>
        <w:tab/>
        <w:t>The Nafional Prosecuting Authority</w:t>
      </w:r>
      <w:r>
        <w:rPr>
          <w:spacing w:val="13"/>
        </w:rPr>
        <w:t> </w:t>
      </w:r>
      <w:r>
        <w:rPr/>
        <w:t>(NPA).</w:t>
      </w:r>
    </w:p>
    <w:p>
      <w:pPr>
        <w:pStyle w:val="ListParagraph"/>
        <w:numPr>
          <w:ilvl w:val="0"/>
          <w:numId w:val="3"/>
        </w:numPr>
        <w:tabs>
          <w:tab w:pos="4526" w:val="left" w:leader="none"/>
          <w:tab w:pos="4527" w:val="left" w:leader="none"/>
        </w:tabs>
        <w:spacing w:line="240" w:lineRule="auto" w:before="243" w:after="0"/>
        <w:ind w:left="4526" w:right="0" w:hanging="599"/>
        <w:jc w:val="left"/>
        <w:rPr>
          <w:sz w:val="42"/>
        </w:rPr>
      </w:pPr>
      <w:r>
        <w:rPr>
          <w:sz w:val="42"/>
        </w:rPr>
        <w:t>Live</w:t>
      </w:r>
      <w:r>
        <w:rPr>
          <w:spacing w:val="-44"/>
          <w:sz w:val="42"/>
        </w:rPr>
        <w:t> </w:t>
      </w:r>
      <w:r>
        <w:rPr>
          <w:i/>
          <w:sz w:val="42"/>
        </w:rPr>
        <w:t>Sto</w:t>
      </w:r>
      <w:r>
        <w:rPr>
          <w:sz w:val="42"/>
        </w:rPr>
        <w:t>ck</w:t>
      </w:r>
      <w:r>
        <w:rPr>
          <w:spacing w:val="-22"/>
          <w:sz w:val="42"/>
        </w:rPr>
        <w:t> </w:t>
      </w:r>
      <w:r>
        <w:rPr>
          <w:sz w:val="42"/>
        </w:rPr>
        <w:t>Farmers,</w:t>
      </w:r>
      <w:r>
        <w:rPr>
          <w:spacing w:val="-4"/>
          <w:sz w:val="42"/>
        </w:rPr>
        <w:t> </w:t>
      </w:r>
      <w:r>
        <w:rPr>
          <w:sz w:val="42"/>
        </w:rPr>
        <w:t>National</w:t>
      </w:r>
      <w:r>
        <w:rPr>
          <w:spacing w:val="-22"/>
          <w:sz w:val="42"/>
        </w:rPr>
        <w:t> </w:t>
      </w:r>
      <w:r>
        <w:rPr>
          <w:sz w:val="42"/>
        </w:rPr>
        <w:t>Agricukural</w:t>
      </w:r>
      <w:r>
        <w:rPr>
          <w:spacing w:val="-19"/>
          <w:sz w:val="42"/>
        </w:rPr>
        <w:t> </w:t>
      </w:r>
      <w:r>
        <w:rPr>
          <w:sz w:val="42"/>
        </w:rPr>
        <w:t>Farmers</w:t>
      </w:r>
      <w:r>
        <w:rPr>
          <w:spacing w:val="-10"/>
          <w:sz w:val="42"/>
        </w:rPr>
        <w:t> </w:t>
      </w:r>
      <w:r>
        <w:rPr>
          <w:sz w:val="42"/>
        </w:rPr>
        <w:t>Union</w:t>
      </w:r>
      <w:r>
        <w:rPr>
          <w:spacing w:val="-33"/>
          <w:sz w:val="42"/>
        </w:rPr>
        <w:t> </w:t>
      </w:r>
      <w:r>
        <w:rPr>
          <w:sz w:val="42"/>
        </w:rPr>
        <w:t>(NAFU).</w:t>
      </w:r>
    </w:p>
    <w:p>
      <w:pPr>
        <w:pStyle w:val="ListParagraph"/>
        <w:numPr>
          <w:ilvl w:val="0"/>
          <w:numId w:val="3"/>
        </w:numPr>
        <w:tabs>
          <w:tab w:pos="4507" w:val="left" w:leader="none"/>
          <w:tab w:pos="4508" w:val="left" w:leader="none"/>
        </w:tabs>
        <w:spacing w:line="240" w:lineRule="auto" w:before="203" w:after="0"/>
        <w:ind w:left="4507" w:right="0" w:hanging="600"/>
        <w:jc w:val="left"/>
        <w:rPr>
          <w:sz w:val="42"/>
        </w:rPr>
      </w:pPr>
      <w:r>
        <w:rPr>
          <w:sz w:val="42"/>
        </w:rPr>
        <w:t>Transvaal Agricultural Union</w:t>
      </w:r>
      <w:r>
        <w:rPr>
          <w:spacing w:val="-14"/>
          <w:sz w:val="42"/>
        </w:rPr>
        <w:t> </w:t>
      </w:r>
      <w:r>
        <w:rPr>
          <w:sz w:val="42"/>
        </w:rPr>
        <w:t>(TAU).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7"/>
        <w:ind w:left="3862"/>
      </w:pPr>
      <w:r>
        <w:rPr/>
        <w:t>The purpose of the Stock Theft lnfomation Centre, is as follbws:</w:t>
      </w:r>
    </w:p>
    <w:p>
      <w:pPr>
        <w:pStyle w:val="ListParagraph"/>
        <w:numPr>
          <w:ilvl w:val="0"/>
          <w:numId w:val="4"/>
        </w:numPr>
        <w:tabs>
          <w:tab w:pos="4446" w:val="left" w:leader="none"/>
          <w:tab w:pos="4447" w:val="left" w:leader="none"/>
        </w:tabs>
        <w:spacing w:line="240" w:lineRule="auto" w:before="243" w:after="0"/>
        <w:ind w:left="4446" w:right="0" w:hanging="590"/>
        <w:jc w:val="left"/>
        <w:rPr>
          <w:sz w:val="42"/>
        </w:rPr>
      </w:pPr>
      <w:r>
        <w:rPr>
          <w:sz w:val="42"/>
        </w:rPr>
        <w:t>The</w:t>
      </w:r>
      <w:r>
        <w:rPr>
          <w:spacing w:val="-20"/>
          <w:sz w:val="42"/>
        </w:rPr>
        <w:t> </w:t>
      </w:r>
      <w:r>
        <w:rPr>
          <w:sz w:val="42"/>
        </w:rPr>
        <w:t>sharing</w:t>
      </w:r>
      <w:r>
        <w:rPr>
          <w:spacing w:val="-26"/>
          <w:sz w:val="42"/>
        </w:rPr>
        <w:t> </w:t>
      </w:r>
      <w:r>
        <w:rPr>
          <w:sz w:val="42"/>
        </w:rPr>
        <w:t>of</w:t>
      </w:r>
      <w:r>
        <w:rPr>
          <w:spacing w:val="-24"/>
          <w:sz w:val="42"/>
        </w:rPr>
        <w:t> </w:t>
      </w:r>
      <w:r>
        <w:rPr>
          <w:sz w:val="42"/>
        </w:rPr>
        <w:t>intelligence</w:t>
      </w:r>
      <w:r>
        <w:rPr>
          <w:spacing w:val="-1"/>
          <w:sz w:val="42"/>
        </w:rPr>
        <w:t> </w:t>
      </w:r>
      <w:r>
        <w:rPr>
          <w:sz w:val="42"/>
        </w:rPr>
        <w:t>between</w:t>
      </w:r>
      <w:r>
        <w:rPr>
          <w:spacing w:val="-18"/>
          <w:sz w:val="42"/>
        </w:rPr>
        <w:t> </w:t>
      </w:r>
      <w:r>
        <w:rPr>
          <w:sz w:val="42"/>
        </w:rPr>
        <w:t>communities and</w:t>
      </w:r>
      <w:r>
        <w:rPr>
          <w:spacing w:val="-25"/>
          <w:sz w:val="42"/>
        </w:rPr>
        <w:t> </w:t>
      </w:r>
      <w:r>
        <w:rPr>
          <w:position w:val="-7"/>
          <w:sz w:val="42"/>
        </w:rPr>
        <w:t>detectives.</w:t>
      </w:r>
    </w:p>
    <w:p>
      <w:pPr>
        <w:pStyle w:val="ListParagraph"/>
        <w:numPr>
          <w:ilvl w:val="0"/>
          <w:numId w:val="4"/>
        </w:numPr>
        <w:tabs>
          <w:tab w:pos="4424" w:val="left" w:leader="none"/>
          <w:tab w:pos="4425" w:val="left" w:leader="none"/>
        </w:tabs>
        <w:spacing w:line="240" w:lineRule="auto" w:before="162" w:after="0"/>
        <w:ind w:left="4424" w:right="0" w:hanging="598"/>
        <w:jc w:val="left"/>
        <w:rPr>
          <w:sz w:val="42"/>
        </w:rPr>
      </w:pPr>
      <w:r>
        <w:rPr>
          <w:sz w:val="42"/>
        </w:rPr>
        <w:t>Providing feedback, with regard to stock theft</w:t>
      </w:r>
      <w:r>
        <w:rPr>
          <w:spacing w:val="-35"/>
          <w:sz w:val="42"/>
        </w:rPr>
        <w:t> </w:t>
      </w:r>
      <w:r>
        <w:rPr>
          <w:sz w:val="42"/>
        </w:rPr>
        <w:t>cases.</w:t>
      </w:r>
    </w:p>
    <w:p>
      <w:pPr>
        <w:pStyle w:val="ListParagraph"/>
        <w:numPr>
          <w:ilvl w:val="0"/>
          <w:numId w:val="4"/>
        </w:numPr>
        <w:tabs>
          <w:tab w:pos="4415" w:val="left" w:leader="none"/>
          <w:tab w:pos="4416" w:val="left" w:leader="none"/>
        </w:tabs>
        <w:spacing w:line="271" w:lineRule="auto" w:before="173" w:after="0"/>
        <w:ind w:left="4396" w:right="800" w:hanging="579"/>
        <w:jc w:val="left"/>
        <w:rPr>
          <w:sz w:val="42"/>
        </w:rPr>
      </w:pPr>
      <w:r>
        <w:rPr>
          <w:position w:val="7"/>
          <w:sz w:val="42"/>
        </w:rPr>
        <w:t>Creating</w:t>
      </w:r>
      <w:r>
        <w:rPr>
          <w:spacing w:val="-68"/>
          <w:position w:val="7"/>
          <w:sz w:val="42"/>
        </w:rPr>
        <w:t> </w:t>
      </w:r>
      <w:r>
        <w:rPr>
          <w:sz w:val="42"/>
        </w:rPr>
        <w:t>community</w:t>
      </w:r>
      <w:r>
        <w:rPr>
          <w:spacing w:val="-66"/>
          <w:sz w:val="42"/>
        </w:rPr>
        <w:t> </w:t>
      </w:r>
      <w:r>
        <w:rPr>
          <w:sz w:val="42"/>
        </w:rPr>
        <w:t>awareness,</w:t>
      </w:r>
      <w:r>
        <w:rPr>
          <w:spacing w:val="-60"/>
          <w:sz w:val="42"/>
        </w:rPr>
        <w:t> </w:t>
      </w:r>
      <w:r>
        <w:rPr>
          <w:sz w:val="42"/>
        </w:rPr>
        <w:t>with</w:t>
      </w:r>
      <w:r>
        <w:rPr>
          <w:spacing w:val="-75"/>
          <w:sz w:val="42"/>
        </w:rPr>
        <w:t> </w:t>
      </w:r>
      <w:r>
        <w:rPr>
          <w:sz w:val="42"/>
        </w:rPr>
        <w:t>regard</w:t>
      </w:r>
      <w:r>
        <w:rPr>
          <w:spacing w:val="-62"/>
          <w:sz w:val="42"/>
        </w:rPr>
        <w:t> </w:t>
      </w:r>
      <w:r>
        <w:rPr>
          <w:sz w:val="42"/>
        </w:rPr>
        <w:t>to</w:t>
      </w:r>
      <w:r>
        <w:rPr>
          <w:spacing w:val="-74"/>
          <w:sz w:val="42"/>
        </w:rPr>
        <w:t> </w:t>
      </w:r>
      <w:r>
        <w:rPr>
          <w:sz w:val="42"/>
        </w:rPr>
        <w:t>relevant</w:t>
      </w:r>
      <w:r>
        <w:rPr>
          <w:spacing w:val="-59"/>
          <w:sz w:val="42"/>
        </w:rPr>
        <w:t> </w:t>
      </w:r>
      <w:r>
        <w:rPr>
          <w:sz w:val="42"/>
        </w:rPr>
        <w:t>legislation,</w:t>
      </w:r>
      <w:r>
        <w:rPr>
          <w:spacing w:val="-65"/>
          <w:sz w:val="42"/>
        </w:rPr>
        <w:t> </w:t>
      </w:r>
      <w:r>
        <w:rPr>
          <w:position w:val="-7"/>
          <w:sz w:val="42"/>
        </w:rPr>
        <w:t>e.g.</w:t>
      </w:r>
      <w:r>
        <w:rPr>
          <w:spacing w:val="-74"/>
          <w:position w:val="-7"/>
          <w:sz w:val="42"/>
        </w:rPr>
        <w:t> </w:t>
      </w:r>
      <w:r>
        <w:rPr>
          <w:position w:val="-8"/>
          <w:sz w:val="42"/>
        </w:rPr>
        <w:t>the</w:t>
      </w:r>
      <w:r>
        <w:rPr>
          <w:position w:val="9"/>
          <w:sz w:val="42"/>
        </w:rPr>
        <w:t> Animal</w:t>
      </w:r>
      <w:r>
        <w:rPr>
          <w:spacing w:val="-54"/>
          <w:position w:val="9"/>
          <w:sz w:val="42"/>
        </w:rPr>
        <w:t> </w:t>
      </w:r>
      <w:r>
        <w:rPr>
          <w:position w:val="6"/>
          <w:sz w:val="42"/>
        </w:rPr>
        <w:t>Identification</w:t>
      </w:r>
      <w:r>
        <w:rPr>
          <w:spacing w:val="-50"/>
          <w:position w:val="6"/>
          <w:sz w:val="42"/>
        </w:rPr>
        <w:t> </w:t>
      </w:r>
      <w:r>
        <w:rPr>
          <w:sz w:val="42"/>
        </w:rPr>
        <w:t>Act,</w:t>
      </w:r>
      <w:r>
        <w:rPr>
          <w:spacing w:val="-32"/>
          <w:sz w:val="42"/>
        </w:rPr>
        <w:t> </w:t>
      </w:r>
      <w:r>
        <w:rPr>
          <w:sz w:val="42"/>
        </w:rPr>
        <w:t>the</w:t>
      </w:r>
      <w:r>
        <w:rPr>
          <w:spacing w:val="-52"/>
          <w:sz w:val="42"/>
        </w:rPr>
        <w:t> </w:t>
      </w:r>
      <w:r>
        <w:rPr>
          <w:sz w:val="42"/>
        </w:rPr>
        <w:t>Stock</w:t>
      </w:r>
      <w:r>
        <w:rPr>
          <w:spacing w:val="-29"/>
          <w:sz w:val="42"/>
        </w:rPr>
        <w:t> </w:t>
      </w:r>
      <w:r>
        <w:rPr>
          <w:sz w:val="42"/>
        </w:rPr>
        <w:t>Theft</w:t>
      </w:r>
      <w:r>
        <w:rPr>
          <w:spacing w:val="-37"/>
          <w:sz w:val="42"/>
        </w:rPr>
        <w:t> </w:t>
      </w:r>
      <w:r>
        <w:rPr>
          <w:sz w:val="42"/>
        </w:rPr>
        <w:t>Act</w:t>
      </w:r>
      <w:r>
        <w:rPr>
          <w:spacing w:val="-52"/>
          <w:sz w:val="42"/>
        </w:rPr>
        <w:t> </w:t>
      </w:r>
      <w:r>
        <w:rPr>
          <w:sz w:val="42"/>
        </w:rPr>
        <w:t>and</w:t>
      </w:r>
      <w:r>
        <w:rPr>
          <w:spacing w:val="-51"/>
          <w:sz w:val="42"/>
        </w:rPr>
        <w:t> </w:t>
      </w:r>
      <w:r>
        <w:rPr>
          <w:sz w:val="42"/>
        </w:rPr>
        <w:t>the</w:t>
      </w:r>
      <w:r>
        <w:rPr>
          <w:spacing w:val="-51"/>
          <w:sz w:val="42"/>
        </w:rPr>
        <w:t> </w:t>
      </w:r>
      <w:r>
        <w:rPr>
          <w:sz w:val="42"/>
        </w:rPr>
        <w:t>Meat</w:t>
      </w:r>
      <w:r>
        <w:rPr>
          <w:spacing w:val="-54"/>
          <w:sz w:val="42"/>
        </w:rPr>
        <w:t> </w:t>
      </w:r>
      <w:r>
        <w:rPr>
          <w:position w:val="-5"/>
          <w:sz w:val="42"/>
        </w:rPr>
        <w:t>Safety</w:t>
      </w:r>
      <w:r>
        <w:rPr>
          <w:spacing w:val="-50"/>
          <w:position w:val="-5"/>
          <w:sz w:val="42"/>
        </w:rPr>
        <w:t> </w:t>
      </w:r>
      <w:r>
        <w:rPr>
          <w:position w:val="-6"/>
          <w:sz w:val="42"/>
        </w:rPr>
        <w:t>Act,</w:t>
      </w:r>
      <w:r>
        <w:rPr>
          <w:spacing w:val="-54"/>
          <w:position w:val="-6"/>
          <w:sz w:val="42"/>
        </w:rPr>
        <w:t> </w:t>
      </w:r>
      <w:r>
        <w:rPr>
          <w:position w:val="-8"/>
          <w:sz w:val="42"/>
        </w:rPr>
        <w:t>etc.</w:t>
      </w:r>
    </w:p>
    <w:p>
      <w:pPr>
        <w:pStyle w:val="ListParagraph"/>
        <w:numPr>
          <w:ilvl w:val="0"/>
          <w:numId w:val="5"/>
        </w:numPr>
        <w:tabs>
          <w:tab w:pos="4374" w:val="left" w:leader="none"/>
          <w:tab w:pos="4375" w:val="left" w:leader="none"/>
        </w:tabs>
        <w:spacing w:line="240" w:lineRule="auto" w:before="40" w:after="0"/>
        <w:ind w:left="4374" w:right="0" w:hanging="588"/>
        <w:jc w:val="left"/>
        <w:rPr>
          <w:sz w:val="42"/>
        </w:rPr>
      </w:pPr>
      <w:r>
        <w:rPr>
          <w:sz w:val="42"/>
        </w:rPr>
        <w:t>Joint visits to livestock and meat disposal</w:t>
      </w:r>
      <w:r>
        <w:rPr>
          <w:spacing w:val="-13"/>
          <w:sz w:val="42"/>
        </w:rPr>
        <w:t> </w:t>
      </w:r>
      <w:r>
        <w:rPr>
          <w:position w:val="-5"/>
          <w:sz w:val="42"/>
        </w:rPr>
        <w:t>points.</w:t>
      </w:r>
    </w:p>
    <w:p>
      <w:pPr>
        <w:pStyle w:val="ListParagraph"/>
        <w:numPr>
          <w:ilvl w:val="0"/>
          <w:numId w:val="5"/>
        </w:numPr>
        <w:tabs>
          <w:tab w:pos="4343" w:val="left" w:leader="none"/>
          <w:tab w:pos="4344" w:val="left" w:leader="none"/>
        </w:tabs>
        <w:spacing w:line="240" w:lineRule="auto" w:before="133" w:after="0"/>
        <w:ind w:left="4343" w:right="0" w:hanging="587"/>
        <w:jc w:val="left"/>
        <w:rPr>
          <w:sz w:val="42"/>
        </w:rPr>
      </w:pPr>
      <w:r>
        <w:rPr>
          <w:position w:val="7"/>
          <w:sz w:val="42"/>
        </w:rPr>
        <w:t>Discouraging</w:t>
      </w:r>
      <w:r>
        <w:rPr>
          <w:spacing w:val="-32"/>
          <w:position w:val="7"/>
          <w:sz w:val="42"/>
        </w:rPr>
        <w:t> </w:t>
      </w:r>
      <w:r>
        <w:rPr>
          <w:sz w:val="42"/>
        </w:rPr>
        <w:t>the</w:t>
      </w:r>
      <w:r>
        <w:rPr>
          <w:spacing w:val="-49"/>
          <w:sz w:val="42"/>
        </w:rPr>
        <w:t> </w:t>
      </w:r>
      <w:r>
        <w:rPr>
          <w:sz w:val="42"/>
        </w:rPr>
        <w:t>community</w:t>
      </w:r>
      <w:r>
        <w:rPr>
          <w:spacing w:val="-25"/>
          <w:sz w:val="42"/>
        </w:rPr>
        <w:t> </w:t>
      </w:r>
      <w:r>
        <w:rPr>
          <w:sz w:val="42"/>
        </w:rPr>
        <w:t>not</w:t>
      </w:r>
      <w:r>
        <w:rPr>
          <w:spacing w:val="-44"/>
          <w:sz w:val="42"/>
        </w:rPr>
        <w:t> </w:t>
      </w:r>
      <w:r>
        <w:rPr>
          <w:sz w:val="42"/>
        </w:rPr>
        <w:t>to</w:t>
      </w:r>
      <w:r>
        <w:rPr>
          <w:spacing w:val="-52"/>
          <w:sz w:val="42"/>
        </w:rPr>
        <w:t> </w:t>
      </w:r>
      <w:r>
        <w:rPr>
          <w:sz w:val="42"/>
        </w:rPr>
        <w:t>mediate</w:t>
      </w:r>
      <w:r>
        <w:rPr>
          <w:spacing w:val="-38"/>
          <w:sz w:val="42"/>
        </w:rPr>
        <w:t> </w:t>
      </w:r>
      <w:r>
        <w:rPr>
          <w:sz w:val="42"/>
        </w:rPr>
        <w:t>serious</w:t>
      </w:r>
      <w:r>
        <w:rPr>
          <w:spacing w:val="-33"/>
          <w:sz w:val="42"/>
        </w:rPr>
        <w:t> </w:t>
      </w:r>
      <w:r>
        <w:rPr>
          <w:sz w:val="42"/>
        </w:rPr>
        <w:t>stock</w:t>
      </w:r>
      <w:r>
        <w:rPr>
          <w:spacing w:val="-21"/>
          <w:sz w:val="42"/>
        </w:rPr>
        <w:t> </w:t>
      </w:r>
      <w:r>
        <w:rPr>
          <w:position w:val="-5"/>
          <w:sz w:val="42"/>
        </w:rPr>
        <w:t>theft</w:t>
      </w:r>
      <w:r>
        <w:rPr>
          <w:spacing w:val="-37"/>
          <w:position w:val="-5"/>
          <w:sz w:val="42"/>
        </w:rPr>
        <w:t> </w:t>
      </w:r>
      <w:r>
        <w:rPr>
          <w:position w:val="-6"/>
          <w:sz w:val="42"/>
        </w:rPr>
        <w:t>court</w:t>
      </w:r>
      <w:r>
        <w:rPr>
          <w:spacing w:val="-35"/>
          <w:position w:val="-6"/>
          <w:sz w:val="42"/>
        </w:rPr>
        <w:t> </w:t>
      </w:r>
      <w:r>
        <w:rPr>
          <w:position w:val="-7"/>
          <w:sz w:val="42"/>
        </w:rPr>
        <w:t>cases.</w:t>
      </w:r>
    </w:p>
    <w:p>
      <w:pPr>
        <w:spacing w:after="0" w:line="240" w:lineRule="auto"/>
        <w:jc w:val="left"/>
        <w:rPr>
          <w:sz w:val="42"/>
        </w:rPr>
        <w:sectPr>
          <w:type w:val="continuous"/>
          <w:pgSz w:w="21220" w:h="31660"/>
          <w:pgMar w:top="520" w:bottom="280" w:left="160" w:right="254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84930" cy="67694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30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9910"/>
        <w:rPr>
          <w:sz w:val="20"/>
        </w:rPr>
      </w:pPr>
      <w:r>
        <w:rPr>
          <w:sz w:val="20"/>
        </w:rPr>
        <w:drawing>
          <wp:inline distT="0" distB="0" distL="0" distR="0">
            <wp:extent cx="98583" cy="19059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" cy="1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53" w:val="left" w:leader="none"/>
        </w:tabs>
        <w:spacing w:line="304" w:lineRule="auto" w:before="86" w:after="0"/>
        <w:ind w:left="3744" w:right="104" w:hanging="1195"/>
        <w:jc w:val="both"/>
        <w:rPr>
          <w:sz w:val="43"/>
        </w:rPr>
      </w:pPr>
      <w:r>
        <w:rPr>
          <w:w w:val="95"/>
          <w:sz w:val="43"/>
        </w:rPr>
        <w:t>The</w:t>
      </w:r>
      <w:r>
        <w:rPr>
          <w:spacing w:val="-75"/>
          <w:w w:val="95"/>
          <w:sz w:val="43"/>
        </w:rPr>
        <w:t> </w:t>
      </w:r>
      <w:r>
        <w:rPr>
          <w:w w:val="95"/>
          <w:sz w:val="43"/>
        </w:rPr>
        <w:t>SAPS</w:t>
      </w:r>
      <w:r>
        <w:rPr>
          <w:spacing w:val="-78"/>
          <w:w w:val="95"/>
          <w:sz w:val="43"/>
        </w:rPr>
        <w:t> </w:t>
      </w:r>
      <w:r>
        <w:rPr>
          <w:w w:val="95"/>
          <w:sz w:val="43"/>
        </w:rPr>
        <w:t>1s</w:t>
      </w:r>
      <w:r>
        <w:rPr>
          <w:spacing w:val="-68"/>
          <w:w w:val="95"/>
          <w:sz w:val="43"/>
        </w:rPr>
        <w:t> </w:t>
      </w:r>
      <w:r>
        <w:rPr>
          <w:w w:val="95"/>
          <w:sz w:val="43"/>
        </w:rPr>
        <w:t>continuously</w:t>
      </w:r>
      <w:r>
        <w:rPr>
          <w:spacing w:val="-56"/>
          <w:w w:val="95"/>
          <w:sz w:val="43"/>
        </w:rPr>
        <w:t> </w:t>
      </w:r>
      <w:r>
        <w:rPr>
          <w:w w:val="95"/>
          <w:sz w:val="43"/>
        </w:rPr>
        <w:t>monitoring</w:t>
      </w:r>
      <w:r>
        <w:rPr>
          <w:spacing w:val="-66"/>
          <w:w w:val="95"/>
          <w:sz w:val="43"/>
        </w:rPr>
        <w:t> </w:t>
      </w:r>
      <w:r>
        <w:rPr>
          <w:w w:val="95"/>
          <w:sz w:val="43"/>
        </w:rPr>
        <w:t>the</w:t>
      </w:r>
      <w:r>
        <w:rPr>
          <w:spacing w:val="-75"/>
          <w:w w:val="95"/>
          <w:sz w:val="43"/>
        </w:rPr>
        <w:t> </w:t>
      </w:r>
      <w:r>
        <w:rPr>
          <w:w w:val="95"/>
          <w:sz w:val="43"/>
        </w:rPr>
        <w:t>stock</w:t>
      </w:r>
      <w:r>
        <w:rPr>
          <w:spacing w:val="-66"/>
          <w:w w:val="95"/>
          <w:sz w:val="43"/>
        </w:rPr>
        <w:t> </w:t>
      </w:r>
      <w:r>
        <w:rPr>
          <w:w w:val="95"/>
          <w:sz w:val="43"/>
        </w:rPr>
        <w:t>theft</w:t>
      </w:r>
      <w:r>
        <w:rPr>
          <w:spacing w:val="-74"/>
          <w:w w:val="95"/>
          <w:sz w:val="43"/>
        </w:rPr>
        <w:t> </w:t>
      </w:r>
      <w:r>
        <w:rPr>
          <w:w w:val="95"/>
          <w:sz w:val="43"/>
        </w:rPr>
        <w:t>trends</w:t>
      </w:r>
      <w:r>
        <w:rPr>
          <w:spacing w:val="-67"/>
          <w:w w:val="95"/>
          <w:sz w:val="43"/>
        </w:rPr>
        <w:t> </w:t>
      </w:r>
      <w:r>
        <w:rPr>
          <w:w w:val="95"/>
          <w:sz w:val="43"/>
        </w:rPr>
        <w:t>and</w:t>
      </w:r>
      <w:r>
        <w:rPr>
          <w:spacing w:val="-67"/>
          <w:w w:val="95"/>
          <w:sz w:val="43"/>
        </w:rPr>
        <w:t> </w:t>
      </w:r>
      <w:r>
        <w:rPr>
          <w:w w:val="95"/>
          <w:sz w:val="43"/>
        </w:rPr>
        <w:t>where</w:t>
      </w:r>
      <w:r>
        <w:rPr>
          <w:spacing w:val="-68"/>
          <w:w w:val="95"/>
          <w:sz w:val="43"/>
        </w:rPr>
        <w:t> </w:t>
      </w:r>
      <w:r>
        <w:rPr>
          <w:w w:val="95"/>
          <w:position w:val="-5"/>
          <w:sz w:val="43"/>
        </w:rPr>
        <w:t>a</w:t>
      </w:r>
      <w:r>
        <w:rPr>
          <w:spacing w:val="-77"/>
          <w:w w:val="95"/>
          <w:position w:val="-5"/>
          <w:sz w:val="43"/>
        </w:rPr>
        <w:t> </w:t>
      </w:r>
      <w:r>
        <w:rPr>
          <w:w w:val="95"/>
          <w:position w:val="-6"/>
          <w:sz w:val="43"/>
        </w:rPr>
        <w:t>similar</w:t>
      </w:r>
      <w:r>
        <w:rPr>
          <w:w w:val="95"/>
          <w:position w:val="6"/>
          <w:sz w:val="43"/>
        </w:rPr>
        <w:t> trend</w:t>
      </w:r>
      <w:r>
        <w:rPr>
          <w:spacing w:val="-39"/>
          <w:w w:val="95"/>
          <w:position w:val="6"/>
          <w:sz w:val="43"/>
        </w:rPr>
        <w:t> </w:t>
      </w:r>
      <w:r>
        <w:rPr>
          <w:w w:val="95"/>
          <w:position w:val="6"/>
          <w:sz w:val="43"/>
        </w:rPr>
        <w:t>is</w:t>
      </w:r>
      <w:r>
        <w:rPr>
          <w:spacing w:val="-47"/>
          <w:w w:val="95"/>
          <w:position w:val="6"/>
          <w:sz w:val="43"/>
        </w:rPr>
        <w:t> </w:t>
      </w:r>
      <w:r>
        <w:rPr>
          <w:w w:val="95"/>
          <w:sz w:val="43"/>
        </w:rPr>
        <w:t>noticed,</w:t>
      </w:r>
      <w:r>
        <w:rPr>
          <w:spacing w:val="-20"/>
          <w:w w:val="95"/>
          <w:sz w:val="43"/>
        </w:rPr>
        <w:t> </w:t>
      </w:r>
      <w:r>
        <w:rPr>
          <w:w w:val="95"/>
          <w:sz w:val="43"/>
        </w:rPr>
        <w:t>various</w:t>
      </w:r>
      <w:r>
        <w:rPr>
          <w:spacing w:val="-36"/>
          <w:w w:val="95"/>
          <w:sz w:val="43"/>
        </w:rPr>
        <w:t> </w:t>
      </w:r>
      <w:r>
        <w:rPr>
          <w:w w:val="95"/>
          <w:sz w:val="43"/>
        </w:rPr>
        <w:t>approaches</w:t>
      </w:r>
      <w:r>
        <w:rPr>
          <w:spacing w:val="-24"/>
          <w:w w:val="95"/>
          <w:sz w:val="43"/>
        </w:rPr>
        <w:t> </w:t>
      </w:r>
      <w:r>
        <w:rPr>
          <w:w w:val="95"/>
          <w:sz w:val="43"/>
        </w:rPr>
        <w:t>are</w:t>
      </w:r>
      <w:r>
        <w:rPr>
          <w:spacing w:val="-43"/>
          <w:w w:val="95"/>
          <w:sz w:val="43"/>
        </w:rPr>
        <w:t> </w:t>
      </w:r>
      <w:r>
        <w:rPr>
          <w:w w:val="95"/>
          <w:sz w:val="43"/>
        </w:rPr>
        <w:t>put</w:t>
      </w:r>
      <w:r>
        <w:rPr>
          <w:spacing w:val="-35"/>
          <w:w w:val="95"/>
          <w:sz w:val="43"/>
        </w:rPr>
        <w:t> </w:t>
      </w:r>
      <w:r>
        <w:rPr>
          <w:w w:val="95"/>
          <w:sz w:val="43"/>
        </w:rPr>
        <w:t>in</w:t>
      </w:r>
      <w:r>
        <w:rPr>
          <w:spacing w:val="-48"/>
          <w:w w:val="95"/>
          <w:sz w:val="43"/>
        </w:rPr>
        <w:t> </w:t>
      </w:r>
      <w:r>
        <w:rPr>
          <w:w w:val="95"/>
          <w:sz w:val="43"/>
        </w:rPr>
        <w:t>place</w:t>
      </w:r>
      <w:r>
        <w:rPr>
          <w:spacing w:val="-45"/>
          <w:w w:val="95"/>
          <w:sz w:val="43"/>
        </w:rPr>
        <w:t> </w:t>
      </w:r>
      <w:r>
        <w:rPr>
          <w:w w:val="95"/>
          <w:sz w:val="43"/>
        </w:rPr>
        <w:t>after</w:t>
      </w:r>
      <w:r>
        <w:rPr>
          <w:spacing w:val="-36"/>
          <w:w w:val="95"/>
          <w:sz w:val="43"/>
        </w:rPr>
        <w:t> </w:t>
      </w:r>
      <w:r>
        <w:rPr>
          <w:w w:val="95"/>
          <w:sz w:val="43"/>
        </w:rPr>
        <w:t>analysing</w:t>
      </w:r>
      <w:r>
        <w:rPr>
          <w:spacing w:val="-27"/>
          <w:w w:val="95"/>
          <w:sz w:val="43"/>
        </w:rPr>
        <w:t> </w:t>
      </w:r>
      <w:r>
        <w:rPr>
          <w:w w:val="95"/>
          <w:sz w:val="43"/>
        </w:rPr>
        <w:t>the</w:t>
      </w:r>
      <w:r>
        <w:rPr>
          <w:spacing w:val="-43"/>
          <w:w w:val="95"/>
          <w:sz w:val="43"/>
        </w:rPr>
        <w:t> </w:t>
      </w:r>
      <w:r>
        <w:rPr>
          <w:w w:val="95"/>
          <w:position w:val="-6"/>
          <w:sz w:val="43"/>
        </w:rPr>
        <w:t>facts.</w:t>
      </w:r>
      <w:r>
        <w:rPr>
          <w:w w:val="95"/>
          <w:sz w:val="43"/>
        </w:rPr>
        <w:t> There</w:t>
      </w:r>
      <w:r>
        <w:rPr>
          <w:spacing w:val="-33"/>
          <w:w w:val="95"/>
          <w:sz w:val="43"/>
        </w:rPr>
        <w:t> </w:t>
      </w:r>
      <w:r>
        <w:rPr>
          <w:w w:val="95"/>
          <w:sz w:val="43"/>
        </w:rPr>
        <w:t>are</w:t>
      </w:r>
      <w:r>
        <w:rPr>
          <w:spacing w:val="-43"/>
          <w:w w:val="95"/>
          <w:sz w:val="43"/>
        </w:rPr>
        <w:t> </w:t>
      </w:r>
      <w:r>
        <w:rPr>
          <w:w w:val="95"/>
          <w:sz w:val="43"/>
        </w:rPr>
        <w:t>currently</w:t>
      </w:r>
      <w:r>
        <w:rPr>
          <w:spacing w:val="-37"/>
          <w:w w:val="95"/>
          <w:sz w:val="43"/>
        </w:rPr>
        <w:t> </w:t>
      </w:r>
      <w:r>
        <w:rPr>
          <w:w w:val="95"/>
          <w:sz w:val="43"/>
        </w:rPr>
        <w:t>four</w:t>
      </w:r>
      <w:r>
        <w:rPr>
          <w:spacing w:val="-40"/>
          <w:w w:val="95"/>
          <w:sz w:val="43"/>
        </w:rPr>
        <w:t> </w:t>
      </w:r>
      <w:r>
        <w:rPr>
          <w:w w:val="95"/>
          <w:sz w:val="43"/>
        </w:rPr>
        <w:t>task</w:t>
      </w:r>
      <w:r>
        <w:rPr>
          <w:spacing w:val="-39"/>
          <w:w w:val="95"/>
          <w:sz w:val="43"/>
        </w:rPr>
        <w:t> </w:t>
      </w:r>
      <w:r>
        <w:rPr>
          <w:w w:val="95"/>
          <w:sz w:val="43"/>
        </w:rPr>
        <w:t>teams</w:t>
      </w:r>
      <w:r>
        <w:rPr>
          <w:spacing w:val="-43"/>
          <w:w w:val="95"/>
          <w:sz w:val="43"/>
        </w:rPr>
        <w:t> </w:t>
      </w:r>
      <w:r>
        <w:rPr>
          <w:w w:val="95"/>
          <w:sz w:val="43"/>
        </w:rPr>
        <w:t>operating</w:t>
      </w:r>
      <w:r>
        <w:rPr>
          <w:spacing w:val="-35"/>
          <w:w w:val="95"/>
          <w:sz w:val="43"/>
        </w:rPr>
        <w:t> </w:t>
      </w:r>
      <w:r>
        <w:rPr>
          <w:w w:val="95"/>
          <w:sz w:val="43"/>
        </w:rPr>
        <w:t>in</w:t>
      </w:r>
      <w:r>
        <w:rPr>
          <w:spacing w:val="-53"/>
          <w:w w:val="95"/>
          <w:sz w:val="43"/>
        </w:rPr>
        <w:t> </w:t>
      </w:r>
      <w:r>
        <w:rPr>
          <w:w w:val="95"/>
          <w:sz w:val="43"/>
        </w:rPr>
        <w:t>identified</w:t>
      </w:r>
      <w:r>
        <w:rPr>
          <w:spacing w:val="-27"/>
          <w:w w:val="95"/>
          <w:sz w:val="43"/>
        </w:rPr>
        <w:t> </w:t>
      </w:r>
      <w:r>
        <w:rPr>
          <w:w w:val="95"/>
          <w:sz w:val="43"/>
        </w:rPr>
        <w:t>stock</w:t>
      </w:r>
      <w:r>
        <w:rPr>
          <w:spacing w:val="-36"/>
          <w:w w:val="95"/>
          <w:sz w:val="43"/>
        </w:rPr>
        <w:t> </w:t>
      </w:r>
      <w:r>
        <w:rPr>
          <w:w w:val="95"/>
          <w:sz w:val="43"/>
        </w:rPr>
        <w:t>theft</w:t>
      </w:r>
      <w:r>
        <w:rPr>
          <w:spacing w:val="-37"/>
          <w:w w:val="95"/>
          <w:sz w:val="43"/>
        </w:rPr>
        <w:t> </w:t>
      </w:r>
      <w:r>
        <w:rPr>
          <w:w w:val="95"/>
          <w:position w:val="-5"/>
          <w:sz w:val="43"/>
        </w:rPr>
        <w:t>hotspots</w:t>
      </w:r>
      <w:r>
        <w:rPr>
          <w:w w:val="95"/>
          <w:sz w:val="43"/>
        </w:rPr>
        <w:t> </w:t>
      </w:r>
      <w:r>
        <w:rPr>
          <w:sz w:val="43"/>
        </w:rPr>
        <w:t>in</w:t>
      </w:r>
      <w:r>
        <w:rPr>
          <w:spacing w:val="-38"/>
          <w:sz w:val="43"/>
        </w:rPr>
        <w:t> </w:t>
      </w:r>
      <w:r>
        <w:rPr>
          <w:sz w:val="43"/>
        </w:rPr>
        <w:t>the</w:t>
      </w:r>
      <w:r>
        <w:rPr>
          <w:spacing w:val="-39"/>
          <w:sz w:val="43"/>
        </w:rPr>
        <w:t> </w:t>
      </w:r>
      <w:r>
        <w:rPr>
          <w:sz w:val="43"/>
        </w:rPr>
        <w:t>Eastern</w:t>
      </w:r>
      <w:r>
        <w:rPr>
          <w:spacing w:val="-26"/>
          <w:sz w:val="43"/>
        </w:rPr>
        <w:t> </w:t>
      </w:r>
      <w:r>
        <w:rPr>
          <w:sz w:val="43"/>
        </w:rPr>
        <w:t>Cape</w:t>
      </w:r>
      <w:r>
        <w:rPr>
          <w:spacing w:val="-25"/>
          <w:sz w:val="43"/>
        </w:rPr>
        <w:t> </w:t>
      </w:r>
      <w:r>
        <w:rPr>
          <w:sz w:val="43"/>
        </w:rPr>
        <w:t>and</w:t>
      </w:r>
      <w:r>
        <w:rPr>
          <w:spacing w:val="-32"/>
          <w:sz w:val="43"/>
        </w:rPr>
        <w:t> </w:t>
      </w:r>
      <w:r>
        <w:rPr>
          <w:sz w:val="43"/>
        </w:rPr>
        <w:t>KwaZulu-Natal,</w:t>
      </w:r>
      <w:r>
        <w:rPr>
          <w:spacing w:val="-34"/>
          <w:sz w:val="43"/>
        </w:rPr>
        <w:t> </w:t>
      </w:r>
      <w:r>
        <w:rPr>
          <w:sz w:val="43"/>
        </w:rPr>
        <w:t>in</w:t>
      </w:r>
      <w:r>
        <w:rPr>
          <w:spacing w:val="-44"/>
          <w:sz w:val="43"/>
        </w:rPr>
        <w:t> </w:t>
      </w:r>
      <w:r>
        <w:rPr>
          <w:sz w:val="43"/>
        </w:rPr>
        <w:t>various</w:t>
      </w:r>
      <w:r>
        <w:rPr>
          <w:spacing w:val="-30"/>
          <w:sz w:val="43"/>
        </w:rPr>
        <w:t> </w:t>
      </w:r>
      <w:r>
        <w:rPr>
          <w:sz w:val="43"/>
        </w:rPr>
        <w:t>districts.</w:t>
      </w:r>
    </w:p>
    <w:p>
      <w:pPr>
        <w:pStyle w:val="BodyText"/>
        <w:rPr>
          <w:sz w:val="48"/>
        </w:rPr>
      </w:pPr>
    </w:p>
    <w:p>
      <w:pPr>
        <w:pStyle w:val="BodyText"/>
        <w:spacing w:before="10"/>
      </w:pPr>
    </w:p>
    <w:p>
      <w:pPr>
        <w:spacing w:before="1"/>
        <w:ind w:left="2541" w:right="0" w:firstLine="0"/>
        <w:jc w:val="left"/>
        <w:rPr>
          <w:sz w:val="43"/>
        </w:rPr>
      </w:pPr>
      <w:r>
        <w:rPr>
          <w:sz w:val="43"/>
        </w:rPr>
        <w:t>Reply to question 422 recommended/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594" w:lineRule="exact" w:before="98"/>
        <w:ind w:left="0" w:right="2740" w:firstLine="0"/>
        <w:jc w:val="right"/>
        <w:rPr>
          <w:rFonts w:ascii="Arial Black"/>
          <w:sz w:val="46"/>
        </w:rPr>
      </w:pPr>
      <w:r>
        <w:rPr/>
        <w:pict>
          <v:group style="position:absolute;margin-left:169.722153pt;margin-top:-52.31506pt;width:333.2pt;height:130.15pt;mso-position-horizontal-relative:page;mso-position-vertical-relative:paragraph;z-index:251666432" coordorigin="3394,-1046" coordsize="6664,2603">
            <v:shape style="position:absolute;left:3414;top:-1047;width:6644;height:2507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99;top:576;width:460;height:481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w w:val="95"/>
                        <w:sz w:val="43"/>
                      </w:rPr>
                      <w:t>IO</w:t>
                    </w:r>
                  </w:p>
                </w:txbxContent>
              </v:textbox>
              <w10:wrap type="none"/>
            </v:shape>
            <v:shape style="position:absolute;left:3394;top:1107;width:540;height:449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w w:val="105"/>
                        <w:sz w:val="40"/>
                      </w:rPr>
                      <w:t>NJ</w:t>
                    </w:r>
                  </w:p>
                </w:txbxContent>
              </v:textbox>
              <w10:wrap type="none"/>
            </v:shape>
            <v:shape style="position:absolute;left:5198;top:576;width:1795;height:980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381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sz w:val="43"/>
                      </w:rPr>
                      <w:t>CO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E</w:t>
                    </w:r>
                    <w:r>
                      <w:rPr>
                        <w:spacing w:val="-25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(SOEG)</w:t>
                    </w:r>
                  </w:p>
                </w:txbxContent>
              </v:textbox>
              <w10:wrap type="none"/>
            </v:shape>
            <v:shape style="position:absolute;left:8175;top:653;width:283;height:513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85"/>
                        <w:sz w:val="4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223;top:653;width:240;height:513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w w:val="85"/>
                        <w:sz w:val="4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spacing w:val="-1"/>
          <w:w w:val="75"/>
          <w:sz w:val="46"/>
        </w:rPr>
        <w:t>GENERAL</w:t>
      </w:r>
    </w:p>
    <w:p>
      <w:pPr>
        <w:spacing w:line="474" w:lineRule="exact" w:before="0"/>
        <w:ind w:left="9161" w:right="0" w:firstLine="0"/>
        <w:jc w:val="left"/>
        <w:rPr>
          <w:sz w:val="46"/>
        </w:rPr>
      </w:pPr>
      <w:r>
        <w:rPr>
          <w:w w:val="85"/>
          <w:sz w:val="46"/>
        </w:rPr>
        <w:t>H AFRICAN POLICE</w:t>
      </w:r>
      <w:r>
        <w:rPr>
          <w:spacing w:val="43"/>
          <w:w w:val="85"/>
          <w:sz w:val="46"/>
        </w:rPr>
        <w:t> </w:t>
      </w:r>
      <w:r>
        <w:rPr>
          <w:w w:val="85"/>
          <w:sz w:val="46"/>
        </w:rPr>
        <w:t>SERVICE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2174832</wp:posOffset>
            </wp:positionH>
            <wp:positionV relativeFrom="paragraph">
              <wp:posOffset>203292</wp:posOffset>
            </wp:positionV>
            <wp:extent cx="1958530" cy="308895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30" cy="30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tabs>
          <w:tab w:pos="9098" w:val="left" w:leader="none"/>
        </w:tabs>
        <w:spacing w:before="246"/>
        <w:ind w:left="2510" w:right="0" w:firstLine="0"/>
        <w:jc w:val="left"/>
        <w:rPr>
          <w:sz w:val="43"/>
        </w:rPr>
      </w:pPr>
      <w:r>
        <w:rPr>
          <w:w w:val="95"/>
          <w:position w:val="7"/>
          <w:sz w:val="43"/>
        </w:rPr>
        <w:t>Reply </w:t>
      </w:r>
      <w:r>
        <w:rPr>
          <w:w w:val="95"/>
          <w:sz w:val="43"/>
        </w:rPr>
        <w:t>to question</w:t>
      </w:r>
      <w:r>
        <w:rPr>
          <w:spacing w:val="-87"/>
          <w:w w:val="95"/>
          <w:sz w:val="43"/>
        </w:rPr>
        <w:t> </w:t>
      </w:r>
      <w:r>
        <w:rPr>
          <w:w w:val="95"/>
          <w:sz w:val="43"/>
        </w:rPr>
        <w:t>422</w:t>
      </w:r>
      <w:r>
        <w:rPr>
          <w:spacing w:val="-35"/>
          <w:w w:val="95"/>
          <w:sz w:val="43"/>
        </w:rPr>
        <w:t> </w:t>
      </w:r>
      <w:r>
        <w:rPr>
          <w:w w:val="95"/>
          <w:sz w:val="43"/>
        </w:rPr>
        <w:t>approved/</w:t>
        <w:tab/>
      </w:r>
      <w:r>
        <w:rPr>
          <w:sz w:val="43"/>
        </w:rPr>
        <w:t>pp o</w:t>
      </w:r>
      <w:r>
        <w:rPr>
          <w:spacing w:val="62"/>
          <w:sz w:val="43"/>
        </w:rPr>
        <w:t> </w:t>
      </w:r>
      <w:r>
        <w:rPr>
          <w:sz w:val="43"/>
        </w:rPr>
        <w:t>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169.131866pt;margin-top:7.739297pt;width:280.650pt;height:242.45pt;mso-position-horizontal-relative:page;mso-position-vertical-relative:paragraph;z-index:-251656192;mso-wrap-distance-left:0;mso-wrap-distance-right:0" coordorigin="3383,155" coordsize="5613,4849">
            <v:shape style="position:absolute;left:3404;top:2393;width:5592;height:2610" type="#_x0000_t75" stroked="false">
              <v:imagedata r:id="rId10" o:title=""/>
            </v:shape>
            <v:shape style="position:absolute;left:4539;top:154;width:2053;height:2621" type="#_x0000_t75" stroked="false">
              <v:imagedata r:id="rId11" o:title=""/>
            </v:shape>
            <v:shape style="position:absolute;left:3382;top:154;width:5613;height:48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79"/>
                      </w:rPr>
                    </w:pPr>
                  </w:p>
                  <w:p>
                    <w:pPr>
                      <w:tabs>
                        <w:tab w:pos="2354" w:val="left" w:leader="none"/>
                      </w:tabs>
                      <w:spacing w:line="196" w:lineRule="auto" w:before="0"/>
                      <w:ind w:left="0" w:right="2080" w:firstLine="351"/>
                      <w:jc w:val="left"/>
                      <w:rPr>
                        <w:rFonts w:ascii="Courier New"/>
                        <w:sz w:val="51"/>
                      </w:rPr>
                    </w:pPr>
                    <w:r>
                      <w:rPr>
                        <w:rFonts w:ascii="Courier New"/>
                        <w:sz w:val="51"/>
                      </w:rPr>
                      <w:t>US</w:t>
                      <w:tab/>
                    </w:r>
                    <w:r>
                      <w:rPr>
                        <w:rFonts w:ascii="Courier New"/>
                        <w:spacing w:val="-5"/>
                        <w:w w:val="95"/>
                        <w:sz w:val="51"/>
                      </w:rPr>
                      <w:t>FPOL </w:t>
                    </w:r>
                    <w:r>
                      <w:rPr>
                        <w:rFonts w:ascii="Courier New"/>
                        <w:sz w:val="51"/>
                      </w:rPr>
                      <w:t>GENERALB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21050" w:h="31660"/>
      <w:pgMar w:top="460" w:bottom="280" w:left="880" w:right="2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o"/>
      <w:lvlJc w:val="left"/>
      <w:pPr>
        <w:ind w:left="4374" w:hanging="587"/>
      </w:pPr>
      <w:rPr>
        <w:rFonts w:hint="default" w:ascii="Arial" w:hAnsi="Arial" w:eastAsia="Arial" w:cs="Arial"/>
        <w:w w:val="107"/>
        <w:sz w:val="42"/>
        <w:szCs w:val="4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3" w:hanging="5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207" w:hanging="5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621" w:hanging="5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35" w:hanging="5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448" w:hanging="5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862" w:hanging="5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276" w:hanging="5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90" w:hanging="587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4396" w:hanging="589"/>
      </w:pPr>
      <w:rPr>
        <w:rFonts w:hint="default" w:ascii="Arial" w:hAnsi="Arial" w:eastAsia="Arial" w:cs="Arial"/>
        <w:w w:val="107"/>
        <w:sz w:val="42"/>
        <w:szCs w:val="4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11" w:hanging="5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223" w:hanging="5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635" w:hanging="5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47" w:hanging="5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458" w:hanging="5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870" w:hanging="5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282" w:hanging="5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94" w:hanging="589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4526" w:hanging="599"/>
      </w:pPr>
      <w:rPr>
        <w:rFonts w:hint="default" w:ascii="Arial" w:hAnsi="Arial" w:eastAsia="Arial" w:cs="Arial"/>
        <w:w w:val="107"/>
        <w:sz w:val="42"/>
        <w:szCs w:val="4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19" w:hanging="59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19" w:hanging="59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19" w:hanging="59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19" w:hanging="59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518" w:hanging="59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18" w:hanging="59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318" w:hanging="59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718" w:hanging="599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4029" w:hanging="1234"/>
        <w:jc w:val="right"/>
      </w:pPr>
      <w:rPr>
        <w:rFonts w:hint="default"/>
        <w:spacing w:val="-56"/>
        <w:w w:val="93"/>
        <w:position w:val="9"/>
        <w:lang w:val="en-US" w:eastAsia="en-US" w:bidi="en-US"/>
      </w:rPr>
    </w:lvl>
    <w:lvl w:ilvl="1">
      <w:start w:val="0"/>
      <w:numFmt w:val="bullet"/>
      <w:lvlText w:val="o"/>
      <w:lvlJc w:val="left"/>
      <w:pPr>
        <w:ind w:left="4598" w:hanging="609"/>
      </w:pPr>
      <w:rPr>
        <w:rFonts w:hint="default" w:ascii="Arial" w:hAnsi="Arial" w:eastAsia="Arial" w:cs="Arial"/>
        <w:w w:val="96"/>
        <w:sz w:val="42"/>
        <w:szCs w:val="4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46" w:hanging="6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692" w:hanging="6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239" w:hanging="6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785" w:hanging="6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331" w:hanging="6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878" w:hanging="6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424" w:hanging="60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158" w:hanging="1231"/>
        <w:jc w:val="right"/>
      </w:pPr>
      <w:rPr>
        <w:rFonts w:hint="default" w:ascii="Arial" w:hAnsi="Arial" w:eastAsia="Arial" w:cs="Arial"/>
        <w:spacing w:val="-21"/>
        <w:w w:val="90"/>
        <w:sz w:val="42"/>
        <w:szCs w:val="4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95" w:hanging="123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31" w:hanging="123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67" w:hanging="123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903" w:hanging="123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338" w:hanging="123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774" w:hanging="123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210" w:hanging="123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46" w:hanging="1231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44"/>
      <w:szCs w:val="4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744" w:hanging="60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2021-05-06T09:23:19Z</dcterms:created>
  <dcterms:modified xsi:type="dcterms:W3CDTF">2021-05-06T09:23:19Z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