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4D0BB5" w:rsidP="00A36976">
      <w:r w:rsidRPr="004D0B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80507268"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4D0BB5" w:rsidP="00A36976">
      <w:pPr>
        <w:spacing w:line="360" w:lineRule="auto"/>
        <w:jc w:val="center"/>
        <w:rPr>
          <w:rFonts w:ascii="Arial" w:hAnsi="Arial" w:cs="Arial"/>
          <w:b/>
          <w:sz w:val="28"/>
          <w:szCs w:val="28"/>
        </w:rPr>
      </w:pPr>
      <w:r w:rsidRPr="004D0BB5">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D46C25" w:rsidP="00A36976">
      <w:pPr>
        <w:spacing w:line="360" w:lineRule="auto"/>
        <w:jc w:val="center"/>
        <w:rPr>
          <w:rFonts w:ascii="Arial" w:hAnsi="Arial" w:cs="Arial"/>
          <w:b/>
          <w:sz w:val="28"/>
          <w:szCs w:val="28"/>
        </w:rPr>
      </w:pPr>
      <w:r>
        <w:rPr>
          <w:rFonts w:ascii="Arial" w:hAnsi="Arial" w:cs="Arial"/>
          <w:b/>
          <w:sz w:val="28"/>
          <w:szCs w:val="28"/>
        </w:rPr>
        <w:t xml:space="preserve">NATIONAL </w:t>
      </w:r>
      <w:r w:rsidR="007C7316">
        <w:rPr>
          <w:rFonts w:ascii="Arial" w:hAnsi="Arial" w:cs="Arial"/>
          <w:b/>
          <w:sz w:val="28"/>
          <w:szCs w:val="28"/>
        </w:rPr>
        <w:t>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4D0BB5" w:rsidP="000B1A81">
      <w:pPr>
        <w:pStyle w:val="ListParagraph"/>
        <w:ind w:left="0"/>
        <w:jc w:val="both"/>
        <w:rPr>
          <w:b/>
        </w:rPr>
      </w:pPr>
      <w:r w:rsidRPr="004D0BB5">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E1272E" w:rsidRPr="00E1272E" w:rsidRDefault="00E1272E" w:rsidP="00E1272E">
      <w:pPr>
        <w:spacing w:before="100" w:beforeAutospacing="1" w:after="100" w:afterAutospacing="1"/>
        <w:ind w:left="720" w:hanging="720"/>
        <w:jc w:val="both"/>
        <w:outlineLvl w:val="0"/>
        <w:rPr>
          <w:rFonts w:ascii="Arial" w:eastAsia="Calibri" w:hAnsi="Arial" w:cs="Arial"/>
          <w:b/>
        </w:rPr>
      </w:pPr>
      <w:r w:rsidRPr="00E1272E">
        <w:rPr>
          <w:rFonts w:ascii="Arial" w:hAnsi="Arial" w:cs="Arial"/>
          <w:b/>
        </w:rPr>
        <w:t>418.</w:t>
      </w:r>
      <w:r w:rsidRPr="00E1272E">
        <w:rPr>
          <w:rFonts w:ascii="Arial" w:hAnsi="Arial" w:cs="Arial"/>
          <w:b/>
        </w:rPr>
        <w:tab/>
      </w:r>
      <w:r w:rsidRPr="00E1272E">
        <w:rPr>
          <w:rFonts w:ascii="Arial" w:eastAsia="Calibri" w:hAnsi="Arial" w:cs="Arial"/>
          <w:b/>
        </w:rPr>
        <w:t xml:space="preserve">Mr W T I </w:t>
      </w:r>
      <w:proofErr w:type="spellStart"/>
      <w:r w:rsidRPr="00E1272E">
        <w:rPr>
          <w:rFonts w:ascii="Arial" w:eastAsia="Calibri" w:hAnsi="Arial" w:cs="Arial"/>
          <w:b/>
        </w:rPr>
        <w:t>Mafanya</w:t>
      </w:r>
      <w:proofErr w:type="spellEnd"/>
      <w:r w:rsidRPr="00E1272E">
        <w:rPr>
          <w:rFonts w:ascii="Arial" w:eastAsia="Calibri" w:hAnsi="Arial" w:cs="Arial"/>
          <w:b/>
        </w:rPr>
        <w:t xml:space="preserve"> (EFF) to ask the Minister of Defence and Military Veterans</w:t>
      </w:r>
      <w:r w:rsidR="004D0BB5" w:rsidRPr="00E1272E">
        <w:rPr>
          <w:rFonts w:ascii="Arial" w:eastAsia="Calibri" w:hAnsi="Arial" w:cs="Arial"/>
          <w:b/>
        </w:rPr>
        <w:fldChar w:fldCharType="begin"/>
      </w:r>
      <w:r w:rsidRPr="00E1272E">
        <w:rPr>
          <w:rFonts w:ascii="Arial" w:hAnsi="Arial" w:cs="Arial"/>
        </w:rPr>
        <w:instrText xml:space="preserve"> XE "</w:instrText>
      </w:r>
      <w:r w:rsidRPr="00E1272E">
        <w:rPr>
          <w:rFonts w:ascii="Arial" w:eastAsia="Calibri" w:hAnsi="Arial" w:cs="Arial"/>
          <w:b/>
        </w:rPr>
        <w:instrText>Defence and Military Veterans</w:instrText>
      </w:r>
      <w:r w:rsidRPr="00E1272E">
        <w:rPr>
          <w:rFonts w:ascii="Arial" w:hAnsi="Arial" w:cs="Arial"/>
        </w:rPr>
        <w:instrText xml:space="preserve">" </w:instrText>
      </w:r>
      <w:r w:rsidR="004D0BB5" w:rsidRPr="00E1272E">
        <w:rPr>
          <w:rFonts w:ascii="Arial" w:eastAsia="Calibri" w:hAnsi="Arial" w:cs="Arial"/>
          <w:b/>
        </w:rPr>
        <w:fldChar w:fldCharType="end"/>
      </w:r>
      <w:proofErr w:type="gramStart"/>
      <w:r w:rsidRPr="00E1272E">
        <w:rPr>
          <w:rFonts w:ascii="Arial" w:eastAsia="Calibri" w:hAnsi="Arial" w:cs="Arial"/>
          <w:b/>
        </w:rPr>
        <w:t>:</w:t>
      </w:r>
      <w:r w:rsidRPr="00E1272E">
        <w:rPr>
          <w:rFonts w:ascii="Arial" w:hAnsi="Arial" w:cs="Arial"/>
          <w:b/>
          <w:lang w:eastAsia="en-ZA"/>
        </w:rPr>
        <w:t>[</w:t>
      </w:r>
      <w:proofErr w:type="gramEnd"/>
      <w:r w:rsidRPr="00E1272E">
        <w:rPr>
          <w:rFonts w:ascii="Arial" w:hAnsi="Arial" w:cs="Arial"/>
          <w:b/>
        </w:rPr>
        <w:sym w:font="Wingdings 2" w:char="F0EA"/>
      </w:r>
      <w:r w:rsidRPr="00E1272E">
        <w:rPr>
          <w:rFonts w:ascii="Arial" w:hAnsi="Arial" w:cs="Arial"/>
          <w:b/>
          <w:noProof/>
          <w:lang w:val="af-ZA"/>
        </w:rPr>
        <w:t>8</w:t>
      </w:r>
      <w:r w:rsidRPr="00E1272E">
        <w:rPr>
          <w:rFonts w:ascii="Arial" w:hAnsi="Arial" w:cs="Arial"/>
          <w:b/>
        </w:rPr>
        <w:t>]</w:t>
      </w:r>
      <w:r w:rsidRPr="00E1272E">
        <w:rPr>
          <w:rFonts w:ascii="Arial" w:hAnsi="Arial" w:cs="Arial"/>
          <w:b/>
          <w:lang w:eastAsia="en-ZA"/>
        </w:rPr>
        <w:t xml:space="preserve"> [Question submitted for oral reply now placed for written reply because it is in excess of quota (Rule 137(8))]:</w:t>
      </w:r>
    </w:p>
    <w:p w:rsidR="000C1695" w:rsidRDefault="00E1272E" w:rsidP="000C1695">
      <w:pPr>
        <w:pStyle w:val="Default"/>
        <w:spacing w:before="100" w:beforeAutospacing="1" w:after="100" w:afterAutospacing="1"/>
        <w:ind w:left="720"/>
        <w:jc w:val="both"/>
        <w:rPr>
          <w:rFonts w:eastAsia="Calibri"/>
          <w:sz w:val="20"/>
          <w:szCs w:val="20"/>
        </w:rPr>
      </w:pPr>
      <w:r w:rsidRPr="00E1272E">
        <w:rPr>
          <w:rFonts w:eastAsia="Calibri"/>
        </w:rPr>
        <w:t xml:space="preserve">Whether she has found the operations of the Advisory Council on Military Veterans in her department to be sound; if not, what is the position in this regard; if so, </w:t>
      </w:r>
      <w:r w:rsidRPr="00E1272E">
        <w:t>what</w:t>
      </w:r>
      <w:r w:rsidRPr="00E1272E">
        <w:rPr>
          <w:rFonts w:eastAsia="Calibri"/>
        </w:rPr>
        <w:t xml:space="preserve"> (a) are the reasons that she has neglected to respond to the previous advisory council and (b) steps will she take to ensure that the new advisory council’s recommendations are implemented?</w:t>
      </w:r>
      <w:r w:rsidRPr="00E1272E">
        <w:rPr>
          <w:rFonts w:eastAsia="Calibri"/>
        </w:rPr>
        <w:tab/>
      </w:r>
      <w:r w:rsidRPr="00E1272E">
        <w:rPr>
          <w:rFonts w:eastAsia="Calibri"/>
        </w:rPr>
        <w:tab/>
      </w:r>
      <w:r w:rsidRPr="00E1272E">
        <w:rPr>
          <w:rFonts w:eastAsia="Calibri"/>
        </w:rPr>
        <w:tab/>
      </w:r>
      <w:r w:rsidRPr="00E1272E">
        <w:rPr>
          <w:rFonts w:eastAsia="Calibri"/>
        </w:rPr>
        <w:tab/>
      </w:r>
      <w:r w:rsidRPr="00E1272E">
        <w:rPr>
          <w:rFonts w:eastAsia="Calibri"/>
        </w:rPr>
        <w:tab/>
      </w:r>
      <w:r w:rsidRPr="00E1272E">
        <w:rPr>
          <w:rFonts w:eastAsia="Calibri"/>
        </w:rPr>
        <w:tab/>
      </w:r>
      <w:r w:rsidRPr="00E1272E">
        <w:rPr>
          <w:rFonts w:eastAsia="Calibri"/>
        </w:rPr>
        <w:tab/>
      </w:r>
      <w:r w:rsidRPr="00E1272E">
        <w:rPr>
          <w:rFonts w:eastAsia="Calibri"/>
        </w:rPr>
        <w:tab/>
      </w:r>
      <w:r w:rsidRPr="00E1272E">
        <w:rPr>
          <w:rFonts w:eastAsia="Calibri"/>
        </w:rPr>
        <w:tab/>
      </w:r>
      <w:r w:rsidRPr="00E1272E">
        <w:rPr>
          <w:rFonts w:eastAsia="Calibri"/>
          <w:sz w:val="20"/>
          <w:szCs w:val="20"/>
        </w:rPr>
        <w:t>NW425E</w:t>
      </w:r>
    </w:p>
    <w:p w:rsidR="000C1695" w:rsidRPr="000C1695" w:rsidRDefault="000C1695" w:rsidP="000C1695">
      <w:pPr>
        <w:rPr>
          <w:rFonts w:ascii="Arial" w:hAnsi="Arial" w:cs="Arial"/>
          <w:b/>
          <w:lang w:val="en-US"/>
        </w:rPr>
      </w:pPr>
      <w:r>
        <w:rPr>
          <w:rFonts w:ascii="Arial" w:hAnsi="Arial" w:cs="Arial"/>
          <w:b/>
          <w:lang w:val="en-US"/>
        </w:rPr>
        <w:t>REPLY:</w:t>
      </w:r>
    </w:p>
    <w:p w:rsidR="000C1695" w:rsidRDefault="000C1695" w:rsidP="000C1695">
      <w:pPr>
        <w:rPr>
          <w:rFonts w:ascii="Arial" w:hAnsi="Arial" w:cs="Arial"/>
          <w:lang w:val="en-US"/>
        </w:rPr>
      </w:pPr>
    </w:p>
    <w:p w:rsidR="000C1695" w:rsidRPr="000C1695" w:rsidRDefault="000C1695" w:rsidP="006606CF">
      <w:pPr>
        <w:jc w:val="both"/>
        <w:rPr>
          <w:rFonts w:ascii="Arial" w:hAnsi="Arial" w:cs="Arial"/>
          <w:sz w:val="22"/>
          <w:szCs w:val="22"/>
          <w:lang w:val="en-US" w:eastAsia="en-ZA"/>
        </w:rPr>
      </w:pPr>
      <w:r w:rsidRPr="000C1695">
        <w:rPr>
          <w:rFonts w:ascii="Arial" w:hAnsi="Arial" w:cs="Arial"/>
          <w:lang w:val="en-US"/>
        </w:rPr>
        <w:t xml:space="preserve">The question is vague as it is not clear when it is alleged that I “neglected to respond to the previous Advisory Council”.  I issued a Ministerial Directive in 2019 on the interpretation and application of the mandate of the Advisory Council with specific reference to, amongst others, this provisions in the Act, and it is trusted that once a new Council is appointed that  they will operate within these parameters.  </w:t>
      </w:r>
    </w:p>
    <w:p w:rsidR="000C1695" w:rsidRPr="000C1695" w:rsidRDefault="000C1695" w:rsidP="006606CF">
      <w:pPr>
        <w:jc w:val="both"/>
        <w:rPr>
          <w:rFonts w:ascii="Arial" w:hAnsi="Arial" w:cs="Arial"/>
          <w:lang w:val="en-US"/>
        </w:rPr>
      </w:pPr>
      <w:r w:rsidRPr="000C1695">
        <w:rPr>
          <w:rFonts w:ascii="Arial" w:hAnsi="Arial" w:cs="Arial"/>
          <w:lang w:val="en-US"/>
        </w:rPr>
        <w:t> </w:t>
      </w:r>
    </w:p>
    <w:p w:rsidR="000C1695" w:rsidRDefault="000C1695" w:rsidP="006606CF">
      <w:pPr>
        <w:jc w:val="both"/>
        <w:rPr>
          <w:lang w:val="en-US"/>
        </w:rPr>
      </w:pPr>
      <w:r>
        <w:rPr>
          <w:color w:val="1F497D"/>
          <w:lang w:val="en-US"/>
        </w:rPr>
        <w:t> </w:t>
      </w:r>
    </w:p>
    <w:p w:rsidR="000C1695" w:rsidRPr="000C1695" w:rsidRDefault="000C1695" w:rsidP="000C1695">
      <w:pPr>
        <w:pStyle w:val="Default"/>
        <w:spacing w:before="100" w:beforeAutospacing="1" w:after="100" w:afterAutospacing="1"/>
        <w:ind w:left="720"/>
        <w:jc w:val="both"/>
        <w:rPr>
          <w:rFonts w:eastAsia="Calibri"/>
          <w:b/>
        </w:rPr>
      </w:pPr>
      <w:bookmarkStart w:id="0" w:name="_GoBack"/>
      <w:bookmarkEnd w:id="0"/>
    </w:p>
    <w:p w:rsidR="0046406C" w:rsidRPr="00794988" w:rsidRDefault="0046406C" w:rsidP="00ED1994">
      <w:pPr>
        <w:spacing w:before="100" w:beforeAutospacing="1" w:after="100" w:afterAutospacing="1"/>
        <w:ind w:left="709" w:hanging="709"/>
        <w:jc w:val="center"/>
        <w:rPr>
          <w:rFonts w:ascii="Arial" w:hAnsi="Arial" w:cs="Arial"/>
          <w:lang w:val="af-ZA"/>
        </w:rPr>
      </w:pPr>
    </w:p>
    <w:sectPr w:rsidR="0046406C" w:rsidRPr="00794988"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6AA" w:rsidRDefault="007656AA">
      <w:r>
        <w:separator/>
      </w:r>
    </w:p>
  </w:endnote>
  <w:endnote w:type="continuationSeparator" w:id="0">
    <w:p w:rsidR="007656AA" w:rsidRDefault="00765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4D0BB5">
    <w:pPr>
      <w:pStyle w:val="Footer"/>
      <w:jc w:val="center"/>
    </w:pPr>
    <w:r>
      <w:fldChar w:fldCharType="begin"/>
    </w:r>
    <w:r w:rsidR="00DF380E">
      <w:instrText xml:space="preserve"> PAGE   \* MERGEFORMAT </w:instrText>
    </w:r>
    <w:r>
      <w:fldChar w:fldCharType="separate"/>
    </w:r>
    <w:r w:rsidR="00A73549">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6AA" w:rsidRDefault="007656AA">
      <w:r>
        <w:separator/>
      </w:r>
    </w:p>
  </w:footnote>
  <w:footnote w:type="continuationSeparator" w:id="0">
    <w:p w:rsidR="007656AA" w:rsidRDefault="007656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335DC"/>
    <w:rsid w:val="00054F7E"/>
    <w:rsid w:val="0006245B"/>
    <w:rsid w:val="000720D7"/>
    <w:rsid w:val="000822A5"/>
    <w:rsid w:val="000A47FB"/>
    <w:rsid w:val="000A5057"/>
    <w:rsid w:val="000B1A81"/>
    <w:rsid w:val="000B5C14"/>
    <w:rsid w:val="000C1695"/>
    <w:rsid w:val="000E6048"/>
    <w:rsid w:val="000F4051"/>
    <w:rsid w:val="001020F5"/>
    <w:rsid w:val="00126531"/>
    <w:rsid w:val="00127DC8"/>
    <w:rsid w:val="001468E9"/>
    <w:rsid w:val="001556EF"/>
    <w:rsid w:val="00160C40"/>
    <w:rsid w:val="00162184"/>
    <w:rsid w:val="0016291F"/>
    <w:rsid w:val="001701DF"/>
    <w:rsid w:val="0018175D"/>
    <w:rsid w:val="001835A5"/>
    <w:rsid w:val="00185A14"/>
    <w:rsid w:val="00190AF7"/>
    <w:rsid w:val="001967B1"/>
    <w:rsid w:val="001A6BBC"/>
    <w:rsid w:val="001A6C84"/>
    <w:rsid w:val="001A73D2"/>
    <w:rsid w:val="001B28CB"/>
    <w:rsid w:val="001B42DA"/>
    <w:rsid w:val="001B6190"/>
    <w:rsid w:val="001C6A9F"/>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5B2D"/>
    <w:rsid w:val="002C7C54"/>
    <w:rsid w:val="002D1D8C"/>
    <w:rsid w:val="002D3566"/>
    <w:rsid w:val="002D62AC"/>
    <w:rsid w:val="002F1674"/>
    <w:rsid w:val="002F62AD"/>
    <w:rsid w:val="00304EE5"/>
    <w:rsid w:val="00305010"/>
    <w:rsid w:val="00305047"/>
    <w:rsid w:val="00306F04"/>
    <w:rsid w:val="00321958"/>
    <w:rsid w:val="00325B4E"/>
    <w:rsid w:val="00333386"/>
    <w:rsid w:val="00337A7C"/>
    <w:rsid w:val="00345E4A"/>
    <w:rsid w:val="003546F3"/>
    <w:rsid w:val="00364463"/>
    <w:rsid w:val="00370E73"/>
    <w:rsid w:val="003759A5"/>
    <w:rsid w:val="00385874"/>
    <w:rsid w:val="00396992"/>
    <w:rsid w:val="003B3645"/>
    <w:rsid w:val="003C4874"/>
    <w:rsid w:val="003F5929"/>
    <w:rsid w:val="003F5C21"/>
    <w:rsid w:val="00405F22"/>
    <w:rsid w:val="004102B4"/>
    <w:rsid w:val="00413ED9"/>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C2A61"/>
    <w:rsid w:val="004D0BB5"/>
    <w:rsid w:val="004E1435"/>
    <w:rsid w:val="005101FB"/>
    <w:rsid w:val="005127CD"/>
    <w:rsid w:val="00512E85"/>
    <w:rsid w:val="00524E6C"/>
    <w:rsid w:val="00535479"/>
    <w:rsid w:val="00540888"/>
    <w:rsid w:val="00545D85"/>
    <w:rsid w:val="0056593F"/>
    <w:rsid w:val="005735AA"/>
    <w:rsid w:val="0059608D"/>
    <w:rsid w:val="005A5BA0"/>
    <w:rsid w:val="005B48F9"/>
    <w:rsid w:val="005B7951"/>
    <w:rsid w:val="005C04D8"/>
    <w:rsid w:val="005C4D85"/>
    <w:rsid w:val="00605E36"/>
    <w:rsid w:val="00607BDA"/>
    <w:rsid w:val="006244B0"/>
    <w:rsid w:val="0063446D"/>
    <w:rsid w:val="0064780B"/>
    <w:rsid w:val="006606CF"/>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4DB3"/>
    <w:rsid w:val="00711BAF"/>
    <w:rsid w:val="00725DE4"/>
    <w:rsid w:val="00730EAD"/>
    <w:rsid w:val="007402A0"/>
    <w:rsid w:val="007429DF"/>
    <w:rsid w:val="007524C8"/>
    <w:rsid w:val="007607F1"/>
    <w:rsid w:val="007656AA"/>
    <w:rsid w:val="007716F1"/>
    <w:rsid w:val="00773AF3"/>
    <w:rsid w:val="00774D85"/>
    <w:rsid w:val="00790B43"/>
    <w:rsid w:val="00793A10"/>
    <w:rsid w:val="00793A1C"/>
    <w:rsid w:val="00794988"/>
    <w:rsid w:val="007A0173"/>
    <w:rsid w:val="007B5C2B"/>
    <w:rsid w:val="007C01AD"/>
    <w:rsid w:val="007C2F5B"/>
    <w:rsid w:val="007C7316"/>
    <w:rsid w:val="007D0AF9"/>
    <w:rsid w:val="007D13A9"/>
    <w:rsid w:val="007D43D8"/>
    <w:rsid w:val="007E0277"/>
    <w:rsid w:val="007F4CF4"/>
    <w:rsid w:val="007F509F"/>
    <w:rsid w:val="00803E18"/>
    <w:rsid w:val="0080475E"/>
    <w:rsid w:val="00807E01"/>
    <w:rsid w:val="00811843"/>
    <w:rsid w:val="00814242"/>
    <w:rsid w:val="00815898"/>
    <w:rsid w:val="0082544F"/>
    <w:rsid w:val="00826779"/>
    <w:rsid w:val="0083190E"/>
    <w:rsid w:val="00832E16"/>
    <w:rsid w:val="00855833"/>
    <w:rsid w:val="008601CC"/>
    <w:rsid w:val="00872203"/>
    <w:rsid w:val="008765E3"/>
    <w:rsid w:val="00883C24"/>
    <w:rsid w:val="008A2140"/>
    <w:rsid w:val="008A5730"/>
    <w:rsid w:val="008C4F02"/>
    <w:rsid w:val="008D25A5"/>
    <w:rsid w:val="008E446E"/>
    <w:rsid w:val="008E7EC8"/>
    <w:rsid w:val="008F0259"/>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15B21"/>
    <w:rsid w:val="00A218D5"/>
    <w:rsid w:val="00A307A4"/>
    <w:rsid w:val="00A34E72"/>
    <w:rsid w:val="00A36976"/>
    <w:rsid w:val="00A52F6C"/>
    <w:rsid w:val="00A5685A"/>
    <w:rsid w:val="00A574BE"/>
    <w:rsid w:val="00A60E4B"/>
    <w:rsid w:val="00A73549"/>
    <w:rsid w:val="00A85F91"/>
    <w:rsid w:val="00A9331D"/>
    <w:rsid w:val="00AA086B"/>
    <w:rsid w:val="00AA65F1"/>
    <w:rsid w:val="00AC1A1B"/>
    <w:rsid w:val="00AC2126"/>
    <w:rsid w:val="00AC27C8"/>
    <w:rsid w:val="00AC4A96"/>
    <w:rsid w:val="00AD6512"/>
    <w:rsid w:val="00AD77CA"/>
    <w:rsid w:val="00AE190F"/>
    <w:rsid w:val="00B10F42"/>
    <w:rsid w:val="00B21CD1"/>
    <w:rsid w:val="00B27BB9"/>
    <w:rsid w:val="00B42ABB"/>
    <w:rsid w:val="00B441E2"/>
    <w:rsid w:val="00B52AB3"/>
    <w:rsid w:val="00B7376D"/>
    <w:rsid w:val="00BA0337"/>
    <w:rsid w:val="00BA5504"/>
    <w:rsid w:val="00BB2EDE"/>
    <w:rsid w:val="00BB50D2"/>
    <w:rsid w:val="00BB7CAA"/>
    <w:rsid w:val="00BC2A60"/>
    <w:rsid w:val="00BC5A69"/>
    <w:rsid w:val="00BD2BA9"/>
    <w:rsid w:val="00BF19BC"/>
    <w:rsid w:val="00BF4CAC"/>
    <w:rsid w:val="00C0190F"/>
    <w:rsid w:val="00C05042"/>
    <w:rsid w:val="00C2449B"/>
    <w:rsid w:val="00C24655"/>
    <w:rsid w:val="00C4626F"/>
    <w:rsid w:val="00C550F3"/>
    <w:rsid w:val="00C55F77"/>
    <w:rsid w:val="00C567EF"/>
    <w:rsid w:val="00C60DD3"/>
    <w:rsid w:val="00C743D0"/>
    <w:rsid w:val="00C93E5C"/>
    <w:rsid w:val="00CA636C"/>
    <w:rsid w:val="00CB4756"/>
    <w:rsid w:val="00CD40D1"/>
    <w:rsid w:val="00CD7D90"/>
    <w:rsid w:val="00CE208E"/>
    <w:rsid w:val="00CE69D7"/>
    <w:rsid w:val="00CF2C8E"/>
    <w:rsid w:val="00CF5FCB"/>
    <w:rsid w:val="00CF74A6"/>
    <w:rsid w:val="00D02100"/>
    <w:rsid w:val="00D04692"/>
    <w:rsid w:val="00D07A11"/>
    <w:rsid w:val="00D120B0"/>
    <w:rsid w:val="00D14410"/>
    <w:rsid w:val="00D150D2"/>
    <w:rsid w:val="00D16AF4"/>
    <w:rsid w:val="00D21FF1"/>
    <w:rsid w:val="00D275DD"/>
    <w:rsid w:val="00D3134D"/>
    <w:rsid w:val="00D46C25"/>
    <w:rsid w:val="00D5256D"/>
    <w:rsid w:val="00D860EE"/>
    <w:rsid w:val="00D90E74"/>
    <w:rsid w:val="00D91B96"/>
    <w:rsid w:val="00D94540"/>
    <w:rsid w:val="00DA5FC6"/>
    <w:rsid w:val="00DB1C05"/>
    <w:rsid w:val="00DB39B5"/>
    <w:rsid w:val="00DB4354"/>
    <w:rsid w:val="00DB4A52"/>
    <w:rsid w:val="00DB730D"/>
    <w:rsid w:val="00DB7F35"/>
    <w:rsid w:val="00DD6204"/>
    <w:rsid w:val="00DE16E2"/>
    <w:rsid w:val="00DF380E"/>
    <w:rsid w:val="00DF5BC7"/>
    <w:rsid w:val="00E01778"/>
    <w:rsid w:val="00E06805"/>
    <w:rsid w:val="00E10389"/>
    <w:rsid w:val="00E1272E"/>
    <w:rsid w:val="00E21F8D"/>
    <w:rsid w:val="00E31FAA"/>
    <w:rsid w:val="00E3268E"/>
    <w:rsid w:val="00E47C73"/>
    <w:rsid w:val="00E54008"/>
    <w:rsid w:val="00E61ED9"/>
    <w:rsid w:val="00E63CE1"/>
    <w:rsid w:val="00E745B9"/>
    <w:rsid w:val="00E77D76"/>
    <w:rsid w:val="00E814A5"/>
    <w:rsid w:val="00E929F4"/>
    <w:rsid w:val="00EC0958"/>
    <w:rsid w:val="00EC1127"/>
    <w:rsid w:val="00EC30A6"/>
    <w:rsid w:val="00EC43CF"/>
    <w:rsid w:val="00ED1185"/>
    <w:rsid w:val="00ED1340"/>
    <w:rsid w:val="00ED1994"/>
    <w:rsid w:val="00EE2258"/>
    <w:rsid w:val="00EE5CEC"/>
    <w:rsid w:val="00EE5E6E"/>
    <w:rsid w:val="00EF083D"/>
    <w:rsid w:val="00EF19DF"/>
    <w:rsid w:val="00EF6AA7"/>
    <w:rsid w:val="00F01F83"/>
    <w:rsid w:val="00F054E6"/>
    <w:rsid w:val="00F11B7F"/>
    <w:rsid w:val="00F15F7E"/>
    <w:rsid w:val="00F36FB7"/>
    <w:rsid w:val="00F51779"/>
    <w:rsid w:val="00F6059C"/>
    <w:rsid w:val="00F73C5F"/>
    <w:rsid w:val="00F814F6"/>
    <w:rsid w:val="00FA03FE"/>
    <w:rsid w:val="00FB558D"/>
    <w:rsid w:val="00FC4327"/>
    <w:rsid w:val="00FC6190"/>
    <w:rsid w:val="00FD0603"/>
    <w:rsid w:val="00FD0F46"/>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Default">
    <w:name w:val="Default"/>
    <w:uiPriority w:val="99"/>
    <w:rsid w:val="007D0AF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030181015">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CD299-3003-4AB8-A28E-03B734A1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2021-04-21T08:48:00Z</dcterms:created>
  <dcterms:modified xsi:type="dcterms:W3CDTF">2021-04-21T08:48:00Z</dcterms:modified>
</cp:coreProperties>
</file>