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46" w:rsidRPr="0032538F" w:rsidRDefault="00843846" w:rsidP="00E81167">
      <w:pPr>
        <w:spacing w:after="0" w:line="240" w:lineRule="auto"/>
        <w:jc w:val="both"/>
        <w:rPr>
          <w:rFonts w:ascii="Arial" w:hAnsi="Arial" w:cs="Arial"/>
        </w:rPr>
      </w:pPr>
      <w:bookmarkStart w:id="0" w:name="_GoBack"/>
      <w:bookmarkEnd w:id="0"/>
    </w:p>
    <w:p w:rsidR="00843846" w:rsidRPr="008C2F92" w:rsidRDefault="00843846"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843846" w:rsidRPr="008C2F92" w:rsidRDefault="00843846" w:rsidP="00E81167">
      <w:pPr>
        <w:pStyle w:val="Heading2"/>
        <w:tabs>
          <w:tab w:val="left" w:pos="5940"/>
        </w:tabs>
        <w:ind w:left="0" w:firstLine="0"/>
        <w:jc w:val="both"/>
        <w:rPr>
          <w:rFonts w:ascii="Arial" w:hAnsi="Arial" w:cs="Arial"/>
          <w:sz w:val="22"/>
          <w:szCs w:val="22"/>
          <w:lang w:val="en-ZA"/>
        </w:rPr>
      </w:pPr>
    </w:p>
    <w:p w:rsidR="00843846" w:rsidRDefault="00843846" w:rsidP="002A6B00">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416</w:t>
      </w:r>
    </w:p>
    <w:p w:rsidR="00843846" w:rsidRPr="0051696A" w:rsidRDefault="00843846" w:rsidP="00BD4C3B">
      <w:pPr>
        <w:spacing w:before="100" w:beforeAutospacing="1" w:after="100" w:afterAutospacing="1" w:line="240" w:lineRule="auto"/>
        <w:ind w:left="709" w:hanging="720"/>
        <w:jc w:val="both"/>
        <w:outlineLvl w:val="0"/>
        <w:rPr>
          <w:rFonts w:ascii="Times New Roman" w:hAnsi="Times New Roman"/>
          <w:b/>
          <w:sz w:val="24"/>
          <w:szCs w:val="24"/>
          <w:lang w:val="en-ZA"/>
        </w:rPr>
      </w:pPr>
      <w:r>
        <w:rPr>
          <w:rFonts w:ascii="Times New Roman" w:hAnsi="Times New Roman"/>
          <w:b/>
          <w:sz w:val="24"/>
          <w:szCs w:val="24"/>
          <w:lang w:val="en-ZA"/>
        </w:rPr>
        <w:t>416.</w:t>
      </w:r>
      <w:r>
        <w:rPr>
          <w:rFonts w:ascii="Times New Roman" w:hAnsi="Times New Roman"/>
          <w:b/>
          <w:sz w:val="24"/>
          <w:szCs w:val="24"/>
          <w:lang w:val="en-ZA"/>
        </w:rPr>
        <w:tab/>
      </w:r>
      <w:r w:rsidRPr="0051696A">
        <w:rPr>
          <w:rFonts w:ascii="Times New Roman" w:hAnsi="Times New Roman"/>
          <w:b/>
          <w:sz w:val="24"/>
          <w:szCs w:val="24"/>
          <w:lang w:val="en-ZA"/>
        </w:rPr>
        <w:t>Mr E J Marais (DA) to ask the Minister of Transport:</w:t>
      </w:r>
    </w:p>
    <w:p w:rsidR="00843846" w:rsidRPr="00BD4C3B" w:rsidRDefault="00843846" w:rsidP="00BD4C3B">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BD4C3B">
        <w:rPr>
          <w:rFonts w:ascii="Arial" w:hAnsi="Arial" w:cs="Arial"/>
          <w:sz w:val="22"/>
          <w:szCs w:val="22"/>
        </w:rPr>
        <w:t>Whether her department is contributing in any way to the (a) acquisition of additional coaches for the Gautrain and/or (b) construction of an additional Gautrain depot; if not, why not; if so, what are the (i) relevant details of how her department is contributing, (ii)(aa) time lines and (bb) time frames and (iii) conditions in this regard?</w:t>
      </w:r>
      <w:r w:rsidRPr="00BD4C3B">
        <w:rPr>
          <w:rFonts w:ascii="Arial" w:hAnsi="Arial" w:cs="Arial"/>
          <w:sz w:val="22"/>
          <w:szCs w:val="22"/>
        </w:rPr>
        <w:tab/>
      </w:r>
      <w:r w:rsidRPr="00BD4C3B">
        <w:rPr>
          <w:rFonts w:ascii="Arial" w:hAnsi="Arial" w:cs="Arial"/>
          <w:sz w:val="22"/>
          <w:szCs w:val="22"/>
        </w:rPr>
        <w:tab/>
      </w:r>
      <w:r w:rsidRPr="00BD4C3B">
        <w:rPr>
          <w:rFonts w:ascii="Arial" w:hAnsi="Arial" w:cs="Arial"/>
          <w:sz w:val="22"/>
          <w:szCs w:val="22"/>
        </w:rPr>
        <w:tab/>
      </w:r>
      <w:r w:rsidRPr="00BD4C3B">
        <w:rPr>
          <w:rFonts w:ascii="Arial" w:hAnsi="Arial" w:cs="Arial"/>
          <w:sz w:val="22"/>
          <w:szCs w:val="22"/>
        </w:rPr>
        <w:tab/>
      </w:r>
      <w:r w:rsidRPr="00BD4C3B">
        <w:rPr>
          <w:rFonts w:ascii="Arial" w:hAnsi="Arial" w:cs="Arial"/>
          <w:sz w:val="22"/>
          <w:szCs w:val="22"/>
        </w:rPr>
        <w:tab/>
      </w:r>
      <w:r w:rsidRPr="00BD4C3B">
        <w:rPr>
          <w:rFonts w:ascii="Arial" w:hAnsi="Arial" w:cs="Arial"/>
          <w:sz w:val="22"/>
          <w:szCs w:val="22"/>
        </w:rPr>
        <w:tab/>
      </w:r>
      <w:r w:rsidRPr="00BD4C3B">
        <w:rPr>
          <w:rFonts w:ascii="Arial" w:hAnsi="Arial" w:cs="Arial"/>
          <w:sz w:val="22"/>
          <w:szCs w:val="22"/>
        </w:rPr>
        <w:tab/>
      </w:r>
      <w:r w:rsidRPr="00BD4C3B">
        <w:rPr>
          <w:rFonts w:ascii="Arial" w:hAnsi="Arial" w:cs="Arial"/>
          <w:sz w:val="22"/>
          <w:szCs w:val="22"/>
        </w:rPr>
        <w:tab/>
      </w:r>
      <w:r w:rsidRPr="00BD4C3B">
        <w:rPr>
          <w:rFonts w:ascii="Arial" w:hAnsi="Arial" w:cs="Arial"/>
          <w:sz w:val="22"/>
          <w:szCs w:val="22"/>
        </w:rPr>
        <w:tab/>
      </w:r>
      <w:r w:rsidRPr="00BD4C3B">
        <w:rPr>
          <w:rFonts w:ascii="Arial" w:hAnsi="Arial" w:cs="Arial"/>
          <w:sz w:val="22"/>
          <w:szCs w:val="22"/>
        </w:rPr>
        <w:tab/>
        <w:t>NW429E</w:t>
      </w:r>
    </w:p>
    <w:p w:rsidR="00843846" w:rsidRPr="00563601" w:rsidRDefault="00843846" w:rsidP="007358B2">
      <w:pPr>
        <w:spacing w:before="100" w:beforeAutospacing="1" w:after="100" w:afterAutospacing="1" w:line="240" w:lineRule="auto"/>
        <w:ind w:left="709" w:hanging="720"/>
        <w:jc w:val="both"/>
        <w:outlineLvl w:val="0"/>
        <w:rPr>
          <w:rFonts w:ascii="Arial" w:hAnsi="Arial" w:cs="Arial"/>
          <w:b/>
          <w:lang w:val="en-ZA"/>
        </w:rPr>
      </w:pPr>
      <w:r w:rsidRPr="00563601">
        <w:rPr>
          <w:rFonts w:ascii="Arial" w:hAnsi="Arial" w:cs="Arial"/>
          <w:b/>
          <w:lang w:val="en-ZA"/>
        </w:rPr>
        <w:t>RESPONSE:</w:t>
      </w:r>
    </w:p>
    <w:p w:rsidR="00843846" w:rsidRDefault="00843846" w:rsidP="00563601">
      <w:pPr>
        <w:pStyle w:val="ListParagraph"/>
        <w:numPr>
          <w:ilvl w:val="0"/>
          <w:numId w:val="31"/>
        </w:numPr>
        <w:spacing w:before="100" w:beforeAutospacing="1" w:after="100" w:afterAutospacing="1" w:line="240" w:lineRule="auto"/>
        <w:ind w:left="720" w:hanging="720"/>
        <w:jc w:val="both"/>
        <w:outlineLvl w:val="0"/>
        <w:rPr>
          <w:rFonts w:ascii="Arial" w:hAnsi="Arial" w:cs="Arial"/>
          <w:lang w:val="en-ZA"/>
        </w:rPr>
      </w:pPr>
      <w:r>
        <w:rPr>
          <w:rFonts w:ascii="Arial" w:hAnsi="Arial" w:cs="Arial"/>
          <w:lang w:val="en-ZA"/>
        </w:rPr>
        <w:t>No. The Gautrain Rapid Rail Link was procured and implemented as a Public Private Partnership in terms of Treasury Regulation 16 of the Public Finance Management Act. The acquisition of the additional coached will be procured in term of the provisions of the Treasury Regulations and the Concession Agreement entered into between the Gauteng Provincial Government and the Bombela Concession Company.</w:t>
      </w:r>
    </w:p>
    <w:p w:rsidR="00843846" w:rsidRDefault="00843846" w:rsidP="001B1307">
      <w:pPr>
        <w:pStyle w:val="ListParagraph"/>
        <w:spacing w:before="100" w:beforeAutospacing="1" w:after="100" w:afterAutospacing="1" w:line="240" w:lineRule="auto"/>
        <w:jc w:val="both"/>
        <w:outlineLvl w:val="0"/>
        <w:rPr>
          <w:rFonts w:ascii="Arial" w:hAnsi="Arial" w:cs="Arial"/>
          <w:lang w:val="en-ZA"/>
        </w:rPr>
      </w:pPr>
      <w:r>
        <w:rPr>
          <w:rFonts w:ascii="Arial" w:hAnsi="Arial" w:cs="Arial"/>
          <w:lang w:val="en-ZA"/>
        </w:rPr>
        <w:t xml:space="preserve"> </w:t>
      </w:r>
    </w:p>
    <w:p w:rsidR="00843846" w:rsidRDefault="00843846" w:rsidP="00563601">
      <w:pPr>
        <w:pStyle w:val="ListParagraph"/>
        <w:numPr>
          <w:ilvl w:val="0"/>
          <w:numId w:val="31"/>
        </w:numPr>
        <w:spacing w:before="100" w:beforeAutospacing="1" w:after="100" w:afterAutospacing="1" w:line="240" w:lineRule="auto"/>
        <w:ind w:left="720" w:hanging="720"/>
        <w:jc w:val="both"/>
        <w:outlineLvl w:val="0"/>
        <w:rPr>
          <w:rFonts w:ascii="Arial" w:hAnsi="Arial" w:cs="Arial"/>
          <w:lang w:val="en-ZA"/>
        </w:rPr>
      </w:pPr>
      <w:r>
        <w:rPr>
          <w:rFonts w:ascii="Arial" w:hAnsi="Arial" w:cs="Arial"/>
          <w:lang w:val="en-ZA"/>
        </w:rPr>
        <w:t xml:space="preserve">No. See above. </w:t>
      </w:r>
    </w:p>
    <w:p w:rsidR="00843846" w:rsidRDefault="00843846" w:rsidP="00563601">
      <w:pPr>
        <w:pStyle w:val="ListParagraph"/>
        <w:numPr>
          <w:ilvl w:val="0"/>
          <w:numId w:val="32"/>
        </w:numPr>
        <w:spacing w:before="100" w:beforeAutospacing="1" w:after="100" w:afterAutospacing="1" w:line="240" w:lineRule="auto"/>
        <w:jc w:val="both"/>
        <w:outlineLvl w:val="0"/>
        <w:rPr>
          <w:rFonts w:ascii="Arial" w:hAnsi="Arial" w:cs="Arial"/>
          <w:lang w:val="en-ZA"/>
        </w:rPr>
      </w:pPr>
      <w:r>
        <w:rPr>
          <w:rFonts w:ascii="Arial" w:hAnsi="Arial" w:cs="Arial"/>
          <w:lang w:val="en-ZA"/>
        </w:rPr>
        <w:t>N/A</w:t>
      </w:r>
    </w:p>
    <w:p w:rsidR="00843846" w:rsidRPr="00915B82" w:rsidRDefault="00843846" w:rsidP="008023FD">
      <w:pPr>
        <w:pStyle w:val="ListParagraph"/>
        <w:numPr>
          <w:ilvl w:val="0"/>
          <w:numId w:val="32"/>
        </w:numPr>
        <w:spacing w:before="100" w:beforeAutospacing="1" w:after="100" w:afterAutospacing="1" w:line="240" w:lineRule="auto"/>
        <w:jc w:val="both"/>
        <w:outlineLvl w:val="0"/>
        <w:rPr>
          <w:rFonts w:ascii="Arial" w:hAnsi="Arial" w:cs="Arial"/>
          <w:lang w:val="en-ZA"/>
        </w:rPr>
      </w:pPr>
      <w:r>
        <w:rPr>
          <w:rFonts w:ascii="Arial" w:hAnsi="Arial" w:cs="Arial"/>
          <w:lang w:val="en-ZA"/>
        </w:rPr>
        <w:t>N/A</w:t>
      </w:r>
    </w:p>
    <w:sectPr w:rsidR="00843846" w:rsidRPr="00915B82"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7FB5214"/>
    <w:multiLevelType w:val="hybridMultilevel"/>
    <w:tmpl w:val="BF7C7DD4"/>
    <w:lvl w:ilvl="0" w:tplc="BFB0513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176808"/>
    <w:multiLevelType w:val="hybridMultilevel"/>
    <w:tmpl w:val="9E9E805C"/>
    <w:lvl w:ilvl="0" w:tplc="B15CB044">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9"/>
  </w:num>
  <w:num w:numId="3">
    <w:abstractNumId w:val="3"/>
  </w:num>
  <w:num w:numId="4">
    <w:abstractNumId w:val="7"/>
  </w:num>
  <w:num w:numId="5">
    <w:abstractNumId w:val="27"/>
  </w:num>
  <w:num w:numId="6">
    <w:abstractNumId w:val="29"/>
  </w:num>
  <w:num w:numId="7">
    <w:abstractNumId w:val="25"/>
  </w:num>
  <w:num w:numId="8">
    <w:abstractNumId w:val="2"/>
  </w:num>
  <w:num w:numId="9">
    <w:abstractNumId w:val="18"/>
  </w:num>
  <w:num w:numId="10">
    <w:abstractNumId w:val="13"/>
  </w:num>
  <w:num w:numId="11">
    <w:abstractNumId w:val="17"/>
  </w:num>
  <w:num w:numId="12">
    <w:abstractNumId w:val="23"/>
  </w:num>
  <w:num w:numId="13">
    <w:abstractNumId w:val="14"/>
  </w:num>
  <w:num w:numId="14">
    <w:abstractNumId w:val="10"/>
  </w:num>
  <w:num w:numId="15">
    <w:abstractNumId w:val="30"/>
  </w:num>
  <w:num w:numId="16">
    <w:abstractNumId w:val="22"/>
  </w:num>
  <w:num w:numId="17">
    <w:abstractNumId w:val="15"/>
  </w:num>
  <w:num w:numId="18">
    <w:abstractNumId w:val="31"/>
  </w:num>
  <w:num w:numId="19">
    <w:abstractNumId w:val="8"/>
  </w:num>
  <w:num w:numId="20">
    <w:abstractNumId w:val="11"/>
  </w:num>
  <w:num w:numId="21">
    <w:abstractNumId w:val="20"/>
  </w:num>
  <w:num w:numId="22">
    <w:abstractNumId w:val="28"/>
  </w:num>
  <w:num w:numId="23">
    <w:abstractNumId w:val="5"/>
  </w:num>
  <w:num w:numId="24">
    <w:abstractNumId w:val="24"/>
  </w:num>
  <w:num w:numId="25">
    <w:abstractNumId w:val="21"/>
  </w:num>
  <w:num w:numId="26">
    <w:abstractNumId w:val="16"/>
  </w:num>
  <w:num w:numId="27">
    <w:abstractNumId w:val="1"/>
  </w:num>
  <w:num w:numId="28">
    <w:abstractNumId w:val="0"/>
  </w:num>
  <w:num w:numId="29">
    <w:abstractNumId w:val="26"/>
  </w:num>
  <w:num w:numId="30">
    <w:abstractNumId w:val="4"/>
  </w:num>
  <w:num w:numId="31">
    <w:abstractNumId w:val="9"/>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05994"/>
    <w:rsid w:val="00130AB5"/>
    <w:rsid w:val="00153AAD"/>
    <w:rsid w:val="00163192"/>
    <w:rsid w:val="001712B4"/>
    <w:rsid w:val="001B1307"/>
    <w:rsid w:val="001B2E53"/>
    <w:rsid w:val="001C323C"/>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2B4C"/>
    <w:rsid w:val="002D4348"/>
    <w:rsid w:val="002E1F7C"/>
    <w:rsid w:val="002E404E"/>
    <w:rsid w:val="002E4BF3"/>
    <w:rsid w:val="00300DB7"/>
    <w:rsid w:val="003130D1"/>
    <w:rsid w:val="00314530"/>
    <w:rsid w:val="00323697"/>
    <w:rsid w:val="0032538F"/>
    <w:rsid w:val="003450B0"/>
    <w:rsid w:val="003554D8"/>
    <w:rsid w:val="00376B15"/>
    <w:rsid w:val="00391284"/>
    <w:rsid w:val="00396483"/>
    <w:rsid w:val="003B15B6"/>
    <w:rsid w:val="003D7ABC"/>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1696A"/>
    <w:rsid w:val="00521C71"/>
    <w:rsid w:val="005318EE"/>
    <w:rsid w:val="005346BD"/>
    <w:rsid w:val="0054378D"/>
    <w:rsid w:val="00555FE7"/>
    <w:rsid w:val="00563601"/>
    <w:rsid w:val="0056444A"/>
    <w:rsid w:val="00566CB8"/>
    <w:rsid w:val="00572AAB"/>
    <w:rsid w:val="0057794C"/>
    <w:rsid w:val="00582974"/>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D22A6"/>
    <w:rsid w:val="006E0F31"/>
    <w:rsid w:val="006F2271"/>
    <w:rsid w:val="006F4245"/>
    <w:rsid w:val="00703B2E"/>
    <w:rsid w:val="00706B42"/>
    <w:rsid w:val="007118B7"/>
    <w:rsid w:val="00721731"/>
    <w:rsid w:val="0072523F"/>
    <w:rsid w:val="00727B18"/>
    <w:rsid w:val="00732AD7"/>
    <w:rsid w:val="00732F1A"/>
    <w:rsid w:val="007358B2"/>
    <w:rsid w:val="0075491A"/>
    <w:rsid w:val="00762006"/>
    <w:rsid w:val="00787784"/>
    <w:rsid w:val="007907EC"/>
    <w:rsid w:val="007A22E6"/>
    <w:rsid w:val="007A5C12"/>
    <w:rsid w:val="007C70B5"/>
    <w:rsid w:val="007C7CC7"/>
    <w:rsid w:val="007D3628"/>
    <w:rsid w:val="007D6B6B"/>
    <w:rsid w:val="00802076"/>
    <w:rsid w:val="008023FD"/>
    <w:rsid w:val="008046C7"/>
    <w:rsid w:val="0081425D"/>
    <w:rsid w:val="008308E9"/>
    <w:rsid w:val="00833625"/>
    <w:rsid w:val="0083772C"/>
    <w:rsid w:val="008424B4"/>
    <w:rsid w:val="00843846"/>
    <w:rsid w:val="00843914"/>
    <w:rsid w:val="00844201"/>
    <w:rsid w:val="00845BE5"/>
    <w:rsid w:val="008513C3"/>
    <w:rsid w:val="00856F99"/>
    <w:rsid w:val="0086133C"/>
    <w:rsid w:val="008A3260"/>
    <w:rsid w:val="008A52D5"/>
    <w:rsid w:val="008B2E50"/>
    <w:rsid w:val="008B4716"/>
    <w:rsid w:val="008C2F92"/>
    <w:rsid w:val="008E13A6"/>
    <w:rsid w:val="00915B82"/>
    <w:rsid w:val="00916A9F"/>
    <w:rsid w:val="00916CE7"/>
    <w:rsid w:val="00926370"/>
    <w:rsid w:val="0093674F"/>
    <w:rsid w:val="00961E2F"/>
    <w:rsid w:val="00967E82"/>
    <w:rsid w:val="0097652F"/>
    <w:rsid w:val="00980FF2"/>
    <w:rsid w:val="00983EC7"/>
    <w:rsid w:val="00990CE2"/>
    <w:rsid w:val="00992AA4"/>
    <w:rsid w:val="00993310"/>
    <w:rsid w:val="009A0286"/>
    <w:rsid w:val="009A4739"/>
    <w:rsid w:val="009B0431"/>
    <w:rsid w:val="009C4E79"/>
    <w:rsid w:val="009F7581"/>
    <w:rsid w:val="00A01414"/>
    <w:rsid w:val="00A21F7F"/>
    <w:rsid w:val="00A4192C"/>
    <w:rsid w:val="00A44B9A"/>
    <w:rsid w:val="00A55457"/>
    <w:rsid w:val="00A708DA"/>
    <w:rsid w:val="00A756F5"/>
    <w:rsid w:val="00A87430"/>
    <w:rsid w:val="00A90242"/>
    <w:rsid w:val="00A90517"/>
    <w:rsid w:val="00A910A7"/>
    <w:rsid w:val="00AD6B5D"/>
    <w:rsid w:val="00B00C2E"/>
    <w:rsid w:val="00B05CA7"/>
    <w:rsid w:val="00B177F2"/>
    <w:rsid w:val="00B21C1C"/>
    <w:rsid w:val="00B31016"/>
    <w:rsid w:val="00B312C8"/>
    <w:rsid w:val="00B40FCE"/>
    <w:rsid w:val="00B56227"/>
    <w:rsid w:val="00B625B4"/>
    <w:rsid w:val="00B95F63"/>
    <w:rsid w:val="00BA3834"/>
    <w:rsid w:val="00BA4847"/>
    <w:rsid w:val="00BC2F3F"/>
    <w:rsid w:val="00BD4C3B"/>
    <w:rsid w:val="00BF68B6"/>
    <w:rsid w:val="00BF69C4"/>
    <w:rsid w:val="00C202CB"/>
    <w:rsid w:val="00C50D10"/>
    <w:rsid w:val="00C6207A"/>
    <w:rsid w:val="00C62268"/>
    <w:rsid w:val="00C64770"/>
    <w:rsid w:val="00C731ED"/>
    <w:rsid w:val="00C92817"/>
    <w:rsid w:val="00CB640B"/>
    <w:rsid w:val="00CF5BC7"/>
    <w:rsid w:val="00D222DF"/>
    <w:rsid w:val="00D82AB0"/>
    <w:rsid w:val="00D92CFD"/>
    <w:rsid w:val="00DA1E37"/>
    <w:rsid w:val="00DE21B1"/>
    <w:rsid w:val="00DE5D58"/>
    <w:rsid w:val="00E1610F"/>
    <w:rsid w:val="00E16B9F"/>
    <w:rsid w:val="00E31BF8"/>
    <w:rsid w:val="00E4370C"/>
    <w:rsid w:val="00E53BF6"/>
    <w:rsid w:val="00E676A3"/>
    <w:rsid w:val="00E74736"/>
    <w:rsid w:val="00E80B27"/>
    <w:rsid w:val="00E81167"/>
    <w:rsid w:val="00E83B34"/>
    <w:rsid w:val="00EB53F1"/>
    <w:rsid w:val="00EC4D69"/>
    <w:rsid w:val="00EF4F73"/>
    <w:rsid w:val="00EF5FED"/>
    <w:rsid w:val="00EF7862"/>
    <w:rsid w:val="00F00B6B"/>
    <w:rsid w:val="00F526AD"/>
    <w:rsid w:val="00F5526F"/>
    <w:rsid w:val="00F806FE"/>
    <w:rsid w:val="00F80B01"/>
    <w:rsid w:val="00F83C35"/>
    <w:rsid w:val="00F86A5F"/>
    <w:rsid w:val="00F91072"/>
    <w:rsid w:val="00F920A1"/>
    <w:rsid w:val="00F97ABD"/>
    <w:rsid w:val="00FA3CC6"/>
    <w:rsid w:val="00FD4C2F"/>
    <w:rsid w:val="00FD7E9F"/>
    <w:rsid w:val="00FE5840"/>
    <w:rsid w:val="00FF5A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NormalWeb">
    <w:name w:val="Normal (Web)"/>
    <w:basedOn w:val="Normal"/>
    <w:uiPriority w:val="99"/>
    <w:rsid w:val="00762006"/>
    <w:pPr>
      <w:spacing w:before="100" w:beforeAutospacing="1" w:after="100" w:afterAutospacing="1"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97013805">
      <w:marLeft w:val="0"/>
      <w:marRight w:val="0"/>
      <w:marTop w:val="0"/>
      <w:marBottom w:val="0"/>
      <w:divBdr>
        <w:top w:val="none" w:sz="0" w:space="0" w:color="auto"/>
        <w:left w:val="none" w:sz="0" w:space="0" w:color="auto"/>
        <w:bottom w:val="none" w:sz="0" w:space="0" w:color="auto"/>
        <w:right w:val="none" w:sz="0" w:space="0" w:color="auto"/>
      </w:divBdr>
    </w:div>
    <w:div w:id="897013806">
      <w:marLeft w:val="0"/>
      <w:marRight w:val="0"/>
      <w:marTop w:val="0"/>
      <w:marBottom w:val="0"/>
      <w:divBdr>
        <w:top w:val="none" w:sz="0" w:space="0" w:color="auto"/>
        <w:left w:val="none" w:sz="0" w:space="0" w:color="auto"/>
        <w:bottom w:val="none" w:sz="0" w:space="0" w:color="auto"/>
        <w:right w:val="none" w:sz="0" w:space="0" w:color="auto"/>
      </w:divBdr>
    </w:div>
    <w:div w:id="897013807">
      <w:marLeft w:val="0"/>
      <w:marRight w:val="0"/>
      <w:marTop w:val="0"/>
      <w:marBottom w:val="0"/>
      <w:divBdr>
        <w:top w:val="none" w:sz="0" w:space="0" w:color="auto"/>
        <w:left w:val="none" w:sz="0" w:space="0" w:color="auto"/>
        <w:bottom w:val="none" w:sz="0" w:space="0" w:color="auto"/>
        <w:right w:val="none" w:sz="0" w:space="0" w:color="auto"/>
      </w:divBdr>
    </w:div>
    <w:div w:id="897013808">
      <w:marLeft w:val="0"/>
      <w:marRight w:val="0"/>
      <w:marTop w:val="0"/>
      <w:marBottom w:val="0"/>
      <w:divBdr>
        <w:top w:val="none" w:sz="0" w:space="0" w:color="auto"/>
        <w:left w:val="none" w:sz="0" w:space="0" w:color="auto"/>
        <w:bottom w:val="none" w:sz="0" w:space="0" w:color="auto"/>
        <w:right w:val="none" w:sz="0" w:space="0" w:color="auto"/>
      </w:divBdr>
    </w:div>
    <w:div w:id="8970138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PUMZA</cp:lastModifiedBy>
  <cp:revision>2</cp:revision>
  <cp:lastPrinted>2015-03-26T06:28:00Z</cp:lastPrinted>
  <dcterms:created xsi:type="dcterms:W3CDTF">2016-04-26T08:55:00Z</dcterms:created>
  <dcterms:modified xsi:type="dcterms:W3CDTF">2016-04-26T08:55:00Z</dcterms:modified>
</cp:coreProperties>
</file>