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F4" w:rsidRPr="0033382F" w:rsidRDefault="00CE4AF4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BA3CA5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CE4AF4" w:rsidRPr="0033382F" w:rsidRDefault="00CE4AF4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CE4AF4" w:rsidRPr="0033382F" w:rsidRDefault="00CE4AF4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CE4AF4" w:rsidRDefault="00CE4AF4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CE4AF4" w:rsidRPr="00493639" w:rsidRDefault="00CE4AF4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CE4AF4" w:rsidRPr="00493639" w:rsidRDefault="00CE4AF4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CE4AF4" w:rsidRPr="00493639" w:rsidRDefault="00CE4AF4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2015/4157</w:t>
      </w:r>
    </w:p>
    <w:p w:rsidR="00CE4AF4" w:rsidRPr="00493639" w:rsidRDefault="00CE4AF4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20 NOVEMBER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5</w:t>
      </w:r>
    </w:p>
    <w:p w:rsidR="00CE4AF4" w:rsidRDefault="00CE4AF4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CE4AF4" w:rsidRPr="00AC1BD6" w:rsidRDefault="00CE4AF4" w:rsidP="00AC1BD6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Calibri" w:hAnsi="Calibri"/>
          <w:lang w:val="en-ZA"/>
        </w:rPr>
      </w:pPr>
      <w:r w:rsidRPr="00AC1BD6">
        <w:rPr>
          <w:rFonts w:ascii="Calibri" w:hAnsi="Calibri"/>
          <w:b/>
          <w:lang w:val="en-ZA"/>
        </w:rPr>
        <w:t>4157.</w:t>
      </w:r>
      <w:r w:rsidRPr="00AC1BD6">
        <w:rPr>
          <w:rFonts w:ascii="Calibri" w:hAnsi="Calibri"/>
          <w:b/>
          <w:lang w:val="en-ZA"/>
        </w:rPr>
        <w:tab/>
        <w:t xml:space="preserve">Mr K P </w:t>
      </w:r>
      <w:r w:rsidRPr="00AC1BD6">
        <w:rPr>
          <w:rFonts w:ascii="Calibri" w:hAnsi="Calibri"/>
          <w:b/>
        </w:rPr>
        <w:t>Robertson</w:t>
      </w:r>
      <w:r w:rsidRPr="00AC1BD6">
        <w:rPr>
          <w:rFonts w:ascii="Calibri" w:hAnsi="Calibri"/>
          <w:b/>
          <w:lang w:val="en-ZA"/>
        </w:rPr>
        <w:t xml:space="preserve"> (DA) to ask the Minister of Cooperative Governance and Traditional Affairs:</w:t>
      </w:r>
    </w:p>
    <w:p w:rsidR="00CE4AF4" w:rsidRPr="00AC1BD6" w:rsidRDefault="00CE4AF4" w:rsidP="00AC1BD6">
      <w:pPr>
        <w:pStyle w:val="NormalWeb"/>
        <w:ind w:left="1440" w:hanging="589"/>
        <w:jc w:val="both"/>
        <w:rPr>
          <w:rFonts w:ascii="Calibri" w:hAnsi="Calibri"/>
        </w:rPr>
      </w:pPr>
      <w:r w:rsidRPr="00AC1BD6">
        <w:rPr>
          <w:rFonts w:ascii="Calibri" w:hAnsi="Calibri"/>
        </w:rPr>
        <w:t>(1)</w:t>
      </w:r>
      <w:r w:rsidRPr="00AC1BD6">
        <w:rPr>
          <w:rFonts w:ascii="Calibri" w:hAnsi="Calibri"/>
        </w:rPr>
        <w:tab/>
        <w:t xml:space="preserve">Whether any councillors and/or municipal officials that owe any rates and/or taxes to the Mbombela Local Municipality may benefit from any incentive schemes that </w:t>
      </w:r>
      <w:r w:rsidRPr="00AC1BD6">
        <w:rPr>
          <w:rFonts w:ascii="Calibri" w:hAnsi="Calibri"/>
          <w:bCs/>
        </w:rPr>
        <w:t>are</w:t>
      </w:r>
      <w:r w:rsidRPr="00AC1BD6">
        <w:rPr>
          <w:rFonts w:ascii="Calibri" w:hAnsi="Calibri"/>
        </w:rPr>
        <w:t xml:space="preserve"> designed to incentivise poor rate payers to pay 50% less of the outstanding amounts they owe; if not, what is the position in this regard; if so, what are the relevant details;</w:t>
      </w:r>
    </w:p>
    <w:p w:rsidR="00CE4AF4" w:rsidRPr="00AC1BD6" w:rsidRDefault="00CE4AF4" w:rsidP="00AC1BD6">
      <w:pPr>
        <w:pStyle w:val="NormalWeb"/>
        <w:ind w:left="1440" w:hanging="589"/>
        <w:jc w:val="both"/>
        <w:rPr>
          <w:rFonts w:ascii="Calibri" w:hAnsi="Calibri"/>
        </w:rPr>
      </w:pPr>
      <w:r w:rsidRPr="00AC1BD6">
        <w:rPr>
          <w:rFonts w:ascii="Calibri" w:hAnsi="Calibri"/>
        </w:rPr>
        <w:t>(2)</w:t>
      </w:r>
      <w:r w:rsidRPr="00AC1BD6">
        <w:rPr>
          <w:rFonts w:ascii="Calibri" w:hAnsi="Calibri"/>
        </w:rPr>
        <w:tab/>
        <w:t xml:space="preserve">whether he has found that it is ethical to benefit from such a scheme when a person (a) is currently employed in the finance department and/or (b) is a councillor that could have known that such a scheme was to be presented to the specified municipality’s Council and that it would ultimately be adopted by the majority; if not, (i) why not and (ii) what steps will he take against the Members of the Mayoral Committee for allegedly indicating to the specified </w:t>
      </w:r>
      <w:r w:rsidRPr="00AC1BD6">
        <w:rPr>
          <w:rFonts w:ascii="Calibri" w:hAnsi="Calibri"/>
          <w:bCs/>
        </w:rPr>
        <w:t>Council</w:t>
      </w:r>
      <w:r w:rsidRPr="00AC1BD6">
        <w:rPr>
          <w:rFonts w:ascii="Calibri" w:hAnsi="Calibri"/>
        </w:rPr>
        <w:t xml:space="preserve"> that resolutions were passed indicating that councillors and municipal officials were able to benefit from such a scheme despite the resolutions making no mention of said officials; if so, what are the relevant details;</w:t>
      </w:r>
    </w:p>
    <w:p w:rsidR="00CE4AF4" w:rsidRPr="00AC1BD6" w:rsidRDefault="00CE4AF4" w:rsidP="00AC1BD6">
      <w:pPr>
        <w:pStyle w:val="NormalWeb"/>
        <w:ind w:left="1440" w:hanging="589"/>
        <w:jc w:val="both"/>
        <w:rPr>
          <w:rFonts w:ascii="Calibri" w:hAnsi="Calibri"/>
        </w:rPr>
      </w:pPr>
      <w:r w:rsidRPr="00AC1BD6">
        <w:rPr>
          <w:rFonts w:ascii="Calibri" w:hAnsi="Calibri"/>
        </w:rPr>
        <w:t>(3)</w:t>
      </w:r>
      <w:r w:rsidRPr="00AC1BD6">
        <w:rPr>
          <w:rFonts w:ascii="Calibri" w:hAnsi="Calibri"/>
        </w:rPr>
        <w:tab/>
        <w:t xml:space="preserve">whether he will </w:t>
      </w:r>
      <w:r w:rsidRPr="00AC1BD6">
        <w:rPr>
          <w:rFonts w:ascii="Calibri" w:hAnsi="Calibri"/>
          <w:bCs/>
        </w:rPr>
        <w:t>instigate</w:t>
      </w:r>
      <w:r w:rsidRPr="00AC1BD6">
        <w:rPr>
          <w:rFonts w:ascii="Calibri" w:hAnsi="Calibri"/>
        </w:rPr>
        <w:t xml:space="preserve"> an investigation into the alleged breaching of the specified legislation in the specified municipality; if not, why not; if so, (a) when and (b) what are the further relevant details in this regard?</w:t>
      </w:r>
      <w:r w:rsidRPr="00AC1BD6">
        <w:rPr>
          <w:rFonts w:ascii="Calibri" w:hAnsi="Calibri"/>
        </w:rPr>
        <w:tab/>
      </w:r>
      <w:r w:rsidRPr="00AC1BD6">
        <w:rPr>
          <w:rFonts w:ascii="Calibri" w:hAnsi="Calibri"/>
        </w:rPr>
        <w:tab/>
      </w:r>
      <w:r w:rsidRPr="00AC1BD6">
        <w:rPr>
          <w:rFonts w:ascii="Calibri" w:hAnsi="Calibri"/>
        </w:rPr>
        <w:tab/>
      </w:r>
      <w:r w:rsidRPr="00AC1BD6">
        <w:rPr>
          <w:rFonts w:ascii="Calibri" w:hAnsi="Calibri"/>
        </w:rPr>
        <w:tab/>
      </w:r>
      <w:r w:rsidRPr="00AC1BD6">
        <w:rPr>
          <w:rFonts w:ascii="Calibri" w:hAnsi="Calibri"/>
        </w:rPr>
        <w:tab/>
      </w:r>
      <w:r w:rsidRPr="00AC1BD6">
        <w:rPr>
          <w:rFonts w:ascii="Calibri" w:hAnsi="Calibri"/>
        </w:rPr>
        <w:tab/>
      </w:r>
      <w:r w:rsidRPr="00AC1BD6">
        <w:rPr>
          <w:rFonts w:ascii="Calibri" w:hAnsi="Calibri"/>
        </w:rPr>
        <w:tab/>
      </w:r>
      <w:r w:rsidRPr="00AC1BD6">
        <w:rPr>
          <w:rFonts w:ascii="Calibri" w:hAnsi="Calibri"/>
        </w:rPr>
        <w:tab/>
      </w:r>
      <w:r w:rsidRPr="00AC1BD6">
        <w:rPr>
          <w:rFonts w:ascii="Calibri" w:hAnsi="Calibri"/>
        </w:rPr>
        <w:tab/>
      </w:r>
      <w:r w:rsidRPr="00AC1BD6">
        <w:rPr>
          <w:rFonts w:ascii="Calibri" w:hAnsi="Calibri"/>
        </w:rPr>
        <w:tab/>
        <w:t>NW5030E</w:t>
      </w:r>
    </w:p>
    <w:p w:rsidR="00CE4AF4" w:rsidRPr="00493639" w:rsidRDefault="00CE4AF4" w:rsidP="0072749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/>
        </w:rPr>
      </w:pPr>
    </w:p>
    <w:p w:rsidR="00CE4AF4" w:rsidRDefault="00CE4AF4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:rsidR="00CE4AF4" w:rsidRDefault="00CE4AF4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CE4AF4" w:rsidRDefault="00CE4AF4" w:rsidP="008B2D43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information has been requested from the Mbombela Local</w:t>
      </w:r>
      <w:bookmarkStart w:id="0" w:name="_GoBack"/>
      <w:bookmarkEnd w:id="0"/>
      <w:r>
        <w:rPr>
          <w:rFonts w:ascii="Arial" w:hAnsi="Arial" w:cs="Arial"/>
        </w:rPr>
        <w:t xml:space="preserve"> Municipality and will be communicated to the Honorable Member when it is available.</w:t>
      </w:r>
    </w:p>
    <w:p w:rsidR="00CE4AF4" w:rsidRDefault="00CE4AF4" w:rsidP="008B2D43">
      <w:pPr>
        <w:spacing w:line="360" w:lineRule="auto"/>
        <w:ind w:left="720"/>
        <w:jc w:val="both"/>
        <w:rPr>
          <w:rFonts w:ascii="Arial" w:hAnsi="Arial" w:cs="Arial"/>
        </w:rPr>
      </w:pPr>
    </w:p>
    <w:p w:rsidR="00CE4AF4" w:rsidRPr="0033382F" w:rsidRDefault="00CE4AF4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 Honorable Member should provide CoGTA with any concrete information in his possession that could assist in any investigation – which will be initiated if there is a prima facie basis in existence.</w:t>
      </w:r>
    </w:p>
    <w:p w:rsidR="00CE4AF4" w:rsidRDefault="00CE4AF4" w:rsidP="00593C28">
      <w:pPr>
        <w:spacing w:line="360" w:lineRule="auto"/>
        <w:jc w:val="both"/>
        <w:rPr>
          <w:rFonts w:ascii="Arial" w:hAnsi="Arial" w:cs="Arial"/>
          <w:color w:val="000000"/>
        </w:rPr>
      </w:pPr>
      <w:r w:rsidRPr="0033382F">
        <w:rPr>
          <w:rFonts w:ascii="Arial" w:hAnsi="Arial" w:cs="Arial"/>
          <w:color w:val="000000"/>
        </w:rPr>
        <w:tab/>
      </w:r>
    </w:p>
    <w:p w:rsidR="00CE4AF4" w:rsidRPr="0033382F" w:rsidRDefault="00CE4AF4" w:rsidP="00593C28">
      <w:pPr>
        <w:spacing w:line="360" w:lineRule="auto"/>
        <w:jc w:val="both"/>
        <w:rPr>
          <w:rFonts w:ascii="Arial" w:hAnsi="Arial" w:cs="Arial"/>
          <w:b/>
        </w:rPr>
      </w:pPr>
    </w:p>
    <w:sectPr w:rsidR="00CE4AF4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F4" w:rsidRDefault="00CE4AF4">
      <w:r>
        <w:separator/>
      </w:r>
    </w:p>
  </w:endnote>
  <w:endnote w:type="continuationSeparator" w:id="0">
    <w:p w:rsidR="00CE4AF4" w:rsidRDefault="00CE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F4" w:rsidRDefault="00CE4AF4">
      <w:r>
        <w:separator/>
      </w:r>
    </w:p>
  </w:footnote>
  <w:footnote w:type="continuationSeparator" w:id="0">
    <w:p w:rsidR="00CE4AF4" w:rsidRDefault="00CE4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4CC477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56C14"/>
    <w:rsid w:val="00071841"/>
    <w:rsid w:val="00081C06"/>
    <w:rsid w:val="00085095"/>
    <w:rsid w:val="000954AC"/>
    <w:rsid w:val="00096323"/>
    <w:rsid w:val="000A006A"/>
    <w:rsid w:val="000A59CE"/>
    <w:rsid w:val="000A5F80"/>
    <w:rsid w:val="000D2C53"/>
    <w:rsid w:val="000D4AA5"/>
    <w:rsid w:val="001003CB"/>
    <w:rsid w:val="001314FC"/>
    <w:rsid w:val="00147245"/>
    <w:rsid w:val="00153164"/>
    <w:rsid w:val="00156E9A"/>
    <w:rsid w:val="00171B43"/>
    <w:rsid w:val="00173C60"/>
    <w:rsid w:val="00175E7D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5004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4F40DC"/>
    <w:rsid w:val="004F603A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0E39"/>
    <w:rsid w:val="005F13AA"/>
    <w:rsid w:val="005F147E"/>
    <w:rsid w:val="005F15A3"/>
    <w:rsid w:val="005F5EB3"/>
    <w:rsid w:val="005F60DB"/>
    <w:rsid w:val="00613061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6F3A4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6FC9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1DE9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02FA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26250"/>
    <w:rsid w:val="00A35576"/>
    <w:rsid w:val="00A47B22"/>
    <w:rsid w:val="00A7034A"/>
    <w:rsid w:val="00A71D7F"/>
    <w:rsid w:val="00A96564"/>
    <w:rsid w:val="00A96E8D"/>
    <w:rsid w:val="00AA642D"/>
    <w:rsid w:val="00AC08C2"/>
    <w:rsid w:val="00AC1BD6"/>
    <w:rsid w:val="00AD2E06"/>
    <w:rsid w:val="00AD717A"/>
    <w:rsid w:val="00AF53E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A3CA5"/>
    <w:rsid w:val="00BC46EF"/>
    <w:rsid w:val="00BC70D5"/>
    <w:rsid w:val="00BC7A56"/>
    <w:rsid w:val="00BD0A08"/>
    <w:rsid w:val="00C054C5"/>
    <w:rsid w:val="00C10DE6"/>
    <w:rsid w:val="00C11E38"/>
    <w:rsid w:val="00C33C12"/>
    <w:rsid w:val="00C563C3"/>
    <w:rsid w:val="00C623A6"/>
    <w:rsid w:val="00C9374B"/>
    <w:rsid w:val="00CA79C4"/>
    <w:rsid w:val="00CB3451"/>
    <w:rsid w:val="00CC4484"/>
    <w:rsid w:val="00CC5DE3"/>
    <w:rsid w:val="00CD652C"/>
    <w:rsid w:val="00CE1F98"/>
    <w:rsid w:val="00CE4AF4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E01507"/>
    <w:rsid w:val="00E059BC"/>
    <w:rsid w:val="00E24A23"/>
    <w:rsid w:val="00E26F93"/>
    <w:rsid w:val="00E34FEB"/>
    <w:rsid w:val="00E55ABF"/>
    <w:rsid w:val="00E738DE"/>
    <w:rsid w:val="00E928F5"/>
    <w:rsid w:val="00EC5B63"/>
    <w:rsid w:val="00EC6C3C"/>
    <w:rsid w:val="00EC77F7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85826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374B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9374B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74B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374B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4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289</Words>
  <Characters>1653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2015-12-08T08:15:00Z</dcterms:created>
  <dcterms:modified xsi:type="dcterms:W3CDTF">2015-12-08T08:15:00Z</dcterms:modified>
</cp:coreProperties>
</file>