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29" w:rsidRPr="0033382F" w:rsidRDefault="00CF2429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AA08F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CF2429" w:rsidRPr="0033382F" w:rsidRDefault="00CF2429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CF2429" w:rsidRPr="0033382F" w:rsidRDefault="00CF2429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CF2429" w:rsidRDefault="00CF2429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CF2429" w:rsidRPr="00493639" w:rsidRDefault="00CF2429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CF2429" w:rsidRPr="00493639" w:rsidRDefault="00CF2429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CF2429" w:rsidRPr="00493639" w:rsidRDefault="00CF2429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2015/4145</w:t>
      </w:r>
    </w:p>
    <w:p w:rsidR="00CF2429" w:rsidRPr="00493639" w:rsidRDefault="00CF2429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CF2429" w:rsidRDefault="00CF2429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CF2429" w:rsidRPr="00AF53EA" w:rsidRDefault="00CF2429" w:rsidP="00AF53EA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lang w:val="en-ZA"/>
        </w:rPr>
      </w:pPr>
      <w:r w:rsidRPr="00AF53EA">
        <w:rPr>
          <w:rFonts w:ascii="Calibri" w:hAnsi="Calibri"/>
          <w:b/>
          <w:lang w:val="en-ZA"/>
        </w:rPr>
        <w:t>4145.</w:t>
      </w:r>
      <w:r w:rsidRPr="00AF53EA">
        <w:rPr>
          <w:rFonts w:ascii="Calibri" w:hAnsi="Calibri"/>
          <w:b/>
          <w:lang w:val="en-ZA"/>
        </w:rPr>
        <w:tab/>
        <w:t>Mr B M Bhanga (</w:t>
      </w:r>
      <w:r w:rsidRPr="00AF53EA">
        <w:rPr>
          <w:rFonts w:ascii="Calibri" w:hAnsi="Calibri"/>
          <w:b/>
        </w:rPr>
        <w:t>DA</w:t>
      </w:r>
      <w:r w:rsidRPr="00AF53EA">
        <w:rPr>
          <w:rFonts w:ascii="Calibri" w:hAnsi="Calibri"/>
          <w:b/>
          <w:lang w:val="en-ZA"/>
        </w:rPr>
        <w:t>) to ask the Minister of Cooperative Governance and Traditional Affairs:</w:t>
      </w:r>
    </w:p>
    <w:p w:rsidR="00CF2429" w:rsidRPr="00AF53EA" w:rsidRDefault="00CF2429" w:rsidP="00AF53EA">
      <w:pPr>
        <w:spacing w:before="100" w:beforeAutospacing="1" w:after="100" w:afterAutospacing="1"/>
        <w:ind w:left="851"/>
        <w:jc w:val="both"/>
        <w:rPr>
          <w:rFonts w:ascii="Calibri" w:hAnsi="Calibri"/>
          <w:lang w:val="en-ZA"/>
        </w:rPr>
      </w:pPr>
      <w:r w:rsidRPr="00AF53EA">
        <w:rPr>
          <w:rFonts w:ascii="Calibri" w:hAnsi="Calibri"/>
        </w:rPr>
        <w:t>What amount has each metropolitan municipality spent on (a) catering and (b) entertainment in the (i) 2014-15 financial year and (ii) since 1 July 2015</w:t>
      </w:r>
      <w:r w:rsidRPr="00AF53EA">
        <w:rPr>
          <w:rFonts w:ascii="Calibri" w:hAnsi="Calibri"/>
          <w:lang w:val="en-ZA"/>
        </w:rPr>
        <w:t>?</w:t>
      </w:r>
      <w:r w:rsidRPr="00AF53EA">
        <w:rPr>
          <w:rFonts w:ascii="Calibri" w:hAnsi="Calibri"/>
          <w:lang w:val="en-ZA"/>
        </w:rPr>
        <w:tab/>
      </w:r>
      <w:r w:rsidRPr="00AF53EA">
        <w:rPr>
          <w:rFonts w:ascii="Calibri" w:hAnsi="Calibri"/>
          <w:lang w:val="en-ZA"/>
        </w:rPr>
        <w:tab/>
      </w:r>
      <w:r w:rsidRPr="00AF53EA">
        <w:rPr>
          <w:rFonts w:ascii="Calibri" w:hAnsi="Calibri"/>
          <w:lang w:val="en-ZA"/>
        </w:rPr>
        <w:tab/>
      </w:r>
      <w:r w:rsidRPr="00AF53EA">
        <w:rPr>
          <w:rFonts w:ascii="Calibri" w:hAnsi="Calibri"/>
          <w:lang w:val="en-ZA"/>
        </w:rPr>
        <w:tab/>
      </w:r>
      <w:r w:rsidRPr="00AF53EA">
        <w:rPr>
          <w:rFonts w:ascii="Calibri" w:hAnsi="Calibri"/>
          <w:lang w:val="en-ZA"/>
        </w:rPr>
        <w:tab/>
      </w:r>
      <w:r w:rsidRPr="00AF53EA">
        <w:rPr>
          <w:rFonts w:ascii="Calibri" w:hAnsi="Calibri"/>
          <w:lang w:val="en-ZA"/>
        </w:rPr>
        <w:tab/>
      </w:r>
      <w:r w:rsidRPr="00AF53EA">
        <w:rPr>
          <w:rFonts w:ascii="Calibri" w:hAnsi="Calibri"/>
          <w:lang w:val="en-ZA"/>
        </w:rPr>
        <w:tab/>
      </w:r>
      <w:r w:rsidRPr="00AF53EA">
        <w:rPr>
          <w:rFonts w:ascii="Calibri" w:hAnsi="Calibri"/>
          <w:lang w:val="en-ZA"/>
        </w:rPr>
        <w:tab/>
      </w:r>
      <w:r w:rsidRPr="00AF53EA">
        <w:rPr>
          <w:rFonts w:ascii="Calibri" w:hAnsi="Calibri"/>
          <w:lang w:val="en-ZA"/>
        </w:rPr>
        <w:tab/>
      </w:r>
      <w:r w:rsidRPr="00AF53EA">
        <w:rPr>
          <w:rFonts w:ascii="Calibri" w:hAnsi="Calibri"/>
          <w:lang w:val="en-ZA"/>
        </w:rPr>
        <w:tab/>
      </w:r>
      <w:r w:rsidRPr="00AF53EA">
        <w:rPr>
          <w:rFonts w:ascii="Calibri" w:hAnsi="Calibri"/>
          <w:lang w:val="en-ZA"/>
        </w:rPr>
        <w:tab/>
        <w:t>NW5018E</w:t>
      </w:r>
    </w:p>
    <w:p w:rsidR="00CF2429" w:rsidRPr="00493639" w:rsidRDefault="00CF2429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CF2429" w:rsidRDefault="00CF2429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CF2429" w:rsidRPr="0033382F" w:rsidRDefault="00CF2429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metropolitan municipalities and will be communicated to the Honorable Member when it is available.</w:t>
      </w:r>
    </w:p>
    <w:p w:rsidR="00CF2429" w:rsidRPr="0033382F" w:rsidRDefault="00CF2429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CF2429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29" w:rsidRDefault="00CF2429">
      <w:r>
        <w:separator/>
      </w:r>
    </w:p>
  </w:endnote>
  <w:endnote w:type="continuationSeparator" w:id="0">
    <w:p w:rsidR="00CF2429" w:rsidRDefault="00CF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29" w:rsidRDefault="00CF2429">
      <w:r>
        <w:separator/>
      </w:r>
    </w:p>
  </w:footnote>
  <w:footnote w:type="continuationSeparator" w:id="0">
    <w:p w:rsidR="00CF2429" w:rsidRDefault="00CF2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B6ECA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56C14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5004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4F40DC"/>
    <w:rsid w:val="004F603A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47E"/>
    <w:rsid w:val="005F15A3"/>
    <w:rsid w:val="005F5EB3"/>
    <w:rsid w:val="005F60DB"/>
    <w:rsid w:val="00613061"/>
    <w:rsid w:val="0061676A"/>
    <w:rsid w:val="00617D9D"/>
    <w:rsid w:val="00620B8F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6F3A4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02FA"/>
    <w:rsid w:val="009B3ADB"/>
    <w:rsid w:val="009B56A5"/>
    <w:rsid w:val="009C2F40"/>
    <w:rsid w:val="009C6ED8"/>
    <w:rsid w:val="009E143C"/>
    <w:rsid w:val="009E3C30"/>
    <w:rsid w:val="009F5FDC"/>
    <w:rsid w:val="00A02D47"/>
    <w:rsid w:val="00A03A37"/>
    <w:rsid w:val="00A167C8"/>
    <w:rsid w:val="00A26250"/>
    <w:rsid w:val="00A35576"/>
    <w:rsid w:val="00A47B22"/>
    <w:rsid w:val="00A7034A"/>
    <w:rsid w:val="00A71D7F"/>
    <w:rsid w:val="00A96564"/>
    <w:rsid w:val="00A96E8D"/>
    <w:rsid w:val="00AA08F1"/>
    <w:rsid w:val="00AA642D"/>
    <w:rsid w:val="00AC08C2"/>
    <w:rsid w:val="00AD2E06"/>
    <w:rsid w:val="00AD717A"/>
    <w:rsid w:val="00AF53E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46EF"/>
    <w:rsid w:val="00BC70D5"/>
    <w:rsid w:val="00BC7A56"/>
    <w:rsid w:val="00BD0A08"/>
    <w:rsid w:val="00C054C5"/>
    <w:rsid w:val="00C11E38"/>
    <w:rsid w:val="00C33C12"/>
    <w:rsid w:val="00C563C3"/>
    <w:rsid w:val="00C623A6"/>
    <w:rsid w:val="00CA79C4"/>
    <w:rsid w:val="00CB3451"/>
    <w:rsid w:val="00CC4484"/>
    <w:rsid w:val="00CC5DE3"/>
    <w:rsid w:val="00CD652C"/>
    <w:rsid w:val="00CE1F98"/>
    <w:rsid w:val="00CF2429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059BC"/>
    <w:rsid w:val="00E24A23"/>
    <w:rsid w:val="00E26F93"/>
    <w:rsid w:val="00E34FEB"/>
    <w:rsid w:val="00E55ABF"/>
    <w:rsid w:val="00E738DE"/>
    <w:rsid w:val="00E928F5"/>
    <w:rsid w:val="00EC5B63"/>
    <w:rsid w:val="00EC6C3C"/>
    <w:rsid w:val="00EC77F7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0465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5FDC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F5FDC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FDC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5FDC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527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2015-12-08T08:13:00Z</dcterms:created>
  <dcterms:modified xsi:type="dcterms:W3CDTF">2015-12-08T08:13:00Z</dcterms:modified>
</cp:coreProperties>
</file>