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2C" w:rsidRDefault="0061502C" w:rsidP="00E476D3">
      <w:pPr>
        <w:spacing w:after="0" w:line="240" w:lineRule="auto"/>
        <w:ind w:left="-180"/>
        <w:rPr>
          <w:rFonts w:ascii="Arial" w:hAnsi="Arial" w:cs="Arial"/>
          <w:sz w:val="20"/>
          <w:szCs w:val="20"/>
          <w:lang w:val="en-US"/>
        </w:rPr>
      </w:pPr>
    </w:p>
    <w:p w:rsidR="0061502C" w:rsidRDefault="0061502C" w:rsidP="00E476D3">
      <w:pPr>
        <w:spacing w:after="0" w:line="240" w:lineRule="auto"/>
        <w:ind w:left="-18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jc w:val="center"/>
        <w:tblLook w:val="0000"/>
      </w:tblPr>
      <w:tblGrid>
        <w:gridCol w:w="9026"/>
      </w:tblGrid>
      <w:tr w:rsidR="0061502C" w:rsidRPr="00544EDF" w:rsidTr="006D216E">
        <w:trPr>
          <w:trHeight w:val="1851"/>
          <w:jc w:val="center"/>
        </w:trPr>
        <w:tc>
          <w:tcPr>
            <w:tcW w:w="9026" w:type="dxa"/>
          </w:tcPr>
          <w:p w:rsidR="0061502C" w:rsidRPr="00B83122" w:rsidRDefault="0061502C" w:rsidP="006D216E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  <w:hyperlink r:id="rId7" w:history="1">
              <w:r w:rsidRPr="00544EDF">
                <w:rPr>
                  <w:rFonts w:ascii="Arial" w:hAnsi="Arial"/>
                  <w:noProof/>
                  <w:color w:val="0000FF"/>
                  <w:sz w:val="24"/>
                  <w:szCs w:val="24"/>
                  <w:lang w:val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alt="Click on the specific symbol to view its symbolism  [coatofarms.gif 22315 bytes)" href="http://www.gov.za/_vti_bin/shtml.dll/symbols/coatofarms.htm/m" style="width:58.5pt;height:1in;visibility:visible" o:button="t">
                    <v:fill o:detectmouseclick="t"/>
                    <v:imagedata r:id="rId8" o:title=""/>
                  </v:shape>
                </w:pict>
              </w:r>
            </w:hyperlink>
          </w:p>
          <w:p w:rsidR="0061502C" w:rsidRPr="00B83122" w:rsidRDefault="0061502C" w:rsidP="006D216E">
            <w:pPr>
              <w:spacing w:after="0" w:line="240" w:lineRule="auto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61502C" w:rsidRPr="00544EDF" w:rsidTr="006D216E">
        <w:trPr>
          <w:trHeight w:val="1111"/>
          <w:jc w:val="center"/>
        </w:trPr>
        <w:tc>
          <w:tcPr>
            <w:tcW w:w="9026" w:type="dxa"/>
          </w:tcPr>
          <w:p w:rsidR="0061502C" w:rsidRPr="00B83122" w:rsidRDefault="0061502C" w:rsidP="006D216E">
            <w:pPr>
              <w:spacing w:after="0" w:line="264" w:lineRule="auto"/>
              <w:jc w:val="center"/>
              <w:rPr>
                <w:rFonts w:ascii="Arial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61502C" w:rsidRPr="00B83122" w:rsidRDefault="0061502C" w:rsidP="006D216E">
            <w:pPr>
              <w:spacing w:after="0" w:line="264" w:lineRule="auto"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61502C" w:rsidRPr="00B83122" w:rsidRDefault="0061502C" w:rsidP="006D216E">
            <w:pPr>
              <w:spacing w:after="0" w:line="264" w:lineRule="auto"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61502C" w:rsidRPr="00B83122" w:rsidRDefault="0061502C" w:rsidP="006D216E">
            <w:pPr>
              <w:spacing w:after="0" w:line="264" w:lineRule="auto"/>
              <w:jc w:val="center"/>
              <w:rPr>
                <w:rFonts w:ascii="Arial" w:hAnsi="Arial"/>
                <w:color w:val="666633"/>
                <w:sz w:val="24"/>
                <w:szCs w:val="24"/>
                <w:lang w:val="en-GB"/>
              </w:rPr>
            </w:pPr>
            <w:r>
              <w:rPr>
                <w:noProof/>
                <w:lang w:val="en-US"/>
              </w:rPr>
              <w:pict>
                <v:line id="Straight Connector 2" o:spid="_x0000_s1026" style="position:absolute;left:0;text-align:left;z-index:251658240;visibility:visibl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" strokeweight=".5pt">
                  <v:stroke joinstyle="miter"/>
                </v:line>
              </w:pict>
            </w:r>
          </w:p>
        </w:tc>
      </w:tr>
    </w:tbl>
    <w:p w:rsidR="0061502C" w:rsidRPr="00AA166E" w:rsidRDefault="0061502C" w:rsidP="00AA166E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AA166E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61502C" w:rsidRPr="00AA166E" w:rsidRDefault="0061502C" w:rsidP="00AA166E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A166E">
        <w:rPr>
          <w:rFonts w:ascii="Arial" w:hAnsi="Arial" w:cs="Arial"/>
          <w:b/>
          <w:sz w:val="24"/>
          <w:szCs w:val="24"/>
        </w:rPr>
        <w:t>QUESTION FOR WRITTEN REPLY</w:t>
      </w:r>
    </w:p>
    <w:p w:rsidR="0061502C" w:rsidRPr="00AA166E" w:rsidRDefault="0061502C" w:rsidP="00AA166E">
      <w:pPr>
        <w:spacing w:after="0" w:line="360" w:lineRule="auto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A166E">
        <w:rPr>
          <w:rFonts w:ascii="Arial" w:hAnsi="Arial" w:cs="Arial"/>
          <w:b/>
          <w:sz w:val="24"/>
          <w:szCs w:val="24"/>
        </w:rPr>
        <w:t xml:space="preserve">QUESTION NUMBER: </w:t>
      </w:r>
      <w:r>
        <w:rPr>
          <w:rFonts w:ascii="Arial" w:hAnsi="Arial" w:cs="Arial"/>
          <w:b/>
          <w:sz w:val="24"/>
          <w:szCs w:val="24"/>
        </w:rPr>
        <w:t>4127</w:t>
      </w:r>
      <w:r w:rsidRPr="00AA166E">
        <w:rPr>
          <w:rFonts w:ascii="Arial" w:hAnsi="Arial" w:cs="Arial"/>
          <w:b/>
          <w:sz w:val="24"/>
          <w:szCs w:val="24"/>
        </w:rPr>
        <w:t xml:space="preserve"> of 2015 </w:t>
      </w:r>
      <w:bookmarkStart w:id="0" w:name="_GoBack"/>
      <w:bookmarkEnd w:id="0"/>
    </w:p>
    <w:p w:rsidR="0061502C" w:rsidRPr="00AA166E" w:rsidRDefault="0061502C" w:rsidP="00AA166E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1502C" w:rsidRPr="00AA166E" w:rsidRDefault="0061502C" w:rsidP="00AA166E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AA166E">
        <w:rPr>
          <w:rFonts w:ascii="Arial" w:hAnsi="Arial" w:cs="Arial"/>
          <w:b/>
          <w:sz w:val="24"/>
          <w:szCs w:val="24"/>
        </w:rPr>
        <w:t>Mrs M R Shinn (DA) to ask the Minister of Communications:</w:t>
      </w:r>
    </w:p>
    <w:p w:rsidR="0061502C" w:rsidRPr="00AA166E" w:rsidRDefault="0061502C" w:rsidP="00AA166E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 w:rsidRPr="00AA166E">
        <w:rPr>
          <w:rFonts w:ascii="Arial" w:hAnsi="Arial" w:cs="Arial"/>
          <w:sz w:val="24"/>
          <w:szCs w:val="24"/>
        </w:rPr>
        <w:t>(a) How many applications for government-sponsored Set Top Boxes have been lodged at post offices around the country</w:t>
      </w:r>
      <w:r>
        <w:rPr>
          <w:rFonts w:ascii="Arial" w:hAnsi="Arial" w:cs="Arial"/>
          <w:sz w:val="24"/>
          <w:szCs w:val="24"/>
        </w:rPr>
        <w:t>;</w:t>
      </w:r>
      <w:r w:rsidRPr="00AA166E">
        <w:rPr>
          <w:rFonts w:ascii="Arial" w:hAnsi="Arial" w:cs="Arial"/>
          <w:sz w:val="24"/>
          <w:szCs w:val="24"/>
        </w:rPr>
        <w:t xml:space="preserve"> (b) how many of the specified applications: (i) have been approved as at the latest date for which information is available</w:t>
      </w:r>
      <w:r>
        <w:rPr>
          <w:rFonts w:ascii="Arial" w:hAnsi="Arial" w:cs="Arial"/>
          <w:sz w:val="24"/>
          <w:szCs w:val="24"/>
        </w:rPr>
        <w:t xml:space="preserve"> </w:t>
      </w:r>
      <w:r w:rsidRPr="00AA166E">
        <w:rPr>
          <w:rFonts w:ascii="Arial" w:hAnsi="Arial" w:cs="Arial"/>
          <w:sz w:val="24"/>
          <w:szCs w:val="24"/>
        </w:rPr>
        <w:t>(ii) have been rejected</w:t>
      </w:r>
      <w:r>
        <w:rPr>
          <w:rFonts w:ascii="Arial" w:hAnsi="Arial" w:cs="Arial"/>
          <w:sz w:val="24"/>
          <w:szCs w:val="24"/>
        </w:rPr>
        <w:t xml:space="preserve"> </w:t>
      </w:r>
      <w:r w:rsidRPr="00AA166E">
        <w:rPr>
          <w:rFonts w:ascii="Arial" w:hAnsi="Arial" w:cs="Arial"/>
          <w:sz w:val="24"/>
          <w:szCs w:val="24"/>
        </w:rPr>
        <w:t>(iii) are still being processed; (2)</w:t>
      </w:r>
      <w:r w:rsidRPr="00AA166E">
        <w:rPr>
          <w:rFonts w:ascii="Arial" w:hAnsi="Arial" w:cs="Arial"/>
          <w:sz w:val="24"/>
          <w:szCs w:val="24"/>
        </w:rPr>
        <w:tab/>
        <w:t>what is the reason for the rejection of the specified applications?</w:t>
      </w:r>
    </w:p>
    <w:p w:rsidR="0061502C" w:rsidRPr="00AA166E" w:rsidRDefault="0061502C" w:rsidP="00AA166E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A166E">
        <w:rPr>
          <w:rFonts w:ascii="Arial" w:hAnsi="Arial" w:cs="Arial"/>
          <w:sz w:val="24"/>
          <w:szCs w:val="24"/>
        </w:rPr>
        <w:tab/>
      </w:r>
      <w:r w:rsidRPr="00AA166E">
        <w:rPr>
          <w:rFonts w:ascii="Arial" w:hAnsi="Arial" w:cs="Arial"/>
          <w:sz w:val="24"/>
          <w:szCs w:val="24"/>
        </w:rPr>
        <w:tab/>
      </w:r>
      <w:r w:rsidRPr="00AA166E">
        <w:rPr>
          <w:rFonts w:ascii="Arial" w:hAnsi="Arial" w:cs="Arial"/>
          <w:sz w:val="24"/>
          <w:szCs w:val="24"/>
        </w:rPr>
        <w:tab/>
      </w:r>
      <w:r w:rsidRPr="00AA166E">
        <w:rPr>
          <w:rFonts w:ascii="Arial" w:hAnsi="Arial" w:cs="Arial"/>
          <w:sz w:val="24"/>
          <w:szCs w:val="24"/>
        </w:rPr>
        <w:tab/>
      </w:r>
      <w:r w:rsidRPr="00AA166E">
        <w:rPr>
          <w:rFonts w:ascii="Arial" w:hAnsi="Arial" w:cs="Arial"/>
          <w:sz w:val="24"/>
          <w:szCs w:val="24"/>
        </w:rPr>
        <w:tab/>
      </w:r>
      <w:r w:rsidRPr="00AA166E">
        <w:rPr>
          <w:rFonts w:ascii="Arial" w:hAnsi="Arial" w:cs="Arial"/>
          <w:sz w:val="24"/>
          <w:szCs w:val="24"/>
        </w:rPr>
        <w:tab/>
      </w:r>
      <w:r w:rsidRPr="00AA166E">
        <w:rPr>
          <w:rFonts w:ascii="Arial" w:hAnsi="Arial" w:cs="Arial"/>
          <w:sz w:val="24"/>
          <w:szCs w:val="24"/>
        </w:rPr>
        <w:tab/>
      </w:r>
      <w:r w:rsidRPr="00AA166E">
        <w:rPr>
          <w:rFonts w:ascii="Arial" w:hAnsi="Arial" w:cs="Arial"/>
          <w:sz w:val="24"/>
          <w:szCs w:val="24"/>
        </w:rPr>
        <w:tab/>
      </w:r>
      <w:r w:rsidRPr="00AA166E">
        <w:rPr>
          <w:rFonts w:ascii="Arial" w:hAnsi="Arial" w:cs="Arial"/>
          <w:sz w:val="24"/>
          <w:szCs w:val="24"/>
        </w:rPr>
        <w:tab/>
      </w:r>
    </w:p>
    <w:p w:rsidR="0061502C" w:rsidRPr="00AA166E" w:rsidRDefault="0061502C" w:rsidP="00AA166E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AA166E">
        <w:rPr>
          <w:rFonts w:ascii="Arial" w:hAnsi="Arial" w:cs="Arial"/>
          <w:b/>
          <w:sz w:val="24"/>
          <w:szCs w:val="24"/>
        </w:rPr>
        <w:t>___________________________________________________________________REPLY: MINISTER OF COMMUNICATIONS</w:t>
      </w:r>
    </w:p>
    <w:p w:rsidR="0061502C" w:rsidRDefault="0061502C" w:rsidP="00E476D3">
      <w:pPr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</w:p>
    <w:p w:rsidR="0061502C" w:rsidRPr="00AA166E" w:rsidRDefault="0061502C" w:rsidP="00E476D3">
      <w:pPr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ab/>
      </w:r>
      <w:r w:rsidRPr="00E476D3">
        <w:rPr>
          <w:rFonts w:ascii="Arial" w:hAnsi="Arial" w:cs="Arial"/>
          <w:color w:val="000000"/>
          <w:sz w:val="24"/>
          <w:szCs w:val="24"/>
        </w:rPr>
        <w:t xml:space="preserve">(a) The total number of applications lodged at </w:t>
      </w:r>
      <w:r>
        <w:rPr>
          <w:rFonts w:ascii="Arial" w:hAnsi="Arial" w:cs="Arial"/>
          <w:color w:val="000000"/>
          <w:sz w:val="24"/>
          <w:szCs w:val="24"/>
        </w:rPr>
        <w:t xml:space="preserve">the 18 SKA area branches up to 30 November 2015 amounts to </w:t>
      </w:r>
      <w:r w:rsidRPr="00F50B4F">
        <w:rPr>
          <w:rFonts w:ascii="Arial" w:hAnsi="Arial" w:cs="Arial"/>
          <w:b/>
          <w:color w:val="000000"/>
          <w:sz w:val="24"/>
          <w:szCs w:val="24"/>
        </w:rPr>
        <w:t>2, 336</w:t>
      </w:r>
      <w:r w:rsidRPr="00E476D3">
        <w:rPr>
          <w:rFonts w:ascii="Arial" w:hAnsi="Arial" w:cs="Arial"/>
          <w:color w:val="000000"/>
          <w:sz w:val="24"/>
          <w:szCs w:val="24"/>
        </w:rPr>
        <w:t xml:space="preserve"> in total.</w:t>
      </w:r>
    </w:p>
    <w:p w:rsidR="0061502C" w:rsidRPr="00AA166E" w:rsidRDefault="0061502C" w:rsidP="00E476D3">
      <w:pPr>
        <w:spacing w:before="100" w:beforeAutospacing="1" w:after="100" w:afterAutospacing="1" w:line="360" w:lineRule="auto"/>
        <w:ind w:left="1440" w:hanging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Pr="00AA166E">
        <w:rPr>
          <w:rFonts w:ascii="Arial" w:hAnsi="Arial" w:cs="Arial"/>
          <w:sz w:val="24"/>
          <w:szCs w:val="24"/>
        </w:rPr>
        <w:t xml:space="preserve">(i) </w:t>
      </w:r>
      <w:r w:rsidRPr="00E476D3">
        <w:rPr>
          <w:rFonts w:ascii="Arial" w:hAnsi="Arial" w:cs="Arial"/>
          <w:color w:val="000000"/>
          <w:sz w:val="24"/>
          <w:szCs w:val="24"/>
        </w:rPr>
        <w:t xml:space="preserve">A total of </w:t>
      </w:r>
      <w:r>
        <w:rPr>
          <w:rFonts w:ascii="Arial" w:hAnsi="Arial" w:cs="Arial"/>
          <w:b/>
          <w:color w:val="000000"/>
          <w:sz w:val="24"/>
          <w:szCs w:val="24"/>
        </w:rPr>
        <w:t>2, 074</w:t>
      </w:r>
      <w:r w:rsidRPr="00E476D3">
        <w:rPr>
          <w:rFonts w:ascii="Arial" w:hAnsi="Arial" w:cs="Arial"/>
          <w:color w:val="000000"/>
          <w:sz w:val="24"/>
          <w:szCs w:val="24"/>
        </w:rPr>
        <w:t xml:space="preserve"> qualifying applicat</w:t>
      </w:r>
      <w:r>
        <w:rPr>
          <w:rFonts w:ascii="Arial" w:hAnsi="Arial" w:cs="Arial"/>
          <w:color w:val="000000"/>
          <w:sz w:val="24"/>
          <w:szCs w:val="24"/>
        </w:rPr>
        <w:t>ions has been processed up to 30</w:t>
      </w:r>
      <w:r w:rsidRPr="00E476D3">
        <w:rPr>
          <w:rFonts w:ascii="Arial" w:hAnsi="Arial" w:cs="Arial"/>
          <w:color w:val="000000"/>
          <w:sz w:val="24"/>
          <w:szCs w:val="24"/>
        </w:rPr>
        <w:t xml:space="preserve"> November 2015. </w:t>
      </w:r>
    </w:p>
    <w:p w:rsidR="0061502C" w:rsidRDefault="0061502C" w:rsidP="00E476D3">
      <w:pPr>
        <w:spacing w:before="100" w:beforeAutospacing="1" w:after="100" w:afterAutospacing="1" w:line="360" w:lineRule="auto"/>
        <w:ind w:left="1440" w:hanging="720"/>
        <w:contextualSpacing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AA166E">
        <w:rPr>
          <w:rFonts w:ascii="Arial" w:hAnsi="Arial" w:cs="Arial"/>
          <w:sz w:val="24"/>
          <w:szCs w:val="24"/>
        </w:rPr>
        <w:tab/>
        <w:t xml:space="preserve">(ii) </w:t>
      </w:r>
      <w:r w:rsidRPr="00E476D3">
        <w:rPr>
          <w:rFonts w:ascii="Arial" w:hAnsi="Arial" w:cs="Arial"/>
          <w:color w:val="000000"/>
          <w:sz w:val="24"/>
          <w:szCs w:val="24"/>
        </w:rPr>
        <w:t xml:space="preserve">A total of </w:t>
      </w:r>
      <w:r>
        <w:rPr>
          <w:rFonts w:ascii="Arial" w:hAnsi="Arial" w:cs="Arial"/>
          <w:b/>
          <w:color w:val="000000"/>
          <w:sz w:val="24"/>
          <w:szCs w:val="24"/>
        </w:rPr>
        <w:t>262</w:t>
      </w:r>
      <w:r w:rsidRPr="00E476D3">
        <w:rPr>
          <w:rFonts w:ascii="Arial" w:hAnsi="Arial" w:cs="Arial"/>
          <w:color w:val="000000"/>
          <w:sz w:val="24"/>
          <w:szCs w:val="24"/>
        </w:rPr>
        <w:t xml:space="preserve"> non-qualifying applica</w:t>
      </w:r>
      <w:r>
        <w:rPr>
          <w:rFonts w:ascii="Arial" w:hAnsi="Arial" w:cs="Arial"/>
          <w:color w:val="000000"/>
          <w:sz w:val="24"/>
          <w:szCs w:val="24"/>
        </w:rPr>
        <w:t>tions has been processed up to 30</w:t>
      </w:r>
      <w:r w:rsidRPr="00E476D3">
        <w:rPr>
          <w:rFonts w:ascii="Arial" w:hAnsi="Arial" w:cs="Arial"/>
          <w:color w:val="000000"/>
          <w:sz w:val="24"/>
          <w:szCs w:val="24"/>
        </w:rPr>
        <w:t xml:space="preserve"> November 2015</w:t>
      </w:r>
      <w:r w:rsidRPr="00E476D3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:rsidR="0061502C" w:rsidRDefault="0061502C" w:rsidP="00E476D3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A166E">
        <w:rPr>
          <w:rFonts w:ascii="Arial" w:hAnsi="Arial" w:cs="Arial"/>
          <w:sz w:val="24"/>
          <w:szCs w:val="24"/>
        </w:rPr>
        <w:t xml:space="preserve">(iii) </w:t>
      </w:r>
      <w:r w:rsidRPr="00E476D3">
        <w:rPr>
          <w:rFonts w:ascii="Arial" w:hAnsi="Arial" w:cs="Arial"/>
          <w:color w:val="000000"/>
          <w:sz w:val="24"/>
          <w:szCs w:val="24"/>
        </w:rPr>
        <w:t xml:space="preserve">A total of </w:t>
      </w:r>
      <w:r>
        <w:rPr>
          <w:rFonts w:ascii="Arial" w:hAnsi="Arial" w:cs="Arial"/>
          <w:b/>
          <w:color w:val="000000"/>
          <w:sz w:val="24"/>
          <w:szCs w:val="24"/>
        </w:rPr>
        <w:t>274</w:t>
      </w:r>
      <w:r w:rsidRPr="00E476D3">
        <w:rPr>
          <w:rFonts w:ascii="Arial" w:hAnsi="Arial" w:cs="Arial"/>
          <w:color w:val="000000"/>
          <w:sz w:val="24"/>
          <w:szCs w:val="24"/>
        </w:rPr>
        <w:t xml:space="preserve"> appli</w:t>
      </w:r>
      <w:r>
        <w:rPr>
          <w:rFonts w:ascii="Arial" w:hAnsi="Arial" w:cs="Arial"/>
          <w:color w:val="000000"/>
          <w:sz w:val="24"/>
          <w:szCs w:val="24"/>
        </w:rPr>
        <w:t>cations for the period ending 30</w:t>
      </w:r>
      <w:r w:rsidRPr="00E476D3">
        <w:rPr>
          <w:rFonts w:ascii="Arial" w:hAnsi="Arial" w:cs="Arial"/>
          <w:color w:val="000000"/>
          <w:sz w:val="24"/>
          <w:szCs w:val="24"/>
        </w:rPr>
        <w:t xml:space="preserve"> November 2015 stills needs to be processed.</w:t>
      </w:r>
    </w:p>
    <w:p w:rsidR="0061502C" w:rsidRDefault="0061502C" w:rsidP="00E476D3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:rsidR="0061502C" w:rsidRDefault="0061502C" w:rsidP="00E476D3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:rsidR="0061502C" w:rsidRPr="00AA166E" w:rsidRDefault="0061502C" w:rsidP="00E476D3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:rsidR="0061502C" w:rsidRPr="00E476D3" w:rsidRDefault="0061502C" w:rsidP="00E476D3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>
        <w:rPr>
          <w:rFonts w:ascii="Arial" w:hAnsi="Arial" w:cs="Arial"/>
          <w:color w:val="000000"/>
          <w:sz w:val="24"/>
          <w:szCs w:val="24"/>
        </w:rPr>
        <w:t xml:space="preserve">The reasons for the </w:t>
      </w:r>
      <w:r w:rsidRPr="00F50B4F">
        <w:rPr>
          <w:rFonts w:ascii="Arial" w:hAnsi="Arial" w:cs="Arial"/>
          <w:b/>
          <w:color w:val="000000"/>
          <w:sz w:val="24"/>
          <w:szCs w:val="24"/>
        </w:rPr>
        <w:t>262</w:t>
      </w:r>
      <w:r w:rsidRPr="00E476D3">
        <w:rPr>
          <w:rFonts w:ascii="Arial" w:hAnsi="Arial" w:cs="Arial"/>
          <w:color w:val="000000"/>
          <w:sz w:val="24"/>
          <w:szCs w:val="24"/>
        </w:rPr>
        <w:t xml:space="preserve"> non-qualifying applications to date are the following:</w:t>
      </w:r>
    </w:p>
    <w:p w:rsidR="0061502C" w:rsidRPr="00E476D3" w:rsidRDefault="0061502C" w:rsidP="00E476D3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476D3">
        <w:rPr>
          <w:rFonts w:ascii="Arial" w:hAnsi="Arial" w:cs="Arial"/>
          <w:color w:val="000000"/>
          <w:sz w:val="24"/>
          <w:szCs w:val="24"/>
        </w:rPr>
        <w:t>(a)</w:t>
      </w:r>
      <w:r>
        <w:rPr>
          <w:rFonts w:ascii="Arial" w:hAnsi="Arial" w:cs="Arial"/>
          <w:color w:val="000000"/>
          <w:sz w:val="24"/>
          <w:szCs w:val="24"/>
        </w:rPr>
        <w:t xml:space="preserve"> Foreign ID’</w:t>
      </w:r>
      <w:r w:rsidRPr="00E476D3">
        <w:rPr>
          <w:rFonts w:ascii="Arial" w:hAnsi="Arial" w:cs="Arial"/>
          <w:color w:val="000000"/>
          <w:sz w:val="24"/>
          <w:szCs w:val="24"/>
        </w:rPr>
        <w:t>s (Total: 1)</w:t>
      </w:r>
    </w:p>
    <w:p w:rsidR="0061502C" w:rsidRPr="00E476D3" w:rsidRDefault="0061502C" w:rsidP="00AA166E">
      <w:pPr>
        <w:spacing w:before="100" w:beforeAutospacing="1" w:after="100" w:afterAutospacing="1" w:line="360" w:lineRule="auto"/>
        <w:ind w:left="1440" w:hanging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(b) Unknown address (Total: 207</w:t>
      </w:r>
      <w:r w:rsidRPr="00E476D3">
        <w:rPr>
          <w:rFonts w:ascii="Arial" w:hAnsi="Arial" w:cs="Arial"/>
          <w:color w:val="000000"/>
          <w:sz w:val="24"/>
          <w:szCs w:val="24"/>
        </w:rPr>
        <w:t>)</w:t>
      </w:r>
    </w:p>
    <w:p w:rsidR="0061502C" w:rsidRPr="00AA166E" w:rsidRDefault="0061502C" w:rsidP="00AA166E">
      <w:pPr>
        <w:spacing w:before="100" w:beforeAutospacing="1" w:after="100" w:afterAutospacing="1" w:line="360" w:lineRule="auto"/>
        <w:ind w:left="1440" w:hanging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(c) </w:t>
      </w:r>
      <w:r w:rsidRPr="00E476D3">
        <w:rPr>
          <w:rFonts w:ascii="Arial" w:hAnsi="Arial" w:cs="Arial"/>
          <w:color w:val="000000"/>
          <w:sz w:val="24"/>
          <w:szCs w:val="24"/>
        </w:rPr>
        <w:t xml:space="preserve">Total household income above income </w:t>
      </w:r>
      <w:r>
        <w:rPr>
          <w:rFonts w:ascii="Arial" w:hAnsi="Arial" w:cs="Arial"/>
          <w:color w:val="000000"/>
          <w:sz w:val="24"/>
          <w:szCs w:val="24"/>
        </w:rPr>
        <w:t>threshold of R3200 pm (Total: 54</w:t>
      </w:r>
      <w:r w:rsidRPr="00E476D3">
        <w:rPr>
          <w:rFonts w:ascii="Arial" w:hAnsi="Arial" w:cs="Arial"/>
          <w:color w:val="000000"/>
          <w:sz w:val="24"/>
          <w:szCs w:val="24"/>
        </w:rPr>
        <w:t>)</w:t>
      </w:r>
      <w:r w:rsidRPr="00E476D3">
        <w:rPr>
          <w:rFonts w:ascii="Arial" w:hAnsi="Arial" w:cs="Arial"/>
          <w:color w:val="000000"/>
          <w:sz w:val="24"/>
          <w:szCs w:val="24"/>
        </w:rPr>
        <w:tab/>
      </w:r>
      <w:r w:rsidRPr="00AA166E">
        <w:rPr>
          <w:rFonts w:ascii="Arial" w:hAnsi="Arial" w:cs="Arial"/>
          <w:sz w:val="24"/>
          <w:szCs w:val="24"/>
        </w:rPr>
        <w:tab/>
      </w:r>
      <w:r w:rsidRPr="00AA166E">
        <w:rPr>
          <w:rFonts w:ascii="Arial" w:hAnsi="Arial" w:cs="Arial"/>
          <w:sz w:val="24"/>
          <w:szCs w:val="24"/>
        </w:rPr>
        <w:tab/>
      </w:r>
      <w:r w:rsidRPr="00AA166E">
        <w:rPr>
          <w:rFonts w:ascii="Arial" w:hAnsi="Arial" w:cs="Arial"/>
          <w:sz w:val="24"/>
          <w:szCs w:val="24"/>
        </w:rPr>
        <w:tab/>
      </w:r>
      <w:r w:rsidRPr="00AA166E">
        <w:rPr>
          <w:rFonts w:ascii="Arial" w:hAnsi="Arial" w:cs="Arial"/>
          <w:sz w:val="24"/>
          <w:szCs w:val="24"/>
        </w:rPr>
        <w:tab/>
      </w:r>
      <w:r w:rsidRPr="00AA166E">
        <w:rPr>
          <w:rFonts w:ascii="Arial" w:hAnsi="Arial" w:cs="Arial"/>
          <w:sz w:val="24"/>
          <w:szCs w:val="24"/>
        </w:rPr>
        <w:tab/>
      </w:r>
      <w:r w:rsidRPr="00AA166E">
        <w:rPr>
          <w:rFonts w:ascii="Arial" w:hAnsi="Arial" w:cs="Arial"/>
          <w:sz w:val="24"/>
          <w:szCs w:val="24"/>
        </w:rPr>
        <w:tab/>
      </w:r>
      <w:r w:rsidRPr="00AA166E">
        <w:rPr>
          <w:rFonts w:ascii="Arial" w:hAnsi="Arial" w:cs="Arial"/>
          <w:sz w:val="24"/>
          <w:szCs w:val="24"/>
        </w:rPr>
        <w:tab/>
      </w:r>
      <w:r w:rsidRPr="00AA166E">
        <w:rPr>
          <w:rFonts w:ascii="Arial" w:hAnsi="Arial" w:cs="Arial"/>
          <w:sz w:val="24"/>
          <w:szCs w:val="24"/>
        </w:rPr>
        <w:tab/>
      </w:r>
      <w:r w:rsidRPr="00AA166E">
        <w:rPr>
          <w:rFonts w:ascii="Arial" w:hAnsi="Arial" w:cs="Arial"/>
          <w:sz w:val="24"/>
          <w:szCs w:val="24"/>
        </w:rPr>
        <w:tab/>
      </w:r>
    </w:p>
    <w:p w:rsidR="0061502C" w:rsidRPr="00AA166E" w:rsidRDefault="0061502C" w:rsidP="00AA166E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1502C" w:rsidRPr="00AA166E" w:rsidRDefault="0061502C" w:rsidP="00AA166E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1502C" w:rsidRPr="00AA166E" w:rsidRDefault="0061502C" w:rsidP="00AA166E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1502C" w:rsidRPr="00AA166E" w:rsidRDefault="0061502C" w:rsidP="00AA166E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A166E">
        <w:rPr>
          <w:rFonts w:ascii="Arial" w:hAnsi="Arial" w:cs="Arial"/>
          <w:b/>
          <w:sz w:val="24"/>
          <w:szCs w:val="24"/>
        </w:rPr>
        <w:t>MR NN MUNZHELELE</w:t>
      </w:r>
    </w:p>
    <w:p w:rsidR="0061502C" w:rsidRPr="00AA166E" w:rsidRDefault="0061502C" w:rsidP="00AA166E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A166E">
        <w:rPr>
          <w:rFonts w:ascii="Arial" w:hAnsi="Arial" w:cs="Arial"/>
          <w:b/>
          <w:sz w:val="24"/>
          <w:szCs w:val="24"/>
        </w:rPr>
        <w:t>DIRECTOR GENERAL [ACTING]</w:t>
      </w:r>
    </w:p>
    <w:p w:rsidR="0061502C" w:rsidRPr="00AA166E" w:rsidRDefault="0061502C" w:rsidP="00AA166E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A166E">
        <w:rPr>
          <w:rFonts w:ascii="Arial" w:hAnsi="Arial" w:cs="Arial"/>
          <w:b/>
          <w:sz w:val="24"/>
          <w:szCs w:val="24"/>
        </w:rPr>
        <w:t>DEPARTMENT OF COMMUNICATIONS</w:t>
      </w:r>
    </w:p>
    <w:p w:rsidR="0061502C" w:rsidRPr="00AA166E" w:rsidRDefault="0061502C" w:rsidP="00AA166E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A166E">
        <w:rPr>
          <w:rFonts w:ascii="Arial" w:hAnsi="Arial" w:cs="Arial"/>
          <w:b/>
          <w:sz w:val="24"/>
          <w:szCs w:val="24"/>
        </w:rPr>
        <w:t>DATE:</w:t>
      </w:r>
    </w:p>
    <w:p w:rsidR="0061502C" w:rsidRPr="00AA166E" w:rsidRDefault="0061502C" w:rsidP="00AA166E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1502C" w:rsidRDefault="0061502C" w:rsidP="00AA166E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1502C" w:rsidRPr="00AA166E" w:rsidRDefault="0061502C" w:rsidP="00AA166E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1502C" w:rsidRPr="00AA166E" w:rsidRDefault="0061502C" w:rsidP="00AA166E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1502C" w:rsidRPr="00AA166E" w:rsidRDefault="0061502C" w:rsidP="00AA166E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A166E">
        <w:rPr>
          <w:rFonts w:ascii="Arial" w:hAnsi="Arial" w:cs="Arial"/>
          <w:b/>
          <w:sz w:val="24"/>
          <w:szCs w:val="24"/>
        </w:rPr>
        <w:t>MS AF MUTHAMBI (MP)</w:t>
      </w:r>
    </w:p>
    <w:p w:rsidR="0061502C" w:rsidRPr="00AA166E" w:rsidRDefault="0061502C" w:rsidP="00AA166E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A166E">
        <w:rPr>
          <w:rFonts w:ascii="Arial" w:hAnsi="Arial" w:cs="Arial"/>
          <w:b/>
          <w:sz w:val="24"/>
          <w:szCs w:val="24"/>
        </w:rPr>
        <w:t>MINISTER OF COMMUNICATIONS</w:t>
      </w:r>
    </w:p>
    <w:p w:rsidR="0061502C" w:rsidRPr="00AA166E" w:rsidRDefault="0061502C" w:rsidP="00AA166E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A166E">
        <w:rPr>
          <w:rFonts w:ascii="Arial" w:hAnsi="Arial" w:cs="Arial"/>
          <w:b/>
          <w:sz w:val="24"/>
          <w:szCs w:val="24"/>
        </w:rPr>
        <w:t>DATE</w:t>
      </w:r>
    </w:p>
    <w:p w:rsidR="0061502C" w:rsidRPr="00AA166E" w:rsidRDefault="0061502C" w:rsidP="00AA166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sectPr w:rsidR="0061502C" w:rsidRPr="00AA166E" w:rsidSect="000F3E16">
      <w:headerReference w:type="default" r:id="rId9"/>
      <w:footerReference w:type="default" r:id="rId10"/>
      <w:pgSz w:w="11906" w:h="16838"/>
      <w:pgMar w:top="-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02C" w:rsidRDefault="0061502C" w:rsidP="00E476D3">
      <w:pPr>
        <w:spacing w:after="0" w:line="240" w:lineRule="auto"/>
      </w:pPr>
      <w:r>
        <w:separator/>
      </w:r>
    </w:p>
  </w:endnote>
  <w:endnote w:type="continuationSeparator" w:id="0">
    <w:p w:rsidR="0061502C" w:rsidRDefault="0061502C" w:rsidP="00E4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2C" w:rsidRDefault="0061502C" w:rsidP="00176828">
    <w:pPr>
      <w:pStyle w:val="Footer"/>
    </w:pPr>
    <w:r>
      <w:t>Parliamentary Question</w:t>
    </w:r>
    <w:r w:rsidRPr="00E476D3">
      <w:t xml:space="preserve"> </w:t>
    </w:r>
    <w:r w:rsidRPr="00E476D3">
      <w:rPr>
        <w:rFonts w:cs="Arial"/>
      </w:rPr>
      <w:t>NW5000E</w:t>
    </w:r>
  </w:p>
  <w:p w:rsidR="0061502C" w:rsidRDefault="0061502C" w:rsidP="006F49E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02C" w:rsidRDefault="0061502C" w:rsidP="00E476D3">
      <w:pPr>
        <w:spacing w:after="0" w:line="240" w:lineRule="auto"/>
      </w:pPr>
      <w:r>
        <w:separator/>
      </w:r>
    </w:p>
  </w:footnote>
  <w:footnote w:type="continuationSeparator" w:id="0">
    <w:p w:rsidR="0061502C" w:rsidRDefault="0061502C" w:rsidP="00E47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2C" w:rsidRPr="00AA0D77" w:rsidRDefault="0061502C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hAnsi="Calibri"/>
        <w:noProof/>
        <w:lang w:eastAsia="en-ZA"/>
      </w:rPr>
      <w:tab/>
    </w:r>
    <w:r>
      <w:rPr>
        <w:rFonts w:ascii="Calibri" w:hAnsi="Calibri"/>
        <w:noProof/>
        <w:lang w:eastAsia="en-ZA"/>
      </w:rPr>
      <w:tab/>
    </w:r>
    <w:r>
      <w:rPr>
        <w:rFonts w:ascii="Calibri" w:hAnsi="Calibri"/>
        <w:noProof/>
        <w:lang w:eastAsia="en-Z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F2202"/>
    <w:multiLevelType w:val="hybridMultilevel"/>
    <w:tmpl w:val="FA6A4EB8"/>
    <w:lvl w:ilvl="0" w:tplc="13421FA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66E"/>
    <w:rsid w:val="0004660E"/>
    <w:rsid w:val="000F3E16"/>
    <w:rsid w:val="00176828"/>
    <w:rsid w:val="0018065E"/>
    <w:rsid w:val="00491FE6"/>
    <w:rsid w:val="00543F3F"/>
    <w:rsid w:val="00544EDF"/>
    <w:rsid w:val="005C0A27"/>
    <w:rsid w:val="0061502C"/>
    <w:rsid w:val="006D216E"/>
    <w:rsid w:val="006F49E7"/>
    <w:rsid w:val="0072052D"/>
    <w:rsid w:val="009738AF"/>
    <w:rsid w:val="00A033EC"/>
    <w:rsid w:val="00A10FB0"/>
    <w:rsid w:val="00A60B14"/>
    <w:rsid w:val="00AA0D77"/>
    <w:rsid w:val="00AA166E"/>
    <w:rsid w:val="00B83122"/>
    <w:rsid w:val="00C41690"/>
    <w:rsid w:val="00E476D3"/>
    <w:rsid w:val="00EF69DE"/>
    <w:rsid w:val="00F50B4F"/>
    <w:rsid w:val="00F8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6E"/>
    <w:pPr>
      <w:spacing w:after="200" w:line="276" w:lineRule="auto"/>
    </w:pPr>
    <w:rPr>
      <w:lang w:val="en-Z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166E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166E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Footer">
    <w:name w:val="footer"/>
    <w:basedOn w:val="Normal"/>
    <w:link w:val="FooterChar"/>
    <w:uiPriority w:val="99"/>
    <w:rsid w:val="00AA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166E"/>
    <w:rPr>
      <w:rFonts w:cs="Times New Roman"/>
    </w:rPr>
  </w:style>
  <w:style w:type="paragraph" w:styleId="ListParagraph">
    <w:name w:val="List Paragraph"/>
    <w:basedOn w:val="Normal"/>
    <w:uiPriority w:val="99"/>
    <w:qFormat/>
    <w:rsid w:val="00AA166E"/>
    <w:pPr>
      <w:ind w:left="720"/>
      <w:contextualSpacing/>
    </w:pPr>
  </w:style>
  <w:style w:type="paragraph" w:styleId="NoSpacing">
    <w:name w:val="No Spacing"/>
    <w:uiPriority w:val="99"/>
    <w:qFormat/>
    <w:rsid w:val="00AA166E"/>
  </w:style>
  <w:style w:type="paragraph" w:styleId="Header">
    <w:name w:val="header"/>
    <w:basedOn w:val="Normal"/>
    <w:link w:val="HeaderChar"/>
    <w:uiPriority w:val="99"/>
    <w:rsid w:val="00E47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76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C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0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255</Words>
  <Characters>1454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Miyelani Khosa</dc:creator>
  <cp:keywords/>
  <dc:description/>
  <cp:lastModifiedBy>schuene</cp:lastModifiedBy>
  <cp:revision>2</cp:revision>
  <cp:lastPrinted>2015-12-03T10:18:00Z</cp:lastPrinted>
  <dcterms:created xsi:type="dcterms:W3CDTF">2015-12-07T13:12:00Z</dcterms:created>
  <dcterms:modified xsi:type="dcterms:W3CDTF">2015-12-07T13:12:00Z</dcterms:modified>
</cp:coreProperties>
</file>