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BE" w:rsidRPr="0033382F" w:rsidRDefault="00765BB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EC441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765BBE" w:rsidRPr="0033382F" w:rsidRDefault="00765BB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765BBE" w:rsidRPr="0033382F" w:rsidRDefault="00765BB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765BBE" w:rsidRDefault="00765BB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765BBE" w:rsidRPr="00493639" w:rsidRDefault="00765BB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765BBE" w:rsidRPr="00493639" w:rsidRDefault="00765BB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765BBE" w:rsidRPr="00493639" w:rsidRDefault="00765BB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2015/4115</w:t>
      </w:r>
    </w:p>
    <w:p w:rsidR="00765BBE" w:rsidRPr="00493639" w:rsidRDefault="00765BB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765BBE" w:rsidRDefault="00765BB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765BBE" w:rsidRPr="00E34FEB" w:rsidRDefault="00765BBE" w:rsidP="00E34FE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E34FEB">
        <w:rPr>
          <w:rFonts w:ascii="Calibri" w:hAnsi="Calibri"/>
          <w:b/>
          <w:lang w:val="en-ZA"/>
        </w:rPr>
        <w:t>4115.</w:t>
      </w:r>
      <w:r w:rsidRPr="00E34FEB">
        <w:rPr>
          <w:rFonts w:ascii="Calibri" w:hAnsi="Calibri"/>
          <w:b/>
          <w:lang w:val="en-ZA"/>
        </w:rPr>
        <w:tab/>
        <w:t>Prof B Bozzoli (</w:t>
      </w:r>
      <w:r w:rsidRPr="00E34FEB">
        <w:rPr>
          <w:rFonts w:ascii="Calibri" w:hAnsi="Calibri"/>
          <w:b/>
        </w:rPr>
        <w:t>DA</w:t>
      </w:r>
      <w:r w:rsidRPr="00E34FEB">
        <w:rPr>
          <w:rFonts w:ascii="Calibri" w:hAnsi="Calibri"/>
          <w:b/>
          <w:lang w:val="en-ZA"/>
        </w:rPr>
        <w:t>) to ask the Minister of Cooperative Governance and Traditional Affairs:</w:t>
      </w:r>
    </w:p>
    <w:p w:rsidR="00765BBE" w:rsidRPr="00E34FEB" w:rsidRDefault="00765BBE" w:rsidP="00E34FEB">
      <w:pPr>
        <w:spacing w:before="100" w:beforeAutospacing="1" w:after="100" w:afterAutospacing="1"/>
        <w:ind w:left="851"/>
        <w:jc w:val="both"/>
        <w:rPr>
          <w:rFonts w:ascii="Calibri" w:hAnsi="Calibri"/>
          <w:lang w:val="en-ZA"/>
        </w:rPr>
      </w:pPr>
      <w:r w:rsidRPr="00E34FEB">
        <w:rPr>
          <w:rFonts w:ascii="Calibri" w:hAnsi="Calibri"/>
        </w:rPr>
        <w:t>Whether any budget has been (a) prepared, (b) tabled and (c) adopted by the Ethekwini Municipal Council for the 2022 Commonwealth Games; if not, how was it possible for the City of Durban to bid for the specified project; if so, (i) what are the funding implications for the specified municipality and (ii) how will the specified municipality raise the necessary funds</w:t>
      </w:r>
      <w:r w:rsidRPr="00E34FEB">
        <w:rPr>
          <w:rFonts w:ascii="Calibri" w:hAnsi="Calibri"/>
          <w:lang w:val="en-ZA"/>
        </w:rPr>
        <w:t>?</w:t>
      </w:r>
      <w:r w:rsidRPr="00E34FEB">
        <w:rPr>
          <w:rFonts w:ascii="Calibri" w:hAnsi="Calibri"/>
          <w:lang w:val="en-ZA"/>
        </w:rPr>
        <w:tab/>
      </w:r>
      <w:bookmarkStart w:id="0" w:name="_GoBack"/>
      <w:bookmarkEnd w:id="0"/>
      <w:r w:rsidRPr="00E34FEB">
        <w:rPr>
          <w:rFonts w:ascii="Calibri" w:hAnsi="Calibri"/>
          <w:lang w:val="en-ZA"/>
        </w:rPr>
        <w:tab/>
        <w:t>NW4987E</w:t>
      </w:r>
    </w:p>
    <w:p w:rsidR="00765BBE" w:rsidRPr="00493639" w:rsidRDefault="00765BBE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765BBE" w:rsidRDefault="00765BB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765BBE" w:rsidRPr="0033382F" w:rsidRDefault="00765BBE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Ethekwini Metropolitan Municipality and will be communicated to the Honorable Member when it is available.</w:t>
      </w:r>
    </w:p>
    <w:p w:rsidR="00765BBE" w:rsidRPr="0033382F" w:rsidRDefault="00765BB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765BB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BE" w:rsidRDefault="00765BBE">
      <w:r>
        <w:separator/>
      </w:r>
    </w:p>
  </w:endnote>
  <w:endnote w:type="continuationSeparator" w:id="0">
    <w:p w:rsidR="00765BBE" w:rsidRDefault="0076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BE" w:rsidRDefault="00765BBE">
      <w:r>
        <w:separator/>
      </w:r>
    </w:p>
  </w:footnote>
  <w:footnote w:type="continuationSeparator" w:id="0">
    <w:p w:rsidR="00765BBE" w:rsidRDefault="00765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AC83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02B7D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45F6"/>
    <w:rsid w:val="002576DD"/>
    <w:rsid w:val="00276D5B"/>
    <w:rsid w:val="002816D5"/>
    <w:rsid w:val="002949F2"/>
    <w:rsid w:val="002A5004"/>
    <w:rsid w:val="002A645A"/>
    <w:rsid w:val="002B1DE4"/>
    <w:rsid w:val="002B2990"/>
    <w:rsid w:val="002C4244"/>
    <w:rsid w:val="002C4B76"/>
    <w:rsid w:val="002C5792"/>
    <w:rsid w:val="002D4561"/>
    <w:rsid w:val="002D488E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47E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5BBE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059BC"/>
    <w:rsid w:val="00E24A23"/>
    <w:rsid w:val="00E26F93"/>
    <w:rsid w:val="00E34FEB"/>
    <w:rsid w:val="00E55ABF"/>
    <w:rsid w:val="00E738DE"/>
    <w:rsid w:val="00E928F5"/>
    <w:rsid w:val="00EC4413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88E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488E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88E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88E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6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712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2015-12-08T08:10:00Z</dcterms:created>
  <dcterms:modified xsi:type="dcterms:W3CDTF">2015-12-08T08:10:00Z</dcterms:modified>
</cp:coreProperties>
</file>