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E" w:rsidRPr="0033382F" w:rsidRDefault="00B9608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F0651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B9608E" w:rsidRPr="0033382F" w:rsidRDefault="00B9608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B9608E" w:rsidRPr="0033382F" w:rsidRDefault="00B9608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B9608E" w:rsidRDefault="00B9608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B9608E" w:rsidRPr="00493639" w:rsidRDefault="00B9608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B9608E" w:rsidRPr="00493639" w:rsidRDefault="00B9608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B9608E" w:rsidRPr="00493639" w:rsidRDefault="00B9608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N</w:t>
      </w:r>
      <w:bookmarkStart w:id="0" w:name="_GoBack"/>
      <w:bookmarkEnd w:id="0"/>
      <w:r w:rsidRPr="00493639">
        <w:rPr>
          <w:rFonts w:ascii="Arial" w:hAnsi="Arial" w:cs="Arial"/>
          <w:b/>
          <w:bCs/>
          <w:lang w:val="en-GB"/>
        </w:rPr>
        <w:t xml:space="preserve">UMBER </w:t>
      </w:r>
      <w:r>
        <w:rPr>
          <w:rFonts w:ascii="Arial" w:hAnsi="Arial" w:cs="Arial"/>
          <w:b/>
          <w:bCs/>
          <w:lang w:val="en-GB"/>
        </w:rPr>
        <w:t>2015/4088</w:t>
      </w:r>
    </w:p>
    <w:p w:rsidR="00B9608E" w:rsidRPr="00493639" w:rsidRDefault="00B9608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B9608E" w:rsidRDefault="00B9608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B9608E" w:rsidRPr="00EC6C3C" w:rsidRDefault="00B9608E" w:rsidP="00EC6C3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EC6C3C">
        <w:rPr>
          <w:rFonts w:ascii="Calibri" w:hAnsi="Calibri"/>
          <w:b/>
          <w:lang w:val="en-ZA"/>
        </w:rPr>
        <w:t>4088.</w:t>
      </w:r>
      <w:r w:rsidRPr="00EC6C3C">
        <w:rPr>
          <w:rFonts w:ascii="Calibri" w:hAnsi="Calibri"/>
          <w:b/>
          <w:lang w:val="en-ZA"/>
        </w:rPr>
        <w:tab/>
        <w:t xml:space="preserve">Mr B R </w:t>
      </w:r>
      <w:r w:rsidRPr="00EC6C3C">
        <w:rPr>
          <w:rFonts w:ascii="Calibri" w:hAnsi="Calibri"/>
          <w:b/>
        </w:rPr>
        <w:t>Topham</w:t>
      </w:r>
      <w:r w:rsidRPr="00EC6C3C">
        <w:rPr>
          <w:rFonts w:ascii="Calibri" w:hAnsi="Calibri"/>
          <w:b/>
          <w:lang w:val="en-ZA"/>
        </w:rPr>
        <w:t xml:space="preserve"> (DA) to ask the Minister of Cooperative Governance and Traditional Affairs:</w:t>
      </w:r>
    </w:p>
    <w:p w:rsidR="00B9608E" w:rsidRPr="00EC6C3C" w:rsidRDefault="00B9608E" w:rsidP="00EC6C3C">
      <w:pPr>
        <w:spacing w:before="100" w:beforeAutospacing="1" w:after="100" w:afterAutospacing="1"/>
        <w:ind w:left="851"/>
        <w:jc w:val="both"/>
        <w:rPr>
          <w:rFonts w:ascii="Calibri" w:hAnsi="Calibri"/>
          <w:lang w:val="en-ZA"/>
        </w:rPr>
      </w:pPr>
      <w:r w:rsidRPr="00EC6C3C">
        <w:rPr>
          <w:rFonts w:ascii="Calibri" w:hAnsi="Calibri"/>
        </w:rPr>
        <w:t>With reference to each metropolitan municipality’s 2015-16 budget, what is the proposed (a) operational and (b) capital expenditure on services to informal settlements</w:t>
      </w:r>
      <w:r w:rsidRPr="00EC6C3C">
        <w:rPr>
          <w:rFonts w:ascii="Calibri" w:hAnsi="Calibri"/>
          <w:lang w:val="en-ZA"/>
        </w:rPr>
        <w:t>?</w:t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</w:r>
      <w:r w:rsidRPr="00EC6C3C">
        <w:rPr>
          <w:rFonts w:ascii="Calibri" w:hAnsi="Calibri"/>
          <w:lang w:val="en-ZA"/>
        </w:rPr>
        <w:tab/>
        <w:t>NW4959E</w:t>
      </w:r>
    </w:p>
    <w:p w:rsidR="00B9608E" w:rsidRPr="00493639" w:rsidRDefault="00B9608E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B9608E" w:rsidRDefault="00B9608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B9608E" w:rsidRPr="0033382F" w:rsidRDefault="00B9608E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B9608E" w:rsidRPr="0033382F" w:rsidRDefault="00B9608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B9608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8E" w:rsidRDefault="00B9608E">
      <w:r>
        <w:separator/>
      </w:r>
    </w:p>
  </w:endnote>
  <w:endnote w:type="continuationSeparator" w:id="0">
    <w:p w:rsidR="00B9608E" w:rsidRDefault="00B9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8E" w:rsidRDefault="00B9608E">
      <w:r>
        <w:separator/>
      </w:r>
    </w:p>
  </w:footnote>
  <w:footnote w:type="continuationSeparator" w:id="0">
    <w:p w:rsidR="00B9608E" w:rsidRDefault="00B9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6A43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0B2C"/>
    <w:rsid w:val="005229E8"/>
    <w:rsid w:val="00525A19"/>
    <w:rsid w:val="0053047F"/>
    <w:rsid w:val="00536C07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3D9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9608E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06513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3D9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D03D9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3D9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3D9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1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538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2015-12-08T07:45:00Z</dcterms:created>
  <dcterms:modified xsi:type="dcterms:W3CDTF">2015-12-08T07:45:00Z</dcterms:modified>
</cp:coreProperties>
</file>