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A6" w:rsidRPr="004722F6" w:rsidRDefault="00F130A6" w:rsidP="004722F6">
      <w:pPr>
        <w:rPr>
          <w:rFonts w:ascii="Arial" w:hAnsi="Arial" w:cs="Arial"/>
        </w:rPr>
      </w:pPr>
    </w:p>
    <w:p w:rsidR="00F130A6" w:rsidRDefault="00F130A6"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086292" r:id="rId8"/>
        </w:pict>
      </w:r>
    </w:p>
    <w:p w:rsidR="00F130A6" w:rsidRDefault="00F130A6" w:rsidP="00A36976">
      <w:pPr>
        <w:rPr>
          <w:rFonts w:ascii="Arial" w:hAnsi="Arial" w:cs="Arial"/>
        </w:rPr>
      </w:pPr>
      <w:r>
        <w:tab/>
      </w:r>
      <w:r>
        <w:tab/>
      </w:r>
      <w:r>
        <w:tab/>
      </w:r>
      <w:r>
        <w:tab/>
      </w:r>
      <w:r>
        <w:tab/>
      </w:r>
      <w:r>
        <w:tab/>
      </w:r>
      <w:r>
        <w:tab/>
      </w:r>
      <w:r>
        <w:tab/>
      </w:r>
      <w:r>
        <w:tab/>
      </w:r>
      <w:r>
        <w:rPr>
          <w:rFonts w:ascii="Arial" w:hAnsi="Arial" w:cs="Arial"/>
        </w:rPr>
        <w:tab/>
      </w:r>
    </w:p>
    <w:p w:rsidR="00F130A6" w:rsidRDefault="00F130A6" w:rsidP="00A36976">
      <w:pPr>
        <w:rPr>
          <w:rFonts w:ascii="Arial" w:hAnsi="Arial" w:cs="Arial"/>
        </w:rPr>
      </w:pPr>
    </w:p>
    <w:p w:rsidR="00F130A6" w:rsidRDefault="00F130A6" w:rsidP="00A36976">
      <w:pPr>
        <w:rPr>
          <w:rFonts w:ascii="Arial" w:hAnsi="Arial" w:cs="Arial"/>
        </w:rPr>
      </w:pPr>
    </w:p>
    <w:p w:rsidR="00F130A6" w:rsidRPr="0059608D" w:rsidRDefault="00F130A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F130A6" w:rsidRPr="0059608D" w:rsidRDefault="00F130A6" w:rsidP="00A36976">
      <w:pPr>
        <w:jc w:val="center"/>
        <w:rPr>
          <w:rFonts w:ascii="Calibri" w:hAnsi="Calibri"/>
          <w:sz w:val="26"/>
          <w:szCs w:val="26"/>
        </w:rPr>
      </w:pPr>
    </w:p>
    <w:p w:rsidR="00F130A6" w:rsidRPr="0059608D" w:rsidRDefault="00F130A6"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F130A6" w:rsidRPr="0059608D" w:rsidRDefault="00F130A6" w:rsidP="00A36976">
      <w:pPr>
        <w:spacing w:line="360" w:lineRule="auto"/>
        <w:jc w:val="center"/>
        <w:rPr>
          <w:rFonts w:ascii="Calibri" w:hAnsi="Calibri" w:cs="Arial"/>
          <w:b/>
        </w:rPr>
      </w:pPr>
      <w:r w:rsidRPr="0059608D">
        <w:rPr>
          <w:rFonts w:ascii="Calibri" w:hAnsi="Calibri" w:cs="Arial"/>
          <w:b/>
        </w:rPr>
        <w:t>NATIONAL ASSEMBLY</w:t>
      </w:r>
    </w:p>
    <w:p w:rsidR="00F130A6" w:rsidRPr="0059608D" w:rsidRDefault="00F130A6" w:rsidP="00A36976">
      <w:pPr>
        <w:spacing w:line="360" w:lineRule="auto"/>
        <w:jc w:val="center"/>
        <w:rPr>
          <w:rFonts w:ascii="Calibri" w:hAnsi="Calibri" w:cs="Arial"/>
          <w:b/>
        </w:rPr>
      </w:pPr>
    </w:p>
    <w:p w:rsidR="00F130A6" w:rsidRPr="0059608D" w:rsidRDefault="00F130A6"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F130A6" w:rsidRPr="0059608D" w:rsidRDefault="00F130A6" w:rsidP="00A36976">
      <w:pPr>
        <w:spacing w:line="360" w:lineRule="auto"/>
        <w:jc w:val="center"/>
        <w:rPr>
          <w:rFonts w:ascii="Calibri" w:hAnsi="Calibri" w:cs="Arial"/>
          <w:b/>
          <w:sz w:val="16"/>
          <w:szCs w:val="16"/>
        </w:rPr>
      </w:pPr>
    </w:p>
    <w:p w:rsidR="00F130A6" w:rsidRDefault="00F130A6" w:rsidP="0047261E">
      <w:pPr>
        <w:pStyle w:val="ListParagraph"/>
        <w:ind w:left="0"/>
        <w:jc w:val="both"/>
        <w:rPr>
          <w:b/>
        </w:rPr>
      </w:pPr>
      <w:r>
        <w:rPr>
          <w:noProof/>
        </w:rPr>
        <w:pict>
          <v:line id="_x0000_s1028" style="position:absolute;left:0;text-align:left;z-index:251656704" from="-2.6pt,0" to="442pt,0"/>
        </w:pict>
      </w:r>
    </w:p>
    <w:p w:rsidR="00F130A6" w:rsidRPr="001C0A92" w:rsidRDefault="00F130A6" w:rsidP="0007331B">
      <w:pPr>
        <w:tabs>
          <w:tab w:val="left" w:pos="851"/>
        </w:tabs>
        <w:spacing w:before="100" w:beforeAutospacing="1" w:after="100" w:afterAutospacing="1"/>
        <w:ind w:left="851" w:hanging="851"/>
        <w:jc w:val="both"/>
        <w:outlineLvl w:val="0"/>
        <w:rPr>
          <w:rFonts w:ascii="Arial" w:hAnsi="Arial" w:cs="Arial"/>
          <w:b/>
        </w:rPr>
      </w:pPr>
      <w:r w:rsidRPr="001C0A92">
        <w:rPr>
          <w:rFonts w:ascii="Arial" w:hAnsi="Arial" w:cs="Arial"/>
          <w:b/>
        </w:rPr>
        <w:t>4059.</w:t>
      </w:r>
      <w:r w:rsidRPr="001C0A92">
        <w:rPr>
          <w:rFonts w:ascii="Arial" w:hAnsi="Arial" w:cs="Arial"/>
          <w:b/>
        </w:rPr>
        <w:tab/>
        <w:t>The Leader of the Opposition (DA) to ask the Minister of Defence and Military Veterans:</w:t>
      </w:r>
    </w:p>
    <w:p w:rsidR="00F130A6" w:rsidRPr="001C0A92" w:rsidRDefault="00F130A6" w:rsidP="0007331B">
      <w:pPr>
        <w:pStyle w:val="NormalWeb"/>
        <w:ind w:left="1440" w:hanging="589"/>
        <w:jc w:val="both"/>
        <w:rPr>
          <w:rFonts w:ascii="Arial" w:hAnsi="Arial" w:cs="Arial"/>
          <w:bCs/>
        </w:rPr>
      </w:pPr>
      <w:r w:rsidRPr="001C0A92">
        <w:rPr>
          <w:rFonts w:ascii="Arial" w:hAnsi="Arial" w:cs="Arial"/>
        </w:rPr>
        <w:t>(1)</w:t>
      </w:r>
      <w:r w:rsidRPr="001C0A92">
        <w:rPr>
          <w:rFonts w:ascii="Arial" w:hAnsi="Arial" w:cs="Arial"/>
        </w:rPr>
        <w:tab/>
      </w:r>
      <w:r w:rsidRPr="001C0A92">
        <w:rPr>
          <w:rFonts w:ascii="Arial" w:hAnsi="Arial" w:cs="Arial"/>
          <w:bCs/>
        </w:rPr>
        <w:t xml:space="preserve">With reference to various replies received from her predecessors pertaining to the movement of the President, Mr Jacob G Zuma, and all relevant operational planning requirements (details furnished) and with reference to her replies to question 1221 on 9 June 2015, question 1941 on </w:t>
      </w:r>
      <w:r w:rsidRPr="001C0A92">
        <w:rPr>
          <w:rFonts w:ascii="Arial" w:hAnsi="Arial" w:cs="Arial"/>
        </w:rPr>
        <w:t>9</w:t>
      </w:r>
      <w:r w:rsidRPr="001C0A92">
        <w:rPr>
          <w:rFonts w:ascii="Arial" w:hAnsi="Arial" w:cs="Arial"/>
          <w:bCs/>
        </w:rPr>
        <w:t xml:space="preserve"> June 2015 and question 3510 on 20 October 2015, on what basis is she refusing to provide the requested information in each case, since former ministers did provide similar detailed information when it was requested;</w:t>
      </w:r>
    </w:p>
    <w:p w:rsidR="00F130A6" w:rsidRDefault="00F130A6" w:rsidP="0007331B">
      <w:pPr>
        <w:pStyle w:val="NormalWeb"/>
        <w:ind w:left="1440" w:hanging="589"/>
        <w:jc w:val="both"/>
        <w:rPr>
          <w:rFonts w:ascii="Arial" w:hAnsi="Arial" w:cs="Arial"/>
          <w:sz w:val="20"/>
          <w:szCs w:val="20"/>
        </w:rPr>
      </w:pPr>
      <w:r w:rsidRPr="001C0A92">
        <w:rPr>
          <w:rFonts w:ascii="Arial" w:hAnsi="Arial" w:cs="Arial"/>
          <w:bCs/>
        </w:rPr>
        <w:t>(2)</w:t>
      </w:r>
      <w:r w:rsidRPr="001C0A92">
        <w:rPr>
          <w:rFonts w:ascii="Arial" w:hAnsi="Arial" w:cs="Arial"/>
          <w:bCs/>
        </w:rPr>
        <w:tab/>
        <w:t xml:space="preserve">whether she submitted the specified information requested through a </w:t>
      </w:r>
      <w:r w:rsidRPr="001C0A92">
        <w:rPr>
          <w:rFonts w:ascii="Arial" w:hAnsi="Arial" w:cs="Arial"/>
        </w:rPr>
        <w:t>parliamentary</w:t>
      </w:r>
      <w:r w:rsidRPr="001C0A92">
        <w:rPr>
          <w:rFonts w:ascii="Arial" w:hAnsi="Arial" w:cs="Arial"/>
          <w:bCs/>
        </w:rPr>
        <w:t xml:space="preserve"> channel that protects such security sensitive information; if not, why not; if so, in each case, on what date</w:t>
      </w:r>
      <w:r w:rsidRPr="001C0A92">
        <w:rPr>
          <w:rFonts w:ascii="Arial" w:hAnsi="Arial" w:cs="Arial"/>
        </w:rPr>
        <w:t>?</w:t>
      </w:r>
      <w:r w:rsidRPr="001C0A92">
        <w:rPr>
          <w:rFonts w:ascii="Arial" w:hAnsi="Arial" w:cs="Arial"/>
        </w:rPr>
        <w:tab/>
      </w:r>
      <w:r w:rsidRPr="001C0A92">
        <w:rPr>
          <w:rFonts w:ascii="Arial" w:hAnsi="Arial" w:cs="Arial"/>
        </w:rPr>
        <w:tab/>
      </w:r>
      <w:r w:rsidRPr="001C0A92">
        <w:rPr>
          <w:rFonts w:ascii="Arial" w:hAnsi="Arial" w:cs="Arial"/>
          <w:sz w:val="20"/>
          <w:szCs w:val="20"/>
        </w:rPr>
        <w:t>NW4930E</w:t>
      </w:r>
    </w:p>
    <w:p w:rsidR="00F130A6" w:rsidRDefault="00F130A6" w:rsidP="0007331B">
      <w:pPr>
        <w:pStyle w:val="NormalWeb"/>
        <w:ind w:left="1440" w:hanging="589"/>
        <w:jc w:val="both"/>
        <w:rPr>
          <w:rFonts w:ascii="Arial" w:hAnsi="Arial" w:cs="Arial"/>
          <w:sz w:val="20"/>
          <w:szCs w:val="20"/>
        </w:rPr>
      </w:pPr>
    </w:p>
    <w:p w:rsidR="00F130A6" w:rsidRPr="008B3B93" w:rsidRDefault="00F130A6" w:rsidP="0007331B">
      <w:pPr>
        <w:pStyle w:val="NormalWeb"/>
        <w:ind w:left="1440" w:hanging="589"/>
        <w:jc w:val="both"/>
        <w:rPr>
          <w:rFonts w:ascii="Arial" w:hAnsi="Arial" w:cs="Arial"/>
          <w:b/>
        </w:rPr>
      </w:pPr>
      <w:r w:rsidRPr="008B3B93">
        <w:rPr>
          <w:rFonts w:ascii="Arial" w:hAnsi="Arial" w:cs="Arial"/>
          <w:b/>
        </w:rPr>
        <w:t>REPLY</w:t>
      </w:r>
      <w:r>
        <w:rPr>
          <w:rFonts w:ascii="Arial" w:hAnsi="Arial" w:cs="Arial"/>
          <w:b/>
        </w:rPr>
        <w:t>:</w:t>
      </w:r>
    </w:p>
    <w:p w:rsidR="00F130A6" w:rsidRPr="008B3B93" w:rsidRDefault="00F130A6" w:rsidP="008B3B93">
      <w:pPr>
        <w:pStyle w:val="NormalWeb"/>
        <w:numPr>
          <w:ilvl w:val="0"/>
          <w:numId w:val="38"/>
        </w:numPr>
        <w:jc w:val="both"/>
        <w:rPr>
          <w:rFonts w:ascii="Arial" w:hAnsi="Arial" w:cs="Arial"/>
        </w:rPr>
      </w:pPr>
      <w:r w:rsidRPr="008B3B93">
        <w:rPr>
          <w:rFonts w:ascii="Arial" w:hAnsi="Arial" w:cs="Arial"/>
        </w:rPr>
        <w:t>I am not going to provide security sensitive information about the movement of the President</w:t>
      </w:r>
    </w:p>
    <w:p w:rsidR="00F130A6" w:rsidRDefault="00F130A6" w:rsidP="008B3B93">
      <w:pPr>
        <w:pStyle w:val="NormalWeb"/>
        <w:numPr>
          <w:ilvl w:val="0"/>
          <w:numId w:val="38"/>
        </w:numPr>
        <w:jc w:val="both"/>
        <w:rPr>
          <w:rFonts w:ascii="Arial" w:hAnsi="Arial" w:cs="Arial"/>
        </w:rPr>
      </w:pPr>
      <w:r w:rsidRPr="008B3B93">
        <w:rPr>
          <w:rFonts w:ascii="Arial" w:hAnsi="Arial" w:cs="Arial"/>
        </w:rPr>
        <w:t>No</w:t>
      </w:r>
    </w:p>
    <w:p w:rsidR="00F130A6" w:rsidRPr="008B3B93" w:rsidRDefault="00F130A6" w:rsidP="008B3B93">
      <w:pPr>
        <w:pStyle w:val="NormalWeb"/>
        <w:ind w:left="1211"/>
        <w:jc w:val="both"/>
        <w:rPr>
          <w:rFonts w:ascii="Arial" w:hAnsi="Arial" w:cs="Arial"/>
        </w:rPr>
      </w:pPr>
    </w:p>
    <w:p w:rsidR="00F130A6" w:rsidRPr="00BF0087" w:rsidRDefault="00F130A6" w:rsidP="008B3B93">
      <w:pPr>
        <w:pStyle w:val="ListParagraph"/>
        <w:ind w:left="0"/>
        <w:jc w:val="both"/>
        <w:rPr>
          <w:rFonts w:ascii="Arial" w:hAnsi="Arial" w:cs="Arial"/>
          <w:b/>
          <w:color w:val="C00000"/>
          <w:sz w:val="32"/>
          <w:szCs w:val="32"/>
        </w:rPr>
      </w:pPr>
      <w:r>
        <w:rPr>
          <w:rFonts w:ascii="Arial" w:hAnsi="Arial" w:cs="Arial"/>
          <w:b/>
          <w:color w:val="C00000"/>
          <w:sz w:val="32"/>
          <w:szCs w:val="32"/>
        </w:rPr>
        <w:tab/>
        <w:t>DATE OF SUBMISSION: 08 DECEMBER 2015</w:t>
      </w:r>
      <w:bookmarkStart w:id="0" w:name="_GoBack"/>
      <w:bookmarkEnd w:id="0"/>
    </w:p>
    <w:p w:rsidR="00F130A6" w:rsidRPr="00BF0087" w:rsidRDefault="00F130A6" w:rsidP="00A843A1">
      <w:pPr>
        <w:tabs>
          <w:tab w:val="left" w:pos="851"/>
        </w:tabs>
        <w:spacing w:before="100" w:beforeAutospacing="1" w:after="100" w:afterAutospacing="1"/>
        <w:ind w:left="851" w:hanging="851"/>
        <w:jc w:val="both"/>
        <w:outlineLvl w:val="0"/>
        <w:rPr>
          <w:rFonts w:ascii="Arial" w:hAnsi="Arial" w:cs="Arial"/>
          <w:b/>
          <w:color w:val="C00000"/>
          <w:sz w:val="32"/>
          <w:szCs w:val="32"/>
        </w:rPr>
      </w:pPr>
    </w:p>
    <w:sectPr w:rsidR="00F130A6" w:rsidRPr="00BF0087"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A6" w:rsidRDefault="00F130A6">
      <w:r>
        <w:separator/>
      </w:r>
    </w:p>
  </w:endnote>
  <w:endnote w:type="continuationSeparator" w:id="0">
    <w:p w:rsidR="00F130A6" w:rsidRDefault="00F13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A6" w:rsidRDefault="00F130A6">
      <w:r>
        <w:separator/>
      </w:r>
    </w:p>
  </w:footnote>
  <w:footnote w:type="continuationSeparator" w:id="0">
    <w:p w:rsidR="00F130A6" w:rsidRDefault="00F13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1C52E0F"/>
    <w:multiLevelType w:val="hybridMultilevel"/>
    <w:tmpl w:val="828A826A"/>
    <w:lvl w:ilvl="0" w:tplc="5128DD68">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019FB"/>
    <w:rsid w:val="00016846"/>
    <w:rsid w:val="00016BB6"/>
    <w:rsid w:val="00054F7E"/>
    <w:rsid w:val="0006245B"/>
    <w:rsid w:val="0007331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0A92"/>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571D8"/>
    <w:rsid w:val="00370E73"/>
    <w:rsid w:val="003759A5"/>
    <w:rsid w:val="00396992"/>
    <w:rsid w:val="003B3645"/>
    <w:rsid w:val="003B3A92"/>
    <w:rsid w:val="004241D7"/>
    <w:rsid w:val="00427C8E"/>
    <w:rsid w:val="00433D41"/>
    <w:rsid w:val="00440681"/>
    <w:rsid w:val="00445EC0"/>
    <w:rsid w:val="00451B49"/>
    <w:rsid w:val="004555A4"/>
    <w:rsid w:val="004615A2"/>
    <w:rsid w:val="004722F6"/>
    <w:rsid w:val="0047261E"/>
    <w:rsid w:val="004E1435"/>
    <w:rsid w:val="00512E85"/>
    <w:rsid w:val="00524E6C"/>
    <w:rsid w:val="00531767"/>
    <w:rsid w:val="00540888"/>
    <w:rsid w:val="00545D85"/>
    <w:rsid w:val="005735AA"/>
    <w:rsid w:val="0059608D"/>
    <w:rsid w:val="005C1218"/>
    <w:rsid w:val="00605E36"/>
    <w:rsid w:val="00607BDA"/>
    <w:rsid w:val="006244B0"/>
    <w:rsid w:val="0063446D"/>
    <w:rsid w:val="006412DF"/>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44F6C"/>
    <w:rsid w:val="00855833"/>
    <w:rsid w:val="00883C24"/>
    <w:rsid w:val="008A2140"/>
    <w:rsid w:val="008A5730"/>
    <w:rsid w:val="008B3B93"/>
    <w:rsid w:val="008C4F02"/>
    <w:rsid w:val="008D25A5"/>
    <w:rsid w:val="008E446E"/>
    <w:rsid w:val="008F0259"/>
    <w:rsid w:val="008F1702"/>
    <w:rsid w:val="00916C10"/>
    <w:rsid w:val="009226E5"/>
    <w:rsid w:val="009232C1"/>
    <w:rsid w:val="00934C1C"/>
    <w:rsid w:val="009429EF"/>
    <w:rsid w:val="00952511"/>
    <w:rsid w:val="00953CBB"/>
    <w:rsid w:val="009644FA"/>
    <w:rsid w:val="0096463F"/>
    <w:rsid w:val="00982872"/>
    <w:rsid w:val="00983E65"/>
    <w:rsid w:val="009B1794"/>
    <w:rsid w:val="009B34FD"/>
    <w:rsid w:val="009C3AAE"/>
    <w:rsid w:val="009C75A0"/>
    <w:rsid w:val="009F1494"/>
    <w:rsid w:val="00A00443"/>
    <w:rsid w:val="00A218D5"/>
    <w:rsid w:val="00A307A4"/>
    <w:rsid w:val="00A34E72"/>
    <w:rsid w:val="00A36976"/>
    <w:rsid w:val="00A42475"/>
    <w:rsid w:val="00A52F6C"/>
    <w:rsid w:val="00A5685A"/>
    <w:rsid w:val="00A574BE"/>
    <w:rsid w:val="00A60E4B"/>
    <w:rsid w:val="00A843A1"/>
    <w:rsid w:val="00AA086B"/>
    <w:rsid w:val="00AC27C8"/>
    <w:rsid w:val="00AC4A96"/>
    <w:rsid w:val="00AD6512"/>
    <w:rsid w:val="00AD77CA"/>
    <w:rsid w:val="00AE190F"/>
    <w:rsid w:val="00B10F42"/>
    <w:rsid w:val="00B21CD1"/>
    <w:rsid w:val="00B441E2"/>
    <w:rsid w:val="00BA5504"/>
    <w:rsid w:val="00BB5CAE"/>
    <w:rsid w:val="00BB7CAA"/>
    <w:rsid w:val="00BD088E"/>
    <w:rsid w:val="00BD2BA9"/>
    <w:rsid w:val="00BF0087"/>
    <w:rsid w:val="00C0190F"/>
    <w:rsid w:val="00C05042"/>
    <w:rsid w:val="00C114AD"/>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A646B"/>
    <w:rsid w:val="00EC0958"/>
    <w:rsid w:val="00EC1127"/>
    <w:rsid w:val="00EC30A6"/>
    <w:rsid w:val="00EC43CF"/>
    <w:rsid w:val="00ED1185"/>
    <w:rsid w:val="00EE2258"/>
    <w:rsid w:val="00EE5E6E"/>
    <w:rsid w:val="00EF19DF"/>
    <w:rsid w:val="00EF6AA7"/>
    <w:rsid w:val="00F01F83"/>
    <w:rsid w:val="00F11B7F"/>
    <w:rsid w:val="00F130A6"/>
    <w:rsid w:val="00F54322"/>
    <w:rsid w:val="00F73C5F"/>
    <w:rsid w:val="00F90C04"/>
    <w:rsid w:val="00FB558D"/>
    <w:rsid w:val="00FC0F21"/>
    <w:rsid w:val="00FC4327"/>
    <w:rsid w:val="00FC5CAD"/>
    <w:rsid w:val="00FC6190"/>
    <w:rsid w:val="00FD0603"/>
    <w:rsid w:val="00FD2A4B"/>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392269020">
      <w:marLeft w:val="0"/>
      <w:marRight w:val="0"/>
      <w:marTop w:val="0"/>
      <w:marBottom w:val="0"/>
      <w:divBdr>
        <w:top w:val="none" w:sz="0" w:space="0" w:color="auto"/>
        <w:left w:val="none" w:sz="0" w:space="0" w:color="auto"/>
        <w:bottom w:val="none" w:sz="0" w:space="0" w:color="auto"/>
        <w:right w:val="none" w:sz="0" w:space="0" w:color="auto"/>
      </w:divBdr>
    </w:div>
    <w:div w:id="1392269021">
      <w:marLeft w:val="0"/>
      <w:marRight w:val="0"/>
      <w:marTop w:val="0"/>
      <w:marBottom w:val="0"/>
      <w:divBdr>
        <w:top w:val="none" w:sz="0" w:space="0" w:color="auto"/>
        <w:left w:val="none" w:sz="0" w:space="0" w:color="auto"/>
        <w:bottom w:val="none" w:sz="0" w:space="0" w:color="auto"/>
        <w:right w:val="none" w:sz="0" w:space="0" w:color="auto"/>
      </w:divBdr>
    </w:div>
    <w:div w:id="1392269022">
      <w:marLeft w:val="0"/>
      <w:marRight w:val="0"/>
      <w:marTop w:val="0"/>
      <w:marBottom w:val="0"/>
      <w:divBdr>
        <w:top w:val="none" w:sz="0" w:space="0" w:color="auto"/>
        <w:left w:val="none" w:sz="0" w:space="0" w:color="auto"/>
        <w:bottom w:val="none" w:sz="0" w:space="0" w:color="auto"/>
        <w:right w:val="none" w:sz="0" w:space="0" w:color="auto"/>
      </w:divBdr>
    </w:div>
    <w:div w:id="1392269023">
      <w:marLeft w:val="0"/>
      <w:marRight w:val="0"/>
      <w:marTop w:val="0"/>
      <w:marBottom w:val="0"/>
      <w:divBdr>
        <w:top w:val="none" w:sz="0" w:space="0" w:color="auto"/>
        <w:left w:val="none" w:sz="0" w:space="0" w:color="auto"/>
        <w:bottom w:val="none" w:sz="0" w:space="0" w:color="auto"/>
        <w:right w:val="none" w:sz="0" w:space="0" w:color="auto"/>
      </w:divBdr>
    </w:div>
    <w:div w:id="1392269024">
      <w:marLeft w:val="0"/>
      <w:marRight w:val="0"/>
      <w:marTop w:val="0"/>
      <w:marBottom w:val="0"/>
      <w:divBdr>
        <w:top w:val="none" w:sz="0" w:space="0" w:color="auto"/>
        <w:left w:val="none" w:sz="0" w:space="0" w:color="auto"/>
        <w:bottom w:val="none" w:sz="0" w:space="0" w:color="auto"/>
        <w:right w:val="none" w:sz="0" w:space="0" w:color="auto"/>
      </w:divBdr>
    </w:div>
    <w:div w:id="1392269025">
      <w:marLeft w:val="0"/>
      <w:marRight w:val="0"/>
      <w:marTop w:val="0"/>
      <w:marBottom w:val="0"/>
      <w:divBdr>
        <w:top w:val="none" w:sz="0" w:space="0" w:color="auto"/>
        <w:left w:val="none" w:sz="0" w:space="0" w:color="auto"/>
        <w:bottom w:val="none" w:sz="0" w:space="0" w:color="auto"/>
        <w:right w:val="none" w:sz="0" w:space="0" w:color="auto"/>
      </w:divBdr>
    </w:div>
    <w:div w:id="1392269026">
      <w:marLeft w:val="0"/>
      <w:marRight w:val="0"/>
      <w:marTop w:val="0"/>
      <w:marBottom w:val="0"/>
      <w:divBdr>
        <w:top w:val="none" w:sz="0" w:space="0" w:color="auto"/>
        <w:left w:val="none" w:sz="0" w:space="0" w:color="auto"/>
        <w:bottom w:val="none" w:sz="0" w:space="0" w:color="auto"/>
        <w:right w:val="none" w:sz="0" w:space="0" w:color="auto"/>
      </w:divBdr>
    </w:div>
    <w:div w:id="1392269027">
      <w:marLeft w:val="0"/>
      <w:marRight w:val="0"/>
      <w:marTop w:val="0"/>
      <w:marBottom w:val="0"/>
      <w:divBdr>
        <w:top w:val="none" w:sz="0" w:space="0" w:color="auto"/>
        <w:left w:val="none" w:sz="0" w:space="0" w:color="auto"/>
        <w:bottom w:val="none" w:sz="0" w:space="0" w:color="auto"/>
        <w:right w:val="none" w:sz="0" w:space="0" w:color="auto"/>
      </w:divBdr>
    </w:div>
    <w:div w:id="1392269028">
      <w:marLeft w:val="0"/>
      <w:marRight w:val="0"/>
      <w:marTop w:val="0"/>
      <w:marBottom w:val="0"/>
      <w:divBdr>
        <w:top w:val="none" w:sz="0" w:space="0" w:color="auto"/>
        <w:left w:val="none" w:sz="0" w:space="0" w:color="auto"/>
        <w:bottom w:val="none" w:sz="0" w:space="0" w:color="auto"/>
        <w:right w:val="none" w:sz="0" w:space="0" w:color="auto"/>
      </w:divBdr>
    </w:div>
    <w:div w:id="1392269029">
      <w:marLeft w:val="0"/>
      <w:marRight w:val="0"/>
      <w:marTop w:val="0"/>
      <w:marBottom w:val="0"/>
      <w:divBdr>
        <w:top w:val="none" w:sz="0" w:space="0" w:color="auto"/>
        <w:left w:val="none" w:sz="0" w:space="0" w:color="auto"/>
        <w:bottom w:val="none" w:sz="0" w:space="0" w:color="auto"/>
        <w:right w:val="none" w:sz="0" w:space="0" w:color="auto"/>
      </w:divBdr>
    </w:div>
    <w:div w:id="1392269030">
      <w:marLeft w:val="0"/>
      <w:marRight w:val="0"/>
      <w:marTop w:val="0"/>
      <w:marBottom w:val="0"/>
      <w:divBdr>
        <w:top w:val="none" w:sz="0" w:space="0" w:color="auto"/>
        <w:left w:val="none" w:sz="0" w:space="0" w:color="auto"/>
        <w:bottom w:val="none" w:sz="0" w:space="0" w:color="auto"/>
        <w:right w:val="none" w:sz="0" w:space="0" w:color="auto"/>
      </w:divBdr>
    </w:div>
    <w:div w:id="1392269031">
      <w:marLeft w:val="0"/>
      <w:marRight w:val="0"/>
      <w:marTop w:val="0"/>
      <w:marBottom w:val="0"/>
      <w:divBdr>
        <w:top w:val="none" w:sz="0" w:space="0" w:color="auto"/>
        <w:left w:val="none" w:sz="0" w:space="0" w:color="auto"/>
        <w:bottom w:val="none" w:sz="0" w:space="0" w:color="auto"/>
        <w:right w:val="none" w:sz="0" w:space="0" w:color="auto"/>
      </w:divBdr>
    </w:div>
    <w:div w:id="1392269032">
      <w:marLeft w:val="0"/>
      <w:marRight w:val="0"/>
      <w:marTop w:val="0"/>
      <w:marBottom w:val="0"/>
      <w:divBdr>
        <w:top w:val="none" w:sz="0" w:space="0" w:color="auto"/>
        <w:left w:val="none" w:sz="0" w:space="0" w:color="auto"/>
        <w:bottom w:val="none" w:sz="0" w:space="0" w:color="auto"/>
        <w:right w:val="none" w:sz="0" w:space="0" w:color="auto"/>
      </w:divBdr>
    </w:div>
    <w:div w:id="1392269033">
      <w:marLeft w:val="0"/>
      <w:marRight w:val="0"/>
      <w:marTop w:val="0"/>
      <w:marBottom w:val="0"/>
      <w:divBdr>
        <w:top w:val="none" w:sz="0" w:space="0" w:color="auto"/>
        <w:left w:val="none" w:sz="0" w:space="0" w:color="auto"/>
        <w:bottom w:val="none" w:sz="0" w:space="0" w:color="auto"/>
        <w:right w:val="none" w:sz="0" w:space="0" w:color="auto"/>
      </w:divBdr>
    </w:div>
    <w:div w:id="1392269034">
      <w:marLeft w:val="0"/>
      <w:marRight w:val="0"/>
      <w:marTop w:val="0"/>
      <w:marBottom w:val="0"/>
      <w:divBdr>
        <w:top w:val="none" w:sz="0" w:space="0" w:color="auto"/>
        <w:left w:val="none" w:sz="0" w:space="0" w:color="auto"/>
        <w:bottom w:val="none" w:sz="0" w:space="0" w:color="auto"/>
        <w:right w:val="none" w:sz="0" w:space="0" w:color="auto"/>
      </w:divBdr>
    </w:div>
    <w:div w:id="1392269035">
      <w:marLeft w:val="0"/>
      <w:marRight w:val="0"/>
      <w:marTop w:val="0"/>
      <w:marBottom w:val="0"/>
      <w:divBdr>
        <w:top w:val="none" w:sz="0" w:space="0" w:color="auto"/>
        <w:left w:val="none" w:sz="0" w:space="0" w:color="auto"/>
        <w:bottom w:val="none" w:sz="0" w:space="0" w:color="auto"/>
        <w:right w:val="none" w:sz="0" w:space="0" w:color="auto"/>
      </w:divBdr>
    </w:div>
    <w:div w:id="1392269036">
      <w:marLeft w:val="0"/>
      <w:marRight w:val="0"/>
      <w:marTop w:val="0"/>
      <w:marBottom w:val="0"/>
      <w:divBdr>
        <w:top w:val="none" w:sz="0" w:space="0" w:color="auto"/>
        <w:left w:val="none" w:sz="0" w:space="0" w:color="auto"/>
        <w:bottom w:val="none" w:sz="0" w:space="0" w:color="auto"/>
        <w:right w:val="none" w:sz="0" w:space="0" w:color="auto"/>
      </w:divBdr>
    </w:div>
    <w:div w:id="139226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899</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2015-12-08T11:25:00Z</dcterms:created>
  <dcterms:modified xsi:type="dcterms:W3CDTF">2015-12-08T11:25:00Z</dcterms:modified>
</cp:coreProperties>
</file>