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3E" w:rsidRDefault="0073203E" w:rsidP="0073203E">
      <w:pPr>
        <w:spacing w:after="0" w:line="240" w:lineRule="auto"/>
        <w:rPr>
          <w:rFonts w:ascii="Arial" w:hAnsi="Arial" w:cs="Arial"/>
          <w:sz w:val="20"/>
          <w:szCs w:val="20"/>
          <w:lang w:val="en-ZA"/>
        </w:rPr>
      </w:pPr>
      <w:r w:rsidRPr="000B6552">
        <w:rPr>
          <w:rFonts w:ascii="Arial" w:hAnsi="Arial" w:cs="Arial"/>
          <w:b/>
          <w:sz w:val="20"/>
          <w:szCs w:val="20"/>
          <w:lang w:val="en-ZA"/>
        </w:rPr>
        <w:t>NATIONAL ASSEMBLY</w:t>
      </w:r>
      <w:r>
        <w:rPr>
          <w:rFonts w:ascii="Arial" w:hAnsi="Arial" w:cs="Arial"/>
          <w:b/>
          <w:sz w:val="20"/>
          <w:szCs w:val="20"/>
          <w:lang w:val="en-ZA"/>
        </w:rPr>
        <w:br/>
        <w:t>FOR WRITTEN REPLY</w:t>
      </w:r>
      <w:r>
        <w:rPr>
          <w:rFonts w:ascii="Arial" w:hAnsi="Arial" w:cs="Arial"/>
          <w:b/>
          <w:sz w:val="20"/>
          <w:szCs w:val="20"/>
          <w:lang w:val="en-ZA"/>
        </w:rPr>
        <w:br/>
        <w:t>QUESTION</w:t>
      </w:r>
      <w:r w:rsidR="00E8752E">
        <w:rPr>
          <w:rFonts w:ascii="Arial" w:hAnsi="Arial" w:cs="Arial"/>
          <w:b/>
          <w:sz w:val="20"/>
          <w:szCs w:val="20"/>
          <w:lang w:val="en-ZA"/>
        </w:rPr>
        <w:t xml:space="preserve"> 4039</w:t>
      </w:r>
      <w:r w:rsidRPr="000B6552">
        <w:rPr>
          <w:rFonts w:ascii="Arial" w:hAnsi="Arial" w:cs="Arial"/>
          <w:b/>
          <w:sz w:val="20"/>
          <w:szCs w:val="20"/>
          <w:lang w:val="en-ZA"/>
        </w:rPr>
        <w:br/>
        <w:t>DATE OF PUBLICATION IN IN</w:t>
      </w:r>
      <w:r>
        <w:rPr>
          <w:rFonts w:ascii="Arial" w:hAnsi="Arial" w:cs="Arial"/>
          <w:b/>
          <w:sz w:val="20"/>
          <w:szCs w:val="20"/>
          <w:lang w:val="en-ZA"/>
        </w:rPr>
        <w:t>TERNAL QUESTION PAPER: 4 NOVEMBER</w:t>
      </w:r>
      <w:r w:rsidRPr="000B6552">
        <w:rPr>
          <w:rFonts w:ascii="Arial" w:hAnsi="Arial" w:cs="Arial"/>
          <w:b/>
          <w:sz w:val="20"/>
          <w:szCs w:val="20"/>
          <w:lang w:val="en-ZA"/>
        </w:rPr>
        <w:t xml:space="preserve"> 202</w:t>
      </w:r>
      <w:r>
        <w:rPr>
          <w:rFonts w:ascii="Arial" w:hAnsi="Arial" w:cs="Arial"/>
          <w:b/>
          <w:sz w:val="20"/>
          <w:szCs w:val="20"/>
          <w:lang w:val="en-ZA"/>
        </w:rPr>
        <w:t>2</w:t>
      </w:r>
      <w:r>
        <w:rPr>
          <w:rFonts w:ascii="Arial" w:hAnsi="Arial" w:cs="Arial"/>
          <w:b/>
          <w:sz w:val="20"/>
          <w:szCs w:val="20"/>
          <w:lang w:val="en-ZA"/>
        </w:rPr>
        <w:br/>
        <w:t>(INTERNAL QUESTION PAPER NO 44-2022)</w:t>
      </w:r>
      <w:r>
        <w:rPr>
          <w:rFonts w:ascii="Arial" w:hAnsi="Arial" w:cs="Arial"/>
          <w:b/>
          <w:sz w:val="20"/>
          <w:szCs w:val="20"/>
          <w:lang w:val="en-ZA"/>
        </w:rPr>
        <w:br/>
      </w:r>
      <w:r>
        <w:rPr>
          <w:rFonts w:ascii="Arial" w:hAnsi="Arial" w:cs="Arial"/>
          <w:b/>
          <w:sz w:val="20"/>
          <w:szCs w:val="20"/>
          <w:lang w:val="en-ZA"/>
        </w:rPr>
        <w:br/>
        <w:t>Mr M N Paulsen</w:t>
      </w:r>
      <w:r w:rsidR="00E8752E">
        <w:rPr>
          <w:rFonts w:ascii="Arial" w:hAnsi="Arial" w:cs="Arial"/>
          <w:b/>
          <w:sz w:val="20"/>
          <w:szCs w:val="20"/>
          <w:lang w:val="en-ZA"/>
        </w:rPr>
        <w:t xml:space="preserve"> (DA</w:t>
      </w:r>
      <w:r w:rsidR="00943C85">
        <w:rPr>
          <w:rFonts w:ascii="Arial" w:hAnsi="Arial" w:cs="Arial"/>
          <w:b/>
          <w:sz w:val="20"/>
          <w:szCs w:val="20"/>
          <w:lang w:val="en-ZA"/>
        </w:rPr>
        <w:t>) to ask the Minister of Forestry, Fisheries and the Environment</w:t>
      </w:r>
      <w:r w:rsidRPr="000B6552">
        <w:rPr>
          <w:rFonts w:ascii="Arial" w:hAnsi="Arial" w:cs="Arial"/>
          <w:b/>
          <w:sz w:val="20"/>
          <w:szCs w:val="20"/>
          <w:lang w:val="en-ZA"/>
        </w:rPr>
        <w:t>:</w:t>
      </w:r>
      <w:r w:rsidRPr="000B6552">
        <w:rPr>
          <w:rFonts w:ascii="Arial" w:hAnsi="Arial" w:cs="Arial"/>
          <w:sz w:val="20"/>
          <w:szCs w:val="20"/>
          <w:lang w:val="en-ZA"/>
        </w:rPr>
        <w:br/>
      </w:r>
      <w:r w:rsidRPr="000B6552">
        <w:rPr>
          <w:rFonts w:ascii="Arial" w:hAnsi="Arial" w:cs="Arial"/>
          <w:sz w:val="20"/>
          <w:szCs w:val="20"/>
          <w:lang w:val="en-ZA"/>
        </w:rPr>
        <w:br/>
      </w:r>
      <w:r w:rsidR="00E8752E">
        <w:rPr>
          <w:rFonts w:ascii="Arial" w:hAnsi="Arial" w:cs="Arial"/>
          <w:sz w:val="20"/>
          <w:szCs w:val="20"/>
          <w:lang w:val="en-ZA"/>
        </w:rPr>
        <w:t>(1) Considering that the organised land invasions at the forestry plantations in Grabouw and the inability of her department to prevent this from taking place, has led to the sites no longer being viable for forestry activities and her department having to hand them back to the Department of Public Works and Infrastructure, what is the</w:t>
      </w:r>
      <w:r w:rsidR="00D054A6">
        <w:rPr>
          <w:rFonts w:ascii="Arial" w:hAnsi="Arial" w:cs="Arial"/>
          <w:sz w:val="20"/>
          <w:szCs w:val="20"/>
          <w:lang w:val="en-ZA"/>
        </w:rPr>
        <w:t xml:space="preserve"> closet estimate of both the (a) direct and (b)</w:t>
      </w:r>
      <w:r w:rsidR="00E8752E">
        <w:rPr>
          <w:rFonts w:ascii="Arial" w:hAnsi="Arial" w:cs="Arial"/>
          <w:sz w:val="20"/>
          <w:szCs w:val="20"/>
          <w:lang w:val="en-ZA"/>
        </w:rPr>
        <w:t xml:space="preserve"> indirect jobs that have been lost as a result of the organised land invasions at the specified sites;</w:t>
      </w:r>
      <w:r>
        <w:rPr>
          <w:rFonts w:ascii="Arial" w:hAnsi="Arial" w:cs="Arial"/>
          <w:sz w:val="20"/>
          <w:szCs w:val="20"/>
          <w:lang w:val="en-ZA"/>
        </w:rPr>
        <w:t xml:space="preserve"> </w:t>
      </w:r>
      <w:r w:rsidR="00E8752E">
        <w:rPr>
          <w:rFonts w:ascii="Arial" w:hAnsi="Arial" w:cs="Arial"/>
          <w:sz w:val="20"/>
          <w:szCs w:val="20"/>
          <w:lang w:val="en-ZA"/>
        </w:rPr>
        <w:br/>
      </w:r>
      <w:r w:rsidR="00E8752E">
        <w:rPr>
          <w:rFonts w:ascii="Arial" w:hAnsi="Arial" w:cs="Arial"/>
          <w:sz w:val="20"/>
          <w:szCs w:val="20"/>
          <w:lang w:val="en-ZA"/>
        </w:rPr>
        <w:br/>
        <w:t>(2) whether there are any similar sites in the Grabouw</w:t>
      </w:r>
      <w:r w:rsidR="00D054A6">
        <w:rPr>
          <w:rFonts w:ascii="Arial" w:hAnsi="Arial" w:cs="Arial"/>
          <w:sz w:val="20"/>
          <w:szCs w:val="20"/>
          <w:lang w:val="en-ZA"/>
        </w:rPr>
        <w:t xml:space="preserve"> area where her department will be able to replicate the same scale of production and economic opportunity that has been lost on the invaded sites; if not, what is the position in this regard; what are the relevant details;</w:t>
      </w:r>
      <w:r w:rsidR="00D054A6">
        <w:rPr>
          <w:rFonts w:ascii="Arial" w:hAnsi="Arial" w:cs="Arial"/>
          <w:sz w:val="20"/>
          <w:szCs w:val="20"/>
          <w:lang w:val="en-ZA"/>
        </w:rPr>
        <w:br/>
      </w:r>
      <w:r w:rsidR="00D054A6">
        <w:rPr>
          <w:rFonts w:ascii="Arial" w:hAnsi="Arial" w:cs="Arial"/>
          <w:sz w:val="20"/>
          <w:szCs w:val="20"/>
          <w:lang w:val="en-ZA"/>
        </w:rPr>
        <w:br/>
        <w:t xml:space="preserve">(3) whether her department will provide all relevant information and evidence in their possession to the SA Police Service in terms of their new investigation into organisers of the land invasions as per case 1/09/2022 registered at the Grabouw Police Station; if not, why not; if so, what are the relevant details? </w:t>
      </w:r>
      <w:r>
        <w:rPr>
          <w:rFonts w:ascii="Arial" w:hAnsi="Arial" w:cs="Arial"/>
          <w:sz w:val="20"/>
          <w:szCs w:val="20"/>
          <w:lang w:val="en-ZA"/>
        </w:rPr>
        <w:br/>
      </w:r>
    </w:p>
    <w:p w:rsidR="0073203E" w:rsidRPr="000B6552" w:rsidRDefault="0073203E" w:rsidP="0073203E">
      <w:pPr>
        <w:spacing w:after="0" w:line="240" w:lineRule="auto"/>
        <w:rPr>
          <w:rFonts w:ascii="Arial" w:hAnsi="Arial" w:cs="Arial"/>
          <w:sz w:val="20"/>
          <w:szCs w:val="20"/>
          <w:lang w:val="en-ZA"/>
        </w:rPr>
      </w:pPr>
      <w:r w:rsidRPr="000B6552">
        <w:rPr>
          <w:rFonts w:ascii="Arial" w:hAnsi="Arial" w:cs="Arial"/>
          <w:sz w:val="20"/>
          <w:szCs w:val="20"/>
          <w:lang w:val="en-ZA"/>
        </w:rPr>
        <w:br/>
      </w:r>
      <w:r w:rsidRPr="000B6552">
        <w:rPr>
          <w:rFonts w:ascii="Arial" w:hAnsi="Arial" w:cs="Arial"/>
          <w:b/>
          <w:sz w:val="20"/>
          <w:szCs w:val="20"/>
          <w:lang w:val="en-ZA"/>
        </w:rPr>
        <w:t>Find here:</w:t>
      </w:r>
      <w:r w:rsidRPr="003D6CD3">
        <w:rPr>
          <w:rFonts w:ascii="Arial" w:hAnsi="Arial" w:cs="Arial"/>
          <w:b/>
          <w:sz w:val="20"/>
          <w:szCs w:val="20"/>
          <w:lang w:val="en-ZA"/>
        </w:rPr>
        <w:t xml:space="preserve"> </w:t>
      </w:r>
      <w:hyperlink r:id="rId4" w:history="1">
        <w:r w:rsidRPr="00E1261D">
          <w:rPr>
            <w:rStyle w:val="Hyperlink"/>
            <w:rFonts w:ascii="Arial" w:hAnsi="Arial" w:cs="Arial"/>
            <w:b/>
            <w:sz w:val="20"/>
            <w:szCs w:val="20"/>
            <w:lang w:val="en-ZA"/>
          </w:rPr>
          <w:t>Reply</w:t>
        </w:r>
      </w:hyperlink>
      <w:r w:rsidRPr="000B6552">
        <w:rPr>
          <w:rFonts w:ascii="Arial" w:hAnsi="Arial" w:cs="Arial"/>
          <w:sz w:val="20"/>
          <w:szCs w:val="20"/>
          <w:lang w:val="en-ZA"/>
        </w:rPr>
        <w:br/>
      </w:r>
    </w:p>
    <w:p w:rsidR="0073203E" w:rsidRDefault="0073203E" w:rsidP="0073203E"/>
    <w:p w:rsidR="0057588C" w:rsidRDefault="0057588C"/>
    <w:sectPr w:rsidR="0057588C" w:rsidSect="005758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03E"/>
    <w:rsid w:val="00076199"/>
    <w:rsid w:val="004A7333"/>
    <w:rsid w:val="0057588C"/>
    <w:rsid w:val="006742EF"/>
    <w:rsid w:val="0073203E"/>
    <w:rsid w:val="00943C85"/>
    <w:rsid w:val="00D054A6"/>
    <w:rsid w:val="00E1261D"/>
    <w:rsid w:val="00E87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0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4039-2022-1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2022-11-23T10:17:00Z</dcterms:created>
  <dcterms:modified xsi:type="dcterms:W3CDTF">2022-11-23T10:22:00Z</dcterms:modified>
</cp:coreProperties>
</file>