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C2" w:rsidRPr="00CA0E36" w:rsidRDefault="00BE5AF9">
      <w:pPr>
        <w:pStyle w:val="Heading1"/>
        <w:jc w:val="center"/>
        <w:rPr>
          <w:sz w:val="24"/>
          <w:u w:val="single"/>
        </w:rPr>
      </w:pPr>
      <w:bookmarkStart w:id="0" w:name="_GoBack"/>
      <w:bookmarkEnd w:id="0"/>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FB40C7">
        <w:rPr>
          <w:b/>
          <w:bCs/>
          <w:sz w:val="24"/>
          <w:u w:val="single"/>
        </w:rPr>
        <w:t>WRITTEN</w:t>
      </w:r>
      <w:r w:rsidR="0006762E">
        <w:rPr>
          <w:b/>
          <w:bCs/>
          <w:sz w:val="24"/>
          <w:u w:val="single"/>
        </w:rPr>
        <w:t xml:space="preserve"> R</w:t>
      </w:r>
      <w:r w:rsidRPr="00D50BCC">
        <w:rPr>
          <w:b/>
          <w:bCs/>
          <w:sz w:val="24"/>
          <w:u w:val="single"/>
        </w:rPr>
        <w:t>EPLY</w:t>
      </w:r>
    </w:p>
    <w:p w:rsidR="00E238C2" w:rsidRPr="0047454A" w:rsidRDefault="00E238C2">
      <w:pPr>
        <w:pStyle w:val="BodyText"/>
        <w:rPr>
          <w:b/>
          <w:bCs/>
          <w:sz w:val="24"/>
          <w:u w:val="single"/>
        </w:rPr>
      </w:pPr>
    </w:p>
    <w:p w:rsidR="00E238C2" w:rsidRDefault="005E1FBC">
      <w:pPr>
        <w:pStyle w:val="BodyText"/>
        <w:rPr>
          <w:b/>
          <w:bCs/>
          <w:sz w:val="24"/>
          <w:u w:val="single"/>
        </w:rPr>
      </w:pPr>
      <w:r w:rsidRPr="0047454A">
        <w:rPr>
          <w:b/>
          <w:bCs/>
          <w:sz w:val="24"/>
          <w:u w:val="single"/>
        </w:rPr>
        <w:t xml:space="preserve">QUESTION NO. </w:t>
      </w:r>
      <w:r w:rsidR="00D3614D">
        <w:rPr>
          <w:b/>
          <w:bCs/>
          <w:sz w:val="24"/>
          <w:u w:val="single"/>
        </w:rPr>
        <w:t>4024</w:t>
      </w:r>
    </w:p>
    <w:p w:rsidR="0006762E" w:rsidRDefault="0006762E">
      <w:pPr>
        <w:pStyle w:val="BodyText"/>
        <w:rPr>
          <w:b/>
          <w:bCs/>
          <w:sz w:val="24"/>
          <w:u w:val="single"/>
        </w:rPr>
      </w:pPr>
    </w:p>
    <w:p w:rsidR="00E238C2" w:rsidRPr="00182FC9" w:rsidRDefault="00E238C2">
      <w:pPr>
        <w:pStyle w:val="BodyText"/>
        <w:rPr>
          <w:b/>
          <w:bCs/>
          <w:sz w:val="24"/>
          <w:u w:val="single"/>
        </w:rPr>
      </w:pPr>
      <w:r w:rsidRPr="007E6493">
        <w:rPr>
          <w:b/>
          <w:bCs/>
          <w:sz w:val="24"/>
          <w:u w:val="single"/>
        </w:rPr>
        <w:t>DATE OF PUBLICATION IN INTERNAL QU</w:t>
      </w:r>
      <w:r w:rsidRPr="00AC6AC3">
        <w:rPr>
          <w:b/>
          <w:bCs/>
          <w:sz w:val="24"/>
          <w:u w:val="single"/>
        </w:rPr>
        <w:t xml:space="preserve">ESTION PAPER: </w:t>
      </w:r>
      <w:r w:rsidR="00D3614D">
        <w:rPr>
          <w:b/>
          <w:bCs/>
          <w:sz w:val="24"/>
          <w:u w:val="single"/>
        </w:rPr>
        <w:t>16 NOVEMBER</w:t>
      </w:r>
      <w:r w:rsidR="005F5500">
        <w:rPr>
          <w:b/>
          <w:bCs/>
          <w:sz w:val="24"/>
          <w:u w:val="single"/>
        </w:rPr>
        <w:t xml:space="preserve"> </w:t>
      </w:r>
      <w:r w:rsidRPr="00AC6AC3">
        <w:rPr>
          <w:b/>
          <w:bCs/>
          <w:sz w:val="24"/>
          <w:u w:val="single"/>
        </w:rPr>
        <w:t>20</w:t>
      </w:r>
      <w:r w:rsidR="005E1FBC" w:rsidRPr="00AC6AC3">
        <w:rPr>
          <w:b/>
          <w:bCs/>
          <w:sz w:val="24"/>
          <w:u w:val="single"/>
        </w:rPr>
        <w:t>1</w:t>
      </w:r>
      <w:r w:rsidR="006E655C">
        <w:rPr>
          <w:b/>
          <w:bCs/>
          <w:sz w:val="24"/>
          <w:u w:val="single"/>
        </w:rPr>
        <w:t>5</w:t>
      </w:r>
      <w:r w:rsidRPr="00AC6AC3">
        <w:rPr>
          <w:b/>
          <w:bCs/>
          <w:sz w:val="24"/>
          <w:u w:val="single"/>
        </w:rPr>
        <w:t xml:space="preserve">   </w:t>
      </w:r>
    </w:p>
    <w:p w:rsidR="00E238C2" w:rsidRPr="00551AC8" w:rsidRDefault="00E238C2">
      <w:pPr>
        <w:rPr>
          <w:b/>
          <w:bCs/>
          <w:sz w:val="24"/>
          <w:u w:val="single"/>
        </w:rPr>
      </w:pPr>
      <w:r w:rsidRPr="00182FC9">
        <w:rPr>
          <w:b/>
          <w:bCs/>
          <w:sz w:val="24"/>
          <w:u w:val="single"/>
        </w:rPr>
        <w:t>(INTE</w:t>
      </w:r>
      <w:r w:rsidRPr="00295FAA">
        <w:rPr>
          <w:b/>
          <w:bCs/>
          <w:sz w:val="24"/>
          <w:u w:val="single"/>
        </w:rPr>
        <w:t>RNAL QUE</w:t>
      </w:r>
      <w:r w:rsidRPr="00D32A30">
        <w:rPr>
          <w:b/>
          <w:bCs/>
          <w:sz w:val="24"/>
          <w:u w:val="single"/>
        </w:rPr>
        <w:t>STION PAPER NO.</w:t>
      </w:r>
      <w:r w:rsidRPr="008042DE">
        <w:rPr>
          <w:b/>
          <w:bCs/>
          <w:sz w:val="24"/>
          <w:u w:val="single"/>
        </w:rPr>
        <w:t xml:space="preserve"> </w:t>
      </w:r>
      <w:r w:rsidR="005F5500">
        <w:rPr>
          <w:b/>
          <w:bCs/>
          <w:sz w:val="24"/>
          <w:u w:val="single"/>
        </w:rPr>
        <w:t>4</w:t>
      </w:r>
      <w:r w:rsidR="00D3614D">
        <w:rPr>
          <w:b/>
          <w:bCs/>
          <w:sz w:val="24"/>
          <w:u w:val="single"/>
        </w:rPr>
        <w:t>9</w:t>
      </w:r>
      <w:r w:rsidRPr="008042DE">
        <w:rPr>
          <w:b/>
          <w:bCs/>
          <w:sz w:val="24"/>
          <w:u w:val="single"/>
        </w:rPr>
        <w:t>)</w:t>
      </w:r>
    </w:p>
    <w:p w:rsidR="00D3614D" w:rsidRPr="00D3614D" w:rsidRDefault="00D3614D" w:rsidP="00D3614D">
      <w:pPr>
        <w:tabs>
          <w:tab w:val="left" w:pos="851"/>
        </w:tabs>
        <w:spacing w:before="100" w:beforeAutospacing="1" w:after="100" w:afterAutospacing="1"/>
        <w:jc w:val="both"/>
        <w:outlineLvl w:val="0"/>
        <w:rPr>
          <w:b/>
          <w:sz w:val="24"/>
          <w:u w:val="single"/>
        </w:rPr>
      </w:pPr>
      <w:r w:rsidRPr="00D3614D">
        <w:rPr>
          <w:b/>
          <w:sz w:val="24"/>
          <w:u w:val="single"/>
        </w:rPr>
        <w:t>Mr M Waters (DA) to ask the Minister of Health:</w:t>
      </w:r>
    </w:p>
    <w:p w:rsidR="00D3614D" w:rsidRPr="00D3614D" w:rsidRDefault="00D3614D" w:rsidP="00D3614D">
      <w:pPr>
        <w:pStyle w:val="NormalWeb"/>
        <w:ind w:left="720" w:hanging="720"/>
        <w:jc w:val="both"/>
        <w:rPr>
          <w:rFonts w:ascii="Arial" w:hAnsi="Arial" w:cs="Arial"/>
          <w:color w:val="000000"/>
        </w:rPr>
      </w:pPr>
      <w:r w:rsidRPr="00D3614D">
        <w:rPr>
          <w:rFonts w:ascii="Arial" w:hAnsi="Arial" w:cs="Arial"/>
          <w:color w:val="000000"/>
        </w:rPr>
        <w:t>(1)</w:t>
      </w:r>
      <w:r w:rsidRPr="00D3614D">
        <w:rPr>
          <w:rFonts w:ascii="Arial" w:hAnsi="Arial" w:cs="Arial"/>
          <w:color w:val="000000"/>
        </w:rPr>
        <w:tab/>
        <w:t>Why, with regard to the reply by the Member of the Executive Council of Health in Gauteng (details furnished), was a total of R53 724 384,15 million spent on renovating the Sizwe Tropical Disease Hospital in recent years while, with reference to his reply to question 2600 on 5 August 2015, the specified hospital will now be relocated to a site opposite Edenvale Hospital;</w:t>
      </w:r>
    </w:p>
    <w:p w:rsidR="00721839" w:rsidRPr="00EF6B3C" w:rsidRDefault="00D3614D" w:rsidP="00D3614D">
      <w:pPr>
        <w:pStyle w:val="BodyTextIndent2"/>
        <w:spacing w:before="100" w:beforeAutospacing="1" w:after="100" w:afterAutospacing="1"/>
        <w:ind w:left="720" w:hanging="720"/>
        <w:rPr>
          <w:sz w:val="24"/>
          <w:szCs w:val="24"/>
        </w:rPr>
      </w:pPr>
      <w:r w:rsidRPr="00D3614D">
        <w:rPr>
          <w:color w:val="000000"/>
          <w:sz w:val="24"/>
          <w:szCs w:val="24"/>
        </w:rPr>
        <w:t>(2)</w:t>
      </w:r>
      <w:r w:rsidRPr="00D3614D">
        <w:rPr>
          <w:color w:val="000000"/>
          <w:sz w:val="24"/>
          <w:szCs w:val="24"/>
        </w:rPr>
        <w:tab/>
        <w:t>whether he has considered that the money spent on the specified hospital which is to be relocated can be found to be wasteful and fruitless expenditure; if not, why not; if so, what steps does he intend taking in this regard</w:t>
      </w:r>
      <w:r w:rsidRPr="00D3614D">
        <w:rPr>
          <w:sz w:val="24"/>
          <w:szCs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990155">
        <w:rPr>
          <w:color w:val="000000"/>
        </w:rPr>
        <w:t>W4892</w:t>
      </w:r>
      <w:r w:rsidR="009D2E42">
        <w:rPr>
          <w:color w:val="000000"/>
        </w:rPr>
        <w:t>E</w:t>
      </w:r>
      <w:r w:rsidR="00E238C2">
        <w:rPr>
          <w:color w:val="000000"/>
          <w:szCs w:val="20"/>
        </w:rPr>
        <w:t xml:space="preserve"> </w:t>
      </w:r>
    </w:p>
    <w:p w:rsidR="00E238C2" w:rsidRPr="00713D7D" w:rsidRDefault="00E238C2" w:rsidP="00C41194">
      <w:pPr>
        <w:rPr>
          <w:b/>
          <w:bCs/>
          <w:sz w:val="24"/>
          <w:u w:val="single"/>
          <w:lang w:val="en-US"/>
        </w:rPr>
      </w:pPr>
      <w:r w:rsidRPr="00C41194">
        <w:rPr>
          <w:b/>
          <w:bCs/>
          <w:sz w:val="24"/>
          <w:u w:val="single"/>
          <w:lang w:val="en-US"/>
        </w:rPr>
        <w:t>REPLY:</w:t>
      </w:r>
    </w:p>
    <w:p w:rsidR="003C4E4F" w:rsidRDefault="003C4E4F" w:rsidP="003C4E4F">
      <w:pPr>
        <w:pStyle w:val="BodyText"/>
        <w:rPr>
          <w:sz w:val="24"/>
          <w:lang w:val="en-GB"/>
        </w:rPr>
      </w:pPr>
    </w:p>
    <w:p w:rsidR="00990155" w:rsidRDefault="00990155" w:rsidP="00990155">
      <w:pPr>
        <w:pStyle w:val="BodyText"/>
        <w:numPr>
          <w:ilvl w:val="0"/>
          <w:numId w:val="44"/>
        </w:numPr>
        <w:ind w:hanging="720"/>
        <w:rPr>
          <w:sz w:val="24"/>
        </w:rPr>
      </w:pPr>
      <w:r>
        <w:rPr>
          <w:sz w:val="24"/>
        </w:rPr>
        <w:t>The ongoing maintenance and renovations of Sizwe Hospital was essential to comply with the Occupational Health and Safety legislative requirements, the National Core Standards of the Office of Health Standards Compliance as well as Quality Improvement Standards</w:t>
      </w:r>
      <w:r w:rsidR="003C4E4F">
        <w:rPr>
          <w:sz w:val="24"/>
        </w:rPr>
        <w:t>.</w:t>
      </w:r>
    </w:p>
    <w:p w:rsidR="00990155" w:rsidRDefault="00990155" w:rsidP="00990155">
      <w:pPr>
        <w:pStyle w:val="BodyText"/>
        <w:ind w:left="720"/>
        <w:rPr>
          <w:sz w:val="24"/>
        </w:rPr>
      </w:pPr>
    </w:p>
    <w:p w:rsidR="00CE1CA1" w:rsidRPr="00990155" w:rsidRDefault="00990155" w:rsidP="00990155">
      <w:pPr>
        <w:pStyle w:val="BodyText"/>
        <w:ind w:left="720"/>
        <w:rPr>
          <w:sz w:val="24"/>
        </w:rPr>
      </w:pPr>
      <w:r>
        <w:rPr>
          <w:sz w:val="24"/>
        </w:rPr>
        <w:t>At any rate the Department of Health never had it in mind that the Hospital should be relocated. It is another government department which took that decision and promised that the Company that needs that space will relocate at their own expenses, meaning that whatever has been spent cannot be lost.</w:t>
      </w:r>
    </w:p>
    <w:p w:rsidR="00CC33AF" w:rsidRDefault="00CC33AF" w:rsidP="00CC33AF">
      <w:pPr>
        <w:pStyle w:val="BodyText"/>
        <w:ind w:left="720"/>
        <w:rPr>
          <w:bCs/>
          <w:sz w:val="24"/>
          <w:lang w:val="en-GB"/>
        </w:rPr>
      </w:pPr>
    </w:p>
    <w:p w:rsidR="00C02E68" w:rsidRDefault="00990155" w:rsidP="00C02E68">
      <w:pPr>
        <w:pStyle w:val="BodyText"/>
        <w:numPr>
          <w:ilvl w:val="0"/>
          <w:numId w:val="44"/>
        </w:numPr>
        <w:ind w:hanging="720"/>
        <w:rPr>
          <w:sz w:val="24"/>
        </w:rPr>
      </w:pPr>
      <w:r>
        <w:rPr>
          <w:sz w:val="24"/>
        </w:rPr>
        <w:t>How so? The relocation is done at the expense of whoever needs to take over that space</w:t>
      </w:r>
      <w:r w:rsidR="00CE1CA1">
        <w:rPr>
          <w:sz w:val="24"/>
        </w:rPr>
        <w:t>.</w:t>
      </w:r>
      <w:r>
        <w:rPr>
          <w:sz w:val="24"/>
        </w:rPr>
        <w:t xml:space="preserve"> The Department of Health or the government is going to pay nothing.</w:t>
      </w:r>
    </w:p>
    <w:p w:rsidR="001D490A" w:rsidRDefault="001D490A" w:rsidP="008E77AC">
      <w:pPr>
        <w:pStyle w:val="BodyText"/>
        <w:rPr>
          <w:sz w:val="24"/>
          <w:lang w:val="en-GB"/>
        </w:rPr>
      </w:pPr>
    </w:p>
    <w:p w:rsidR="00176BDE" w:rsidRPr="008E77AC" w:rsidRDefault="00176BDE" w:rsidP="008E77AC">
      <w:pPr>
        <w:pStyle w:val="BodyText"/>
        <w:rPr>
          <w:sz w:val="24"/>
          <w:lang w:val="en-GB"/>
        </w:rPr>
      </w:pPr>
    </w:p>
    <w:p w:rsidR="00E238C2" w:rsidRPr="008E77AC" w:rsidRDefault="00E238C2" w:rsidP="008E77AC">
      <w:pPr>
        <w:pStyle w:val="BodyText"/>
        <w:rPr>
          <w:b/>
          <w:bCs/>
          <w:sz w:val="24"/>
          <w:lang w:val="en-GB"/>
        </w:rPr>
      </w:pPr>
      <w:r w:rsidRPr="008E77AC">
        <w:rPr>
          <w:sz w:val="24"/>
          <w:lang w:val="en-GB"/>
        </w:rPr>
        <w:t>END.</w:t>
      </w:r>
    </w:p>
    <w:sectPr w:rsidR="00E238C2" w:rsidRPr="008E77AC"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DA" w:rsidRDefault="00EA20DA">
      <w:r>
        <w:separator/>
      </w:r>
    </w:p>
  </w:endnote>
  <w:endnote w:type="continuationSeparator" w:id="0">
    <w:p w:rsidR="00EA20DA" w:rsidRDefault="00EA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99015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DA" w:rsidRDefault="00EA20DA">
      <w:r>
        <w:separator/>
      </w:r>
    </w:p>
  </w:footnote>
  <w:footnote w:type="continuationSeparator" w:id="0">
    <w:p w:rsidR="00EA20DA" w:rsidRDefault="00EA2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68D6"/>
    <w:multiLevelType w:val="hybridMultilevel"/>
    <w:tmpl w:val="5A782434"/>
    <w:lvl w:ilvl="0" w:tplc="1E1698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8A73F5"/>
    <w:multiLevelType w:val="hybridMultilevel"/>
    <w:tmpl w:val="334E9BBE"/>
    <w:lvl w:ilvl="0" w:tplc="5A447F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A204F2"/>
    <w:multiLevelType w:val="hybridMultilevel"/>
    <w:tmpl w:val="826E52C8"/>
    <w:lvl w:ilvl="0" w:tplc="A51242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1567D6B"/>
    <w:multiLevelType w:val="hybridMultilevel"/>
    <w:tmpl w:val="D54C7BC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AC0E90"/>
    <w:multiLevelType w:val="hybridMultilevel"/>
    <w:tmpl w:val="3ED60C26"/>
    <w:lvl w:ilvl="0" w:tplc="6DA274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041487"/>
    <w:multiLevelType w:val="hybridMultilevel"/>
    <w:tmpl w:val="99969B08"/>
    <w:lvl w:ilvl="0" w:tplc="8396A878">
      <w:start w:val="1"/>
      <w:numFmt w:val="bullet"/>
      <w:lvlText w:val="-"/>
      <w:lvlJc w:val="left"/>
      <w:pPr>
        <w:ind w:left="1778" w:hanging="360"/>
      </w:pPr>
      <w:rPr>
        <w:rFonts w:ascii="Arial" w:eastAsia="Calibr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3">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364ED9"/>
    <w:multiLevelType w:val="hybridMultilevel"/>
    <w:tmpl w:val="23EC6884"/>
    <w:lvl w:ilvl="0" w:tplc="444A29AC">
      <w:start w:val="2"/>
      <w:numFmt w:val="bullet"/>
      <w:lvlText w:val="-"/>
      <w:lvlJc w:val="left"/>
      <w:pPr>
        <w:ind w:left="1778" w:hanging="360"/>
      </w:pPr>
      <w:rPr>
        <w:rFonts w:ascii="Arial" w:eastAsia="Times New Roman"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6">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213BCD"/>
    <w:multiLevelType w:val="hybridMultilevel"/>
    <w:tmpl w:val="B1DCE6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763894"/>
    <w:multiLevelType w:val="hybridMultilevel"/>
    <w:tmpl w:val="FF8E7934"/>
    <w:lvl w:ilvl="0" w:tplc="3E940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17B68DE"/>
    <w:multiLevelType w:val="hybridMultilevel"/>
    <w:tmpl w:val="681C76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A1747"/>
    <w:multiLevelType w:val="hybridMultilevel"/>
    <w:tmpl w:val="32F6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F350F7E"/>
    <w:multiLevelType w:val="hybridMultilevel"/>
    <w:tmpl w:val="A7587FCE"/>
    <w:lvl w:ilvl="0" w:tplc="CED439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62704DA"/>
    <w:multiLevelType w:val="hybridMultilevel"/>
    <w:tmpl w:val="A2F28A88"/>
    <w:lvl w:ilvl="0" w:tplc="2764B550">
      <w:start w:val="1"/>
      <w:numFmt w:val="lowerLetter"/>
      <w:lvlText w:val="(%1)"/>
      <w:lvlJc w:val="left"/>
      <w:pPr>
        <w:ind w:left="1092" w:hanging="420"/>
      </w:pPr>
      <w:rPr>
        <w:rFonts w:ascii="Arial" w:eastAsia="Times New Roman" w:hAnsi="Arial" w:cs="Arial"/>
        <w:color w:val="auto"/>
        <w:sz w:val="22"/>
      </w:rPr>
    </w:lvl>
    <w:lvl w:ilvl="1" w:tplc="C94AAAFE">
      <w:start w:val="1"/>
      <w:numFmt w:val="lowerLetter"/>
      <w:lvlText w:val="%2."/>
      <w:lvlJc w:val="left"/>
      <w:pPr>
        <w:ind w:left="1752" w:hanging="360"/>
      </w:pPr>
      <w:rPr>
        <w:color w:val="000000"/>
      </w:rPr>
    </w:lvl>
    <w:lvl w:ilvl="2" w:tplc="0409001B">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41">
    <w:nsid w:val="7A6721E1"/>
    <w:multiLevelType w:val="hybridMultilevel"/>
    <w:tmpl w:val="765C2644"/>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42">
    <w:nsid w:val="7C9063BA"/>
    <w:multiLevelType w:val="hybridMultilevel"/>
    <w:tmpl w:val="91202650"/>
    <w:lvl w:ilvl="0" w:tplc="074670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9875BE"/>
    <w:multiLevelType w:val="hybridMultilevel"/>
    <w:tmpl w:val="8D9AEC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1"/>
  </w:num>
  <w:num w:numId="6">
    <w:abstractNumId w:val="24"/>
  </w:num>
  <w:num w:numId="7">
    <w:abstractNumId w:val="18"/>
  </w:num>
  <w:num w:numId="8">
    <w:abstractNumId w:val="10"/>
  </w:num>
  <w:num w:numId="9">
    <w:abstractNumId w:val="6"/>
  </w:num>
  <w:num w:numId="10">
    <w:abstractNumId w:val="17"/>
  </w:num>
  <w:num w:numId="11">
    <w:abstractNumId w:val="33"/>
  </w:num>
  <w:num w:numId="12">
    <w:abstractNumId w:val="4"/>
  </w:num>
  <w:num w:numId="13">
    <w:abstractNumId w:val="35"/>
  </w:num>
  <w:num w:numId="14">
    <w:abstractNumId w:val="23"/>
  </w:num>
  <w:num w:numId="15">
    <w:abstractNumId w:val="7"/>
  </w:num>
  <w:num w:numId="16">
    <w:abstractNumId w:val="1"/>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8"/>
  </w:num>
  <w:num w:numId="25">
    <w:abstractNumId w:val="28"/>
  </w:num>
  <w:num w:numId="26">
    <w:abstractNumId w:val="15"/>
  </w:num>
  <w:num w:numId="27">
    <w:abstractNumId w:val="37"/>
  </w:num>
  <w:num w:numId="28">
    <w:abstractNumId w:val="27"/>
  </w:num>
  <w:num w:numId="29">
    <w:abstractNumId w:val="42"/>
  </w:num>
  <w:num w:numId="30">
    <w:abstractNumId w:val="2"/>
  </w:num>
  <w:num w:numId="31">
    <w:abstractNumId w:val="25"/>
  </w:num>
  <w:num w:numId="32">
    <w:abstractNumId w:val="34"/>
  </w:num>
  <w:num w:numId="33">
    <w:abstractNumId w:val="32"/>
  </w:num>
  <w:num w:numId="34">
    <w:abstractNumId w:val="13"/>
  </w:num>
  <w:num w:numId="35">
    <w:abstractNumId w:val="41"/>
  </w:num>
  <w:num w:numId="36">
    <w:abstractNumId w:val="43"/>
  </w:num>
  <w:num w:numId="37">
    <w:abstractNumId w:val="0"/>
  </w:num>
  <w:num w:numId="38">
    <w:abstractNumId w:val="22"/>
  </w:num>
  <w:num w:numId="39">
    <w:abstractNumId w:val="16"/>
  </w:num>
  <w:num w:numId="40">
    <w:abstractNumId w:val="36"/>
  </w:num>
  <w:num w:numId="41">
    <w:abstractNumId w:val="29"/>
  </w:num>
  <w:num w:numId="42">
    <w:abstractNumId w:val="40"/>
  </w:num>
  <w:num w:numId="43">
    <w:abstractNumId w:val="1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26823"/>
    <w:rsid w:val="0003282D"/>
    <w:rsid w:val="0004183B"/>
    <w:rsid w:val="00056AD2"/>
    <w:rsid w:val="00060E4F"/>
    <w:rsid w:val="0006762E"/>
    <w:rsid w:val="0007341B"/>
    <w:rsid w:val="00081C7A"/>
    <w:rsid w:val="0008767D"/>
    <w:rsid w:val="000A20B0"/>
    <w:rsid w:val="000B4AB8"/>
    <w:rsid w:val="000F059B"/>
    <w:rsid w:val="000F3BF5"/>
    <w:rsid w:val="000F50B5"/>
    <w:rsid w:val="00103544"/>
    <w:rsid w:val="00141C93"/>
    <w:rsid w:val="00150F90"/>
    <w:rsid w:val="00155B45"/>
    <w:rsid w:val="001651E2"/>
    <w:rsid w:val="00176BDE"/>
    <w:rsid w:val="00182FC9"/>
    <w:rsid w:val="001A5759"/>
    <w:rsid w:val="001B62F5"/>
    <w:rsid w:val="001B67CA"/>
    <w:rsid w:val="001C0252"/>
    <w:rsid w:val="001C2FB1"/>
    <w:rsid w:val="001C433A"/>
    <w:rsid w:val="001D2E01"/>
    <w:rsid w:val="001D490A"/>
    <w:rsid w:val="001E53FE"/>
    <w:rsid w:val="001E6713"/>
    <w:rsid w:val="001E7247"/>
    <w:rsid w:val="001F650D"/>
    <w:rsid w:val="00202CF5"/>
    <w:rsid w:val="0020398C"/>
    <w:rsid w:val="002242A9"/>
    <w:rsid w:val="00233C3B"/>
    <w:rsid w:val="0024216E"/>
    <w:rsid w:val="0024565C"/>
    <w:rsid w:val="00252F37"/>
    <w:rsid w:val="00295FAA"/>
    <w:rsid w:val="002A5484"/>
    <w:rsid w:val="002B20CB"/>
    <w:rsid w:val="002B32D0"/>
    <w:rsid w:val="002C6854"/>
    <w:rsid w:val="002E3FA9"/>
    <w:rsid w:val="002F747D"/>
    <w:rsid w:val="00300051"/>
    <w:rsid w:val="00311920"/>
    <w:rsid w:val="0031798D"/>
    <w:rsid w:val="0033655B"/>
    <w:rsid w:val="00355BB7"/>
    <w:rsid w:val="00366B08"/>
    <w:rsid w:val="00366E06"/>
    <w:rsid w:val="0039184B"/>
    <w:rsid w:val="003A1B0E"/>
    <w:rsid w:val="003A3ECC"/>
    <w:rsid w:val="003C43DC"/>
    <w:rsid w:val="003C4E4F"/>
    <w:rsid w:val="003D6B80"/>
    <w:rsid w:val="003E0AC8"/>
    <w:rsid w:val="003E5508"/>
    <w:rsid w:val="003F3650"/>
    <w:rsid w:val="003F693D"/>
    <w:rsid w:val="0040781B"/>
    <w:rsid w:val="0041034C"/>
    <w:rsid w:val="00430D20"/>
    <w:rsid w:val="0043313B"/>
    <w:rsid w:val="00434530"/>
    <w:rsid w:val="00435FC4"/>
    <w:rsid w:val="004456A9"/>
    <w:rsid w:val="00450A59"/>
    <w:rsid w:val="0047028C"/>
    <w:rsid w:val="0047454A"/>
    <w:rsid w:val="0048302D"/>
    <w:rsid w:val="00483FEE"/>
    <w:rsid w:val="00492453"/>
    <w:rsid w:val="004B1268"/>
    <w:rsid w:val="004B3000"/>
    <w:rsid w:val="004B3491"/>
    <w:rsid w:val="004C5286"/>
    <w:rsid w:val="004C740F"/>
    <w:rsid w:val="004D4DBF"/>
    <w:rsid w:val="004F42DD"/>
    <w:rsid w:val="004F5052"/>
    <w:rsid w:val="004F7C1A"/>
    <w:rsid w:val="0050347C"/>
    <w:rsid w:val="0051126E"/>
    <w:rsid w:val="005117E9"/>
    <w:rsid w:val="00525127"/>
    <w:rsid w:val="00540171"/>
    <w:rsid w:val="005444C6"/>
    <w:rsid w:val="00547112"/>
    <w:rsid w:val="00551AC8"/>
    <w:rsid w:val="00557CEE"/>
    <w:rsid w:val="0056205A"/>
    <w:rsid w:val="00570065"/>
    <w:rsid w:val="00575677"/>
    <w:rsid w:val="00576020"/>
    <w:rsid w:val="005937C8"/>
    <w:rsid w:val="005C171D"/>
    <w:rsid w:val="005C4284"/>
    <w:rsid w:val="005C491B"/>
    <w:rsid w:val="005C671F"/>
    <w:rsid w:val="005D55C6"/>
    <w:rsid w:val="005E1FBC"/>
    <w:rsid w:val="005F5500"/>
    <w:rsid w:val="00610BC7"/>
    <w:rsid w:val="006175C7"/>
    <w:rsid w:val="00623E12"/>
    <w:rsid w:val="00635745"/>
    <w:rsid w:val="00635890"/>
    <w:rsid w:val="00637291"/>
    <w:rsid w:val="00646F50"/>
    <w:rsid w:val="006635DB"/>
    <w:rsid w:val="006B52C7"/>
    <w:rsid w:val="006C67FA"/>
    <w:rsid w:val="006E655C"/>
    <w:rsid w:val="006E6C41"/>
    <w:rsid w:val="006E77B3"/>
    <w:rsid w:val="006E7C45"/>
    <w:rsid w:val="006F501B"/>
    <w:rsid w:val="006F7E16"/>
    <w:rsid w:val="00713D7D"/>
    <w:rsid w:val="00721839"/>
    <w:rsid w:val="007358D1"/>
    <w:rsid w:val="00735915"/>
    <w:rsid w:val="00751997"/>
    <w:rsid w:val="00762416"/>
    <w:rsid w:val="00771EB2"/>
    <w:rsid w:val="00773A22"/>
    <w:rsid w:val="007A0D02"/>
    <w:rsid w:val="007A3E1B"/>
    <w:rsid w:val="007D2EB0"/>
    <w:rsid w:val="007E6493"/>
    <w:rsid w:val="007E6896"/>
    <w:rsid w:val="007F1A44"/>
    <w:rsid w:val="007F6D34"/>
    <w:rsid w:val="00802311"/>
    <w:rsid w:val="008027EE"/>
    <w:rsid w:val="008042DE"/>
    <w:rsid w:val="0081272C"/>
    <w:rsid w:val="00840A86"/>
    <w:rsid w:val="008603CC"/>
    <w:rsid w:val="00873447"/>
    <w:rsid w:val="00895B04"/>
    <w:rsid w:val="008A2A2C"/>
    <w:rsid w:val="008A2BAB"/>
    <w:rsid w:val="008B7C94"/>
    <w:rsid w:val="008C0456"/>
    <w:rsid w:val="008C3326"/>
    <w:rsid w:val="008D437A"/>
    <w:rsid w:val="008E77AC"/>
    <w:rsid w:val="008F1C96"/>
    <w:rsid w:val="0090105B"/>
    <w:rsid w:val="009012C1"/>
    <w:rsid w:val="009112C9"/>
    <w:rsid w:val="0091259B"/>
    <w:rsid w:val="00921664"/>
    <w:rsid w:val="0092641E"/>
    <w:rsid w:val="009342E8"/>
    <w:rsid w:val="00952EC0"/>
    <w:rsid w:val="00962BD6"/>
    <w:rsid w:val="009756B6"/>
    <w:rsid w:val="009835A9"/>
    <w:rsid w:val="009855D2"/>
    <w:rsid w:val="009873B3"/>
    <w:rsid w:val="00990155"/>
    <w:rsid w:val="009922DD"/>
    <w:rsid w:val="00993FD8"/>
    <w:rsid w:val="00997EC4"/>
    <w:rsid w:val="009A1C88"/>
    <w:rsid w:val="009A2424"/>
    <w:rsid w:val="009B66EC"/>
    <w:rsid w:val="009C00C3"/>
    <w:rsid w:val="009D2E42"/>
    <w:rsid w:val="009D3DA5"/>
    <w:rsid w:val="009D62A1"/>
    <w:rsid w:val="009E05A5"/>
    <w:rsid w:val="009F0BA7"/>
    <w:rsid w:val="009F4AA9"/>
    <w:rsid w:val="00A041C1"/>
    <w:rsid w:val="00A0613D"/>
    <w:rsid w:val="00A13D92"/>
    <w:rsid w:val="00A143B4"/>
    <w:rsid w:val="00A17235"/>
    <w:rsid w:val="00A17A8A"/>
    <w:rsid w:val="00A209E6"/>
    <w:rsid w:val="00A24207"/>
    <w:rsid w:val="00A51CEC"/>
    <w:rsid w:val="00A7509E"/>
    <w:rsid w:val="00A87CFA"/>
    <w:rsid w:val="00AB0EAC"/>
    <w:rsid w:val="00AB1D9F"/>
    <w:rsid w:val="00AB3C74"/>
    <w:rsid w:val="00AC6AC3"/>
    <w:rsid w:val="00AD5F10"/>
    <w:rsid w:val="00B0762E"/>
    <w:rsid w:val="00B2423A"/>
    <w:rsid w:val="00B30D8D"/>
    <w:rsid w:val="00B353AB"/>
    <w:rsid w:val="00B37F60"/>
    <w:rsid w:val="00B41548"/>
    <w:rsid w:val="00B519E0"/>
    <w:rsid w:val="00B561F9"/>
    <w:rsid w:val="00B6102B"/>
    <w:rsid w:val="00B87D92"/>
    <w:rsid w:val="00B9163D"/>
    <w:rsid w:val="00B9366F"/>
    <w:rsid w:val="00BC6E9C"/>
    <w:rsid w:val="00BD7989"/>
    <w:rsid w:val="00BE5AF9"/>
    <w:rsid w:val="00BF35AB"/>
    <w:rsid w:val="00C0227C"/>
    <w:rsid w:val="00C02E68"/>
    <w:rsid w:val="00C063AA"/>
    <w:rsid w:val="00C26148"/>
    <w:rsid w:val="00C41194"/>
    <w:rsid w:val="00C50287"/>
    <w:rsid w:val="00C71939"/>
    <w:rsid w:val="00C723FE"/>
    <w:rsid w:val="00C91D4D"/>
    <w:rsid w:val="00CA0E36"/>
    <w:rsid w:val="00CC33AF"/>
    <w:rsid w:val="00CE1CA1"/>
    <w:rsid w:val="00CF60D1"/>
    <w:rsid w:val="00D04106"/>
    <w:rsid w:val="00D05EA8"/>
    <w:rsid w:val="00D05FA5"/>
    <w:rsid w:val="00D06D6D"/>
    <w:rsid w:val="00D07FF1"/>
    <w:rsid w:val="00D21320"/>
    <w:rsid w:val="00D32A30"/>
    <w:rsid w:val="00D3614D"/>
    <w:rsid w:val="00D50BCC"/>
    <w:rsid w:val="00D5344B"/>
    <w:rsid w:val="00D5360E"/>
    <w:rsid w:val="00D67753"/>
    <w:rsid w:val="00D821B8"/>
    <w:rsid w:val="00D82C45"/>
    <w:rsid w:val="00D84AEC"/>
    <w:rsid w:val="00D85EC9"/>
    <w:rsid w:val="00DA6F68"/>
    <w:rsid w:val="00DC1DD2"/>
    <w:rsid w:val="00DC2D05"/>
    <w:rsid w:val="00DE233C"/>
    <w:rsid w:val="00DE4636"/>
    <w:rsid w:val="00DE787B"/>
    <w:rsid w:val="00DF6212"/>
    <w:rsid w:val="00E03DD6"/>
    <w:rsid w:val="00E040FD"/>
    <w:rsid w:val="00E11BD3"/>
    <w:rsid w:val="00E21DAF"/>
    <w:rsid w:val="00E238C2"/>
    <w:rsid w:val="00E25589"/>
    <w:rsid w:val="00E33F13"/>
    <w:rsid w:val="00E42417"/>
    <w:rsid w:val="00E43571"/>
    <w:rsid w:val="00E45211"/>
    <w:rsid w:val="00E55E55"/>
    <w:rsid w:val="00E61438"/>
    <w:rsid w:val="00E61656"/>
    <w:rsid w:val="00E70BD1"/>
    <w:rsid w:val="00E85240"/>
    <w:rsid w:val="00E977B7"/>
    <w:rsid w:val="00EA20DA"/>
    <w:rsid w:val="00EA464E"/>
    <w:rsid w:val="00ED527A"/>
    <w:rsid w:val="00EE56A6"/>
    <w:rsid w:val="00EF6B3C"/>
    <w:rsid w:val="00EF7D1A"/>
    <w:rsid w:val="00EF7FEE"/>
    <w:rsid w:val="00F2300D"/>
    <w:rsid w:val="00F24479"/>
    <w:rsid w:val="00F2755E"/>
    <w:rsid w:val="00F3238C"/>
    <w:rsid w:val="00F369C5"/>
    <w:rsid w:val="00F467DC"/>
    <w:rsid w:val="00F50E33"/>
    <w:rsid w:val="00F5118C"/>
    <w:rsid w:val="00F60C37"/>
    <w:rsid w:val="00F6642C"/>
    <w:rsid w:val="00F72AC4"/>
    <w:rsid w:val="00F7399B"/>
    <w:rsid w:val="00F86457"/>
    <w:rsid w:val="00F966C3"/>
    <w:rsid w:val="00FB40C7"/>
    <w:rsid w:val="00FB4312"/>
    <w:rsid w:val="00FB7FF1"/>
    <w:rsid w:val="00FC2390"/>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F6E180-2712-41A0-BC6E-C685E9D1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qFormat/>
    <w:pPr>
      <w:jc w:val="center"/>
    </w:pPr>
    <w:rPr>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Gcina Matakane</cp:lastModifiedBy>
  <cp:revision>2</cp:revision>
  <cp:lastPrinted>2015-12-04T06:58:00Z</cp:lastPrinted>
  <dcterms:created xsi:type="dcterms:W3CDTF">2015-12-04T09:50:00Z</dcterms:created>
  <dcterms:modified xsi:type="dcterms:W3CDTF">2015-12-04T09:50:00Z</dcterms:modified>
</cp:coreProperties>
</file>