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2" w:rsidRPr="006D7B63" w:rsidRDefault="00976A12" w:rsidP="00976A12">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976A12" w:rsidRPr="006D7B63" w:rsidRDefault="00976A12" w:rsidP="00976A12">
      <w:pPr>
        <w:rPr>
          <w:rFonts w:ascii="Times New Roman" w:hAnsi="Times New Roman" w:cs="Times New Roman"/>
          <w:b/>
          <w:sz w:val="24"/>
          <w:szCs w:val="24"/>
        </w:rPr>
      </w:pPr>
    </w:p>
    <w:p w:rsidR="00976A12" w:rsidRPr="006D7B63" w:rsidRDefault="00976A12" w:rsidP="00976A12">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976A12" w:rsidRPr="006D7B63" w:rsidRDefault="00976A12" w:rsidP="00976A12">
      <w:pPr>
        <w:rPr>
          <w:rFonts w:ascii="Times New Roman" w:hAnsi="Times New Roman" w:cs="Times New Roman"/>
          <w:b/>
          <w:sz w:val="24"/>
          <w:szCs w:val="24"/>
        </w:rPr>
      </w:pPr>
    </w:p>
    <w:p w:rsidR="00976A12" w:rsidRPr="006D7B63" w:rsidRDefault="00976A12" w:rsidP="00976A12">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3996</w:t>
      </w:r>
    </w:p>
    <w:p w:rsidR="00976A12" w:rsidRPr="006D7B63" w:rsidRDefault="00976A12" w:rsidP="00976A12">
      <w:pPr>
        <w:rPr>
          <w:rFonts w:ascii="Times New Roman" w:hAnsi="Times New Roman" w:cs="Times New Roman"/>
          <w:b/>
          <w:sz w:val="24"/>
          <w:szCs w:val="24"/>
        </w:rPr>
      </w:pPr>
    </w:p>
    <w:p w:rsidR="00976A12" w:rsidRPr="006D7B63" w:rsidRDefault="00976A12" w:rsidP="00976A12">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16/11</w:t>
      </w:r>
      <w:r w:rsidRPr="006D7B63">
        <w:rPr>
          <w:rFonts w:ascii="Times New Roman" w:hAnsi="Times New Roman" w:cs="Times New Roman"/>
          <w:b/>
          <w:sz w:val="24"/>
          <w:szCs w:val="24"/>
          <w:u w:val="single"/>
        </w:rPr>
        <w:t>/2015</w:t>
      </w:r>
    </w:p>
    <w:p w:rsidR="00976A12" w:rsidRDefault="00976A12" w:rsidP="00976A1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49</w:t>
      </w:r>
      <w:r w:rsidRPr="006D7B63">
        <w:rPr>
          <w:rFonts w:ascii="Times New Roman" w:hAnsi="Times New Roman" w:cs="Times New Roman"/>
          <w:b/>
          <w:sz w:val="24"/>
          <w:szCs w:val="24"/>
          <w:u w:val="single"/>
        </w:rPr>
        <w:t>/2015</w:t>
      </w:r>
    </w:p>
    <w:p w:rsidR="00976A12" w:rsidRPr="00A842B8" w:rsidRDefault="00976A12" w:rsidP="00976A12">
      <w:pPr>
        <w:tabs>
          <w:tab w:val="left" w:pos="851"/>
        </w:tabs>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r w:rsidRPr="00A842B8">
        <w:rPr>
          <w:rFonts w:ascii="Times New Roman" w:eastAsia="Times New Roman" w:hAnsi="Times New Roman" w:cs="Times New Roman"/>
          <w:b/>
          <w:sz w:val="24"/>
          <w:szCs w:val="24"/>
          <w:lang w:val="en-GB"/>
        </w:rPr>
        <w:t>3996.</w:t>
      </w:r>
      <w:r w:rsidRPr="00A842B8">
        <w:rPr>
          <w:rFonts w:ascii="Times New Roman" w:eastAsia="Times New Roman" w:hAnsi="Times New Roman" w:cs="Times New Roman"/>
          <w:b/>
          <w:sz w:val="24"/>
          <w:szCs w:val="24"/>
          <w:lang w:val="en-GB"/>
        </w:rPr>
        <w:tab/>
        <w:t>Mr R A Lees (DA) to ask the Minister of Basic Education:</w:t>
      </w:r>
    </w:p>
    <w:p w:rsidR="00976A12" w:rsidRPr="00A842B8" w:rsidRDefault="00976A12" w:rsidP="00976A12">
      <w:pPr>
        <w:spacing w:before="100" w:beforeAutospacing="1" w:after="100" w:afterAutospacing="1" w:line="240" w:lineRule="auto"/>
        <w:ind w:left="1440" w:hanging="720"/>
        <w:jc w:val="both"/>
        <w:rPr>
          <w:rFonts w:ascii="Times New Roman" w:eastAsia="Times New Roman" w:hAnsi="Times New Roman" w:cs="Times New Roman"/>
          <w:sz w:val="24"/>
          <w:szCs w:val="24"/>
          <w:lang w:val="en-GB"/>
        </w:rPr>
      </w:pPr>
      <w:r w:rsidRPr="00A842B8">
        <w:rPr>
          <w:rFonts w:ascii="Times New Roman" w:eastAsia="Times New Roman" w:hAnsi="Times New Roman" w:cs="Times New Roman"/>
          <w:sz w:val="24"/>
          <w:szCs w:val="24"/>
          <w:lang w:val="en-GB"/>
        </w:rPr>
        <w:t>(1)</w:t>
      </w:r>
      <w:r w:rsidRPr="00A842B8">
        <w:rPr>
          <w:rFonts w:ascii="Times New Roman" w:eastAsia="Times New Roman" w:hAnsi="Times New Roman" w:cs="Times New Roman"/>
          <w:sz w:val="24"/>
          <w:szCs w:val="24"/>
          <w:lang w:val="en-GB"/>
        </w:rPr>
        <w:tab/>
        <w:t>What are (a) the full names of (i) all staff members and (ii) special advisors employed in her office, (b) their job titles, (c) the details of their annual salaries and allowances and (d) their highest qualifications obtained;</w:t>
      </w:r>
    </w:p>
    <w:p w:rsidR="00976A12" w:rsidRPr="00A842B8" w:rsidRDefault="00976A12" w:rsidP="00976A12">
      <w:pPr>
        <w:spacing w:before="100" w:beforeAutospacing="1" w:after="100" w:afterAutospacing="1" w:line="240" w:lineRule="auto"/>
        <w:ind w:left="1440" w:hanging="720"/>
        <w:jc w:val="both"/>
        <w:rPr>
          <w:rFonts w:ascii="Times New Roman" w:eastAsia="Times New Roman" w:hAnsi="Times New Roman" w:cs="Times New Roman"/>
          <w:sz w:val="24"/>
          <w:szCs w:val="24"/>
          <w:lang w:val="en-GB"/>
        </w:rPr>
      </w:pPr>
      <w:r w:rsidRPr="00A842B8">
        <w:rPr>
          <w:rFonts w:ascii="Times New Roman" w:eastAsia="Times New Roman" w:hAnsi="Times New Roman" w:cs="Times New Roman"/>
          <w:sz w:val="24"/>
          <w:szCs w:val="24"/>
          <w:lang w:val="en-GB"/>
        </w:rPr>
        <w:t>(2)</w:t>
      </w:r>
      <w:r w:rsidRPr="00A842B8">
        <w:rPr>
          <w:rFonts w:ascii="Times New Roman" w:eastAsia="Times New Roman" w:hAnsi="Times New Roman" w:cs="Times New Roman"/>
          <w:sz w:val="24"/>
          <w:szCs w:val="24"/>
          <w:lang w:val="en-GB"/>
        </w:rPr>
        <w:tab/>
        <w:t>what are (a) the full names of (i) all staff members and (ii) special advisors employed in the office of her Deputy Minister, (b) their job titles, (c) the details of their annual salaries and allowances and (d) their highest qualifications obtained?</w:t>
      </w:r>
      <w:r w:rsidRPr="00A842B8">
        <w:rPr>
          <w:rFonts w:ascii="Times New Roman" w:eastAsia="Times New Roman" w:hAnsi="Times New Roman" w:cs="Times New Roman"/>
          <w:sz w:val="24"/>
          <w:szCs w:val="24"/>
          <w:lang w:val="en-GB"/>
        </w:rPr>
        <w:tab/>
      </w:r>
      <w:r w:rsidRPr="00A842B8">
        <w:rPr>
          <w:rFonts w:ascii="Times New Roman" w:eastAsia="Times New Roman" w:hAnsi="Times New Roman" w:cs="Times New Roman"/>
          <w:sz w:val="24"/>
          <w:szCs w:val="24"/>
          <w:lang w:val="en-GB"/>
        </w:rPr>
        <w:tab/>
      </w:r>
      <w:r w:rsidRPr="00A842B8">
        <w:rPr>
          <w:rFonts w:ascii="Times New Roman" w:eastAsia="Times New Roman" w:hAnsi="Times New Roman" w:cs="Times New Roman"/>
          <w:sz w:val="24"/>
          <w:szCs w:val="24"/>
          <w:lang w:val="en-GB"/>
        </w:rPr>
        <w:tab/>
      </w:r>
      <w:r w:rsidRPr="00A842B8">
        <w:rPr>
          <w:rFonts w:ascii="Times New Roman" w:eastAsia="Times New Roman" w:hAnsi="Times New Roman" w:cs="Times New Roman"/>
          <w:sz w:val="24"/>
          <w:szCs w:val="24"/>
          <w:lang w:val="en-GB"/>
        </w:rPr>
        <w:tab/>
      </w:r>
      <w:r w:rsidRPr="00A842B8">
        <w:rPr>
          <w:rFonts w:ascii="Times New Roman" w:eastAsia="Times New Roman" w:hAnsi="Times New Roman" w:cs="Times New Roman"/>
          <w:sz w:val="24"/>
          <w:szCs w:val="24"/>
          <w:lang w:val="en-GB"/>
        </w:rPr>
        <w:tab/>
      </w:r>
      <w:r w:rsidRPr="00A842B8">
        <w:rPr>
          <w:rFonts w:ascii="Times New Roman" w:eastAsia="Times New Roman" w:hAnsi="Times New Roman" w:cs="Times New Roman"/>
          <w:sz w:val="20"/>
          <w:szCs w:val="20"/>
          <w:lang w:val="en-GB"/>
        </w:rPr>
        <w:t>NW4864E</w:t>
      </w:r>
    </w:p>
    <w:p w:rsidR="00976A12" w:rsidRPr="006D7B63" w:rsidRDefault="00976A12" w:rsidP="00976A12">
      <w:pPr>
        <w:rPr>
          <w:rFonts w:ascii="Times New Roman" w:hAnsi="Times New Roman" w:cs="Times New Roman"/>
          <w:sz w:val="28"/>
          <w:szCs w:val="28"/>
        </w:rPr>
      </w:pPr>
    </w:p>
    <w:p w:rsidR="00976A12" w:rsidRPr="006D7B63" w:rsidRDefault="00976A12" w:rsidP="00976A12">
      <w:pPr>
        <w:rPr>
          <w:rFonts w:ascii="Times New Roman" w:hAnsi="Times New Roman" w:cs="Times New Roman"/>
        </w:rPr>
      </w:pPr>
    </w:p>
    <w:p w:rsidR="00976A12" w:rsidRDefault="00976A12" w:rsidP="00976A12">
      <w:pPr>
        <w:rPr>
          <w:rFonts w:ascii="Times New Roman" w:hAnsi="Times New Roman" w:cs="Times New Roman"/>
        </w:rPr>
      </w:pPr>
    </w:p>
    <w:p w:rsidR="00976A12" w:rsidRDefault="00976A12" w:rsidP="00976A12">
      <w:pPr>
        <w:rPr>
          <w:rFonts w:ascii="Times New Roman" w:hAnsi="Times New Roman" w:cs="Times New Roman"/>
        </w:rPr>
      </w:pPr>
    </w:p>
    <w:p w:rsidR="00976A12" w:rsidRDefault="00976A12" w:rsidP="00976A12">
      <w:pPr>
        <w:rPr>
          <w:rFonts w:ascii="Times New Roman" w:hAnsi="Times New Roman" w:cs="Times New Roman"/>
        </w:rPr>
      </w:pPr>
    </w:p>
    <w:tbl>
      <w:tblPr>
        <w:tblW w:w="5000" w:type="pct"/>
        <w:tblLook w:val="04A0" w:firstRow="1" w:lastRow="0" w:firstColumn="1" w:lastColumn="0" w:noHBand="0" w:noVBand="1"/>
      </w:tblPr>
      <w:tblGrid>
        <w:gridCol w:w="2911"/>
        <w:gridCol w:w="1558"/>
        <w:gridCol w:w="2727"/>
        <w:gridCol w:w="2727"/>
        <w:gridCol w:w="1347"/>
        <w:gridCol w:w="2904"/>
      </w:tblGrid>
      <w:tr w:rsidR="00976A12" w:rsidRPr="004466F7" w:rsidTr="00F374E2">
        <w:trPr>
          <w:trHeight w:val="240"/>
        </w:trPr>
        <w:tc>
          <w:tcPr>
            <w:tcW w:w="1027" w:type="pct"/>
            <w:tcBorders>
              <w:top w:val="single" w:sz="8" w:space="0" w:color="auto"/>
              <w:left w:val="single" w:sz="8" w:space="0" w:color="auto"/>
              <w:bottom w:val="dashed" w:sz="4" w:space="0" w:color="A6A6A6"/>
              <w:right w:val="nil"/>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Pr>
                <w:rFonts w:ascii="Arial" w:hAnsi="Arial" w:cs="Arial"/>
                <w:sz w:val="24"/>
                <w:szCs w:val="24"/>
              </w:rPr>
              <w:lastRenderedPageBreak/>
              <w:t>Response:</w:t>
            </w:r>
            <w:r w:rsidRPr="004466F7">
              <w:rPr>
                <w:rFonts w:ascii="Calibri" w:eastAsia="Times New Roman" w:hAnsi="Calibri" w:cs="Arial"/>
                <w:b/>
                <w:bCs/>
                <w:sz w:val="18"/>
                <w:szCs w:val="18"/>
              </w:rPr>
              <w:t xml:space="preserve">1(a)(i):  </w:t>
            </w:r>
          </w:p>
        </w:tc>
        <w:tc>
          <w:tcPr>
            <w:tcW w:w="550" w:type="pct"/>
            <w:tcBorders>
              <w:top w:val="single" w:sz="8" w:space="0" w:color="auto"/>
              <w:left w:val="single" w:sz="4" w:space="0" w:color="auto"/>
              <w:bottom w:val="dashed" w:sz="4" w:space="0" w:color="A6A6A6"/>
              <w:right w:val="single" w:sz="4" w:space="0" w:color="auto"/>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xml:space="preserve">1(a)(ii):  </w:t>
            </w:r>
          </w:p>
        </w:tc>
        <w:tc>
          <w:tcPr>
            <w:tcW w:w="962" w:type="pct"/>
            <w:tcBorders>
              <w:top w:val="single" w:sz="8" w:space="0" w:color="auto"/>
              <w:left w:val="nil"/>
              <w:bottom w:val="dashed" w:sz="4" w:space="0" w:color="A6A6A6"/>
              <w:right w:val="dashed" w:sz="4" w:space="0" w:color="A6A6A6"/>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xml:space="preserve">1 (b):  </w:t>
            </w:r>
          </w:p>
        </w:tc>
        <w:tc>
          <w:tcPr>
            <w:tcW w:w="1437" w:type="pct"/>
            <w:gridSpan w:val="2"/>
            <w:tcBorders>
              <w:top w:val="single" w:sz="8" w:space="0" w:color="auto"/>
              <w:left w:val="single" w:sz="4" w:space="0" w:color="auto"/>
              <w:bottom w:val="dashed" w:sz="4" w:space="0" w:color="A6A6A6"/>
              <w:right w:val="dashed" w:sz="4" w:space="0" w:color="A6A6A6"/>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1(c):</w:t>
            </w:r>
          </w:p>
        </w:tc>
        <w:tc>
          <w:tcPr>
            <w:tcW w:w="1024" w:type="pct"/>
            <w:tcBorders>
              <w:top w:val="single" w:sz="8" w:space="0" w:color="auto"/>
              <w:left w:val="single" w:sz="4" w:space="0" w:color="auto"/>
              <w:bottom w:val="dashed" w:sz="4" w:space="0" w:color="A6A6A6"/>
              <w:right w:val="single" w:sz="8" w:space="0" w:color="auto"/>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1(d):</w:t>
            </w:r>
          </w:p>
        </w:tc>
      </w:tr>
      <w:tr w:rsidR="00976A12" w:rsidRPr="004466F7" w:rsidTr="00F374E2">
        <w:trPr>
          <w:trHeight w:val="250"/>
        </w:trPr>
        <w:tc>
          <w:tcPr>
            <w:tcW w:w="1027" w:type="pct"/>
            <w:tcBorders>
              <w:top w:val="nil"/>
              <w:left w:val="single" w:sz="8" w:space="0" w:color="auto"/>
              <w:bottom w:val="single" w:sz="8" w:space="0" w:color="auto"/>
              <w:right w:val="nil"/>
            </w:tcBorders>
            <w:shd w:val="clear" w:color="auto" w:fill="auto"/>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FULL NAME</w:t>
            </w:r>
          </w:p>
        </w:tc>
        <w:tc>
          <w:tcPr>
            <w:tcW w:w="550" w:type="pct"/>
            <w:tcBorders>
              <w:top w:val="nil"/>
              <w:left w:val="single" w:sz="4" w:space="0" w:color="auto"/>
              <w:bottom w:val="single" w:sz="8" w:space="0" w:color="auto"/>
              <w:right w:val="single" w:sz="4" w:space="0" w:color="auto"/>
            </w:tcBorders>
            <w:shd w:val="clear" w:color="auto" w:fill="auto"/>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SPECIAL ADVISORS</w:t>
            </w:r>
          </w:p>
        </w:tc>
        <w:tc>
          <w:tcPr>
            <w:tcW w:w="962" w:type="pct"/>
            <w:tcBorders>
              <w:top w:val="nil"/>
              <w:left w:val="nil"/>
              <w:bottom w:val="single" w:sz="8" w:space="0" w:color="auto"/>
              <w:right w:val="dashed" w:sz="4" w:space="0" w:color="A6A6A6"/>
            </w:tcBorders>
            <w:shd w:val="clear" w:color="auto" w:fill="auto"/>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JOB TITLE</w:t>
            </w:r>
          </w:p>
        </w:tc>
        <w:tc>
          <w:tcPr>
            <w:tcW w:w="962" w:type="pct"/>
            <w:tcBorders>
              <w:top w:val="nil"/>
              <w:left w:val="single" w:sz="4" w:space="0" w:color="auto"/>
              <w:bottom w:val="single" w:sz="8" w:space="0" w:color="auto"/>
              <w:right w:val="dashed" w:sz="4" w:space="0" w:color="A6A6A6"/>
            </w:tcBorders>
            <w:shd w:val="clear" w:color="auto" w:fill="auto"/>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xml:space="preserve"> SALARY PA</w:t>
            </w:r>
          </w:p>
        </w:tc>
        <w:tc>
          <w:tcPr>
            <w:tcW w:w="475" w:type="pct"/>
            <w:tcBorders>
              <w:top w:val="nil"/>
              <w:left w:val="nil"/>
              <w:bottom w:val="single" w:sz="8" w:space="0" w:color="auto"/>
              <w:right w:val="single" w:sz="4" w:space="0" w:color="auto"/>
            </w:tcBorders>
            <w:shd w:val="clear" w:color="auto" w:fill="auto"/>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ALLOWANCES PM</w:t>
            </w:r>
          </w:p>
        </w:tc>
        <w:tc>
          <w:tcPr>
            <w:tcW w:w="1024" w:type="pct"/>
            <w:tcBorders>
              <w:top w:val="nil"/>
              <w:left w:val="nil"/>
              <w:bottom w:val="single" w:sz="8" w:space="0" w:color="auto"/>
              <w:right w:val="single" w:sz="8" w:space="0" w:color="auto"/>
            </w:tcBorders>
            <w:shd w:val="clear" w:color="auto" w:fill="auto"/>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HIGHEST QUALIFICATION</w:t>
            </w:r>
          </w:p>
        </w:tc>
      </w:tr>
      <w:tr w:rsidR="00976A12" w:rsidRPr="004466F7" w:rsidTr="00F374E2">
        <w:trPr>
          <w:trHeight w:val="48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 xml:space="preserve">Phophi Peggy Mphigalale </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SECRETARY/RECEPTIONIST</w:t>
            </w:r>
          </w:p>
        </w:tc>
        <w:tc>
          <w:tcPr>
            <w:tcW w:w="962" w:type="pct"/>
            <w:tcBorders>
              <w:top w:val="nil"/>
              <w:left w:val="single" w:sz="4" w:space="0" w:color="auto"/>
              <w:bottom w:val="dashed" w:sz="4" w:space="0" w:color="A6A6A6"/>
              <w:right w:val="dashed" w:sz="4" w:space="0" w:color="A6A6A6"/>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 171 273.00</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SECRETARY: 1240.00</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BACHELOR OF SOCIAL SCIENCE</w:t>
            </w:r>
          </w:p>
        </w:tc>
      </w:tr>
      <w:tr w:rsidR="00976A12" w:rsidRPr="004466F7" w:rsidTr="00F374E2">
        <w:trPr>
          <w:trHeight w:val="48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Jeanette Ntombizodwa</w:t>
            </w:r>
            <w:r>
              <w:rPr>
                <w:rFonts w:ascii="Calibri" w:eastAsia="Times New Roman" w:hAnsi="Calibri" w:cs="Arial"/>
                <w:sz w:val="18"/>
                <w:szCs w:val="18"/>
              </w:rPr>
              <w:t xml:space="preserve"> S</w:t>
            </w:r>
            <w:r w:rsidRPr="004466F7">
              <w:rPr>
                <w:rFonts w:ascii="Calibri" w:eastAsia="Times New Roman" w:hAnsi="Calibri" w:cs="Arial"/>
                <w:sz w:val="18"/>
                <w:szCs w:val="18"/>
              </w:rPr>
              <w:t>kwatsha</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SECRETARY/RECEPTIONIST MINISTERIAL TYPIST</w:t>
            </w:r>
          </w:p>
        </w:tc>
        <w:tc>
          <w:tcPr>
            <w:tcW w:w="962" w:type="pct"/>
            <w:tcBorders>
              <w:top w:val="nil"/>
              <w:left w:val="single" w:sz="4" w:space="0" w:color="auto"/>
              <w:bottom w:val="dashed" w:sz="4" w:space="0" w:color="A6A6A6"/>
              <w:right w:val="dashed" w:sz="4" w:space="0" w:color="A6A6A6"/>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 221 106.00</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REG CLERK: R1240.00</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GRADE 12 &amp; CERTIFICATE IN INTRODUCTION TO ACCOUNTING</w:t>
            </w:r>
          </w:p>
        </w:tc>
      </w:tr>
      <w:tr w:rsidR="00976A12" w:rsidRPr="004466F7" w:rsidTr="00F374E2">
        <w:trPr>
          <w:trHeight w:val="96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Rakgopa Steve Mabua</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PRIVATE SECRETARY/ APPOINTMENTS SECRETARY</w:t>
            </w:r>
          </w:p>
        </w:tc>
        <w:tc>
          <w:tcPr>
            <w:tcW w:w="962" w:type="pct"/>
            <w:tcBorders>
              <w:top w:val="nil"/>
              <w:left w:val="single" w:sz="4" w:space="0" w:color="auto"/>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R727 149.00 (ALL INCLUSIVE PACKAGE)</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ROLE PLAYING: R5555.00</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DIPLOMA OFFICE ADMINISTRATION, DIPLOMA SECRETARIAL SKILLS AND COMPUTER SOFTWARE</w:t>
            </w:r>
          </w:p>
        </w:tc>
      </w:tr>
      <w:tr w:rsidR="00976A12" w:rsidRPr="004466F7" w:rsidTr="00F374E2">
        <w:trPr>
          <w:trHeight w:val="72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Walter Mncube</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MEDIA LIAISON OFFICER</w:t>
            </w:r>
          </w:p>
        </w:tc>
        <w:tc>
          <w:tcPr>
            <w:tcW w:w="962" w:type="pct"/>
            <w:tcBorders>
              <w:top w:val="nil"/>
              <w:left w:val="single" w:sz="4" w:space="0" w:color="auto"/>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R864 177.00 (ALL INCLUSIVE PACKAGE)</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ROLE PLAYING: R5090.00</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BACHELORS DEGREE IN TECHNOLOGY JOURNALISM, NATIONAL DIPLOMA JOURNALISM</w:t>
            </w:r>
          </w:p>
        </w:tc>
      </w:tr>
      <w:tr w:rsidR="00976A12" w:rsidRPr="004466F7" w:rsidTr="00F374E2">
        <w:trPr>
          <w:trHeight w:val="720"/>
        </w:trPr>
        <w:tc>
          <w:tcPr>
            <w:tcW w:w="1027" w:type="pct"/>
            <w:tcBorders>
              <w:top w:val="nil"/>
              <w:left w:val="single" w:sz="8" w:space="0" w:color="auto"/>
              <w:bottom w:val="dashed" w:sz="4" w:space="0" w:color="A6A6A6"/>
              <w:right w:val="nil"/>
            </w:tcBorders>
            <w:shd w:val="clear" w:color="auto" w:fill="auto"/>
            <w:noWrap/>
            <w:vAlign w:val="center"/>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Troy Airon Martens</w:t>
            </w:r>
          </w:p>
        </w:tc>
        <w:tc>
          <w:tcPr>
            <w:tcW w:w="550" w:type="pct"/>
            <w:tcBorders>
              <w:top w:val="nil"/>
              <w:left w:val="single" w:sz="4" w:space="0" w:color="auto"/>
              <w:bottom w:val="dashed" w:sz="4" w:space="0" w:color="A6A6A6"/>
              <w:right w:val="single" w:sz="4" w:space="0" w:color="auto"/>
            </w:tcBorders>
            <w:shd w:val="clear" w:color="auto" w:fill="auto"/>
            <w:noWrap/>
            <w:vAlign w:val="center"/>
          </w:tcPr>
          <w:p w:rsidR="00976A12" w:rsidRPr="004466F7" w:rsidRDefault="00976A12" w:rsidP="00F374E2">
            <w:pPr>
              <w:spacing w:after="0" w:line="240" w:lineRule="auto"/>
              <w:jc w:val="center"/>
              <w:rPr>
                <w:rFonts w:ascii="Calibri" w:eastAsia="Times New Roman" w:hAnsi="Calibri" w:cs="Arial"/>
                <w:sz w:val="18"/>
                <w:szCs w:val="18"/>
              </w:rPr>
            </w:pPr>
            <w:r>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MINISTERIAL SPOKESPERSON</w:t>
            </w:r>
          </w:p>
        </w:tc>
        <w:tc>
          <w:tcPr>
            <w:tcW w:w="962" w:type="pct"/>
            <w:tcBorders>
              <w:top w:val="nil"/>
              <w:left w:val="single" w:sz="4" w:space="0" w:color="auto"/>
              <w:bottom w:val="dashed" w:sz="4" w:space="0" w:color="A6A6A6"/>
              <w:right w:val="dashed" w:sz="4" w:space="0" w:color="A6A6A6"/>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R</w:t>
            </w:r>
            <w:r w:rsidRPr="001216E0">
              <w:rPr>
                <w:rFonts w:ascii="Calibri" w:eastAsia="Times New Roman" w:hAnsi="Calibri" w:cs="Arial"/>
                <w:sz w:val="18"/>
                <w:szCs w:val="18"/>
              </w:rPr>
              <w:t>795090.00</w:t>
            </w:r>
            <w:r>
              <w:rPr>
                <w:rFonts w:ascii="Calibri" w:eastAsia="Times New Roman" w:hAnsi="Calibri" w:cs="Arial"/>
                <w:sz w:val="18"/>
                <w:szCs w:val="18"/>
              </w:rPr>
              <w:t xml:space="preserve"> </w:t>
            </w:r>
            <w:r w:rsidRPr="004466F7">
              <w:rPr>
                <w:rFonts w:ascii="Calibri" w:eastAsia="Times New Roman" w:hAnsi="Calibri" w:cs="Arial"/>
                <w:sz w:val="18"/>
                <w:szCs w:val="18"/>
              </w:rPr>
              <w:t>(ALL INCLUSIVE PACKAGE)</w:t>
            </w:r>
          </w:p>
        </w:tc>
        <w:tc>
          <w:tcPr>
            <w:tcW w:w="475" w:type="pct"/>
            <w:tcBorders>
              <w:top w:val="nil"/>
              <w:left w:val="nil"/>
              <w:bottom w:val="dashed" w:sz="4" w:space="0" w:color="A6A6A6"/>
              <w:right w:val="single" w:sz="4" w:space="0" w:color="auto"/>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NONE</w:t>
            </w:r>
          </w:p>
        </w:tc>
        <w:tc>
          <w:tcPr>
            <w:tcW w:w="1024" w:type="pct"/>
            <w:tcBorders>
              <w:top w:val="nil"/>
              <w:left w:val="nil"/>
              <w:bottom w:val="dashed" w:sz="4" w:space="0" w:color="A6A6A6"/>
              <w:right w:val="single" w:sz="8" w:space="0" w:color="auto"/>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NATIONAL DIPLOMA: JOURNALISM</w:t>
            </w:r>
          </w:p>
        </w:tc>
      </w:tr>
      <w:tr w:rsidR="00976A12" w:rsidRPr="004466F7" w:rsidTr="00F374E2">
        <w:trPr>
          <w:trHeight w:val="72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Randall Paul Zachari Van Den Heever</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PARLIAMENTARY OFFICER</w:t>
            </w:r>
          </w:p>
        </w:tc>
        <w:tc>
          <w:tcPr>
            <w:tcW w:w="962" w:type="pct"/>
            <w:tcBorders>
              <w:top w:val="nil"/>
              <w:left w:val="single" w:sz="4" w:space="0" w:color="auto"/>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R917 220.00 (ALL INCLUSIVE PACKAGE)</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ROLE PLAYING: R5090.01</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BA EDUCATION, BACHELOR OF ADMINISTRATION, BACHELOR OF ADMINISTRATION HONOURS</w:t>
            </w:r>
          </w:p>
        </w:tc>
      </w:tr>
      <w:tr w:rsidR="00976A12" w:rsidRPr="004466F7" w:rsidTr="00F374E2">
        <w:trPr>
          <w:trHeight w:val="48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Sello Paulos Sehlabelo</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CHIEF OF STAFF (CD)</w:t>
            </w:r>
          </w:p>
        </w:tc>
        <w:tc>
          <w:tcPr>
            <w:tcW w:w="962" w:type="pct"/>
            <w:tcBorders>
              <w:top w:val="nil"/>
              <w:left w:val="single" w:sz="4" w:space="0" w:color="auto"/>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R1 04 2500.00 (ALL INCLUSIVE PACKAGE)</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ROLE PLAYING:  R3980.00</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 xml:space="preserve">BA BACCALAUREUS ARTIUM, UNIVERSITY EDUCATION DIPLOMA, </w:t>
            </w:r>
          </w:p>
        </w:tc>
      </w:tr>
      <w:tr w:rsidR="00976A12" w:rsidRPr="004466F7" w:rsidTr="00F374E2">
        <w:trPr>
          <w:trHeight w:val="37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Christopher Kgale Phahlamohlaka</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SENIOR SECURITY OFFICER</w:t>
            </w:r>
          </w:p>
        </w:tc>
        <w:tc>
          <w:tcPr>
            <w:tcW w:w="962" w:type="pct"/>
            <w:tcBorders>
              <w:top w:val="nil"/>
              <w:left w:val="single" w:sz="4" w:space="0" w:color="auto"/>
              <w:bottom w:val="dashed" w:sz="4" w:space="0" w:color="A6A6A6"/>
              <w:right w:val="dashed" w:sz="4" w:space="0" w:color="A6A6A6"/>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 202 215.00</w:t>
            </w:r>
          </w:p>
        </w:tc>
        <w:tc>
          <w:tcPr>
            <w:tcW w:w="475" w:type="pct"/>
            <w:tcBorders>
              <w:top w:val="nil"/>
              <w:left w:val="nil"/>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NONE</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GRADE 12 MATRIC</w:t>
            </w:r>
          </w:p>
        </w:tc>
      </w:tr>
      <w:tr w:rsidR="00976A12" w:rsidRPr="004466F7" w:rsidTr="00F374E2">
        <w:trPr>
          <w:trHeight w:val="1210"/>
        </w:trPr>
        <w:tc>
          <w:tcPr>
            <w:tcW w:w="1027" w:type="pct"/>
            <w:tcBorders>
              <w:top w:val="nil"/>
              <w:left w:val="single" w:sz="8" w:space="0" w:color="auto"/>
              <w:bottom w:val="single" w:sz="8" w:space="0" w:color="auto"/>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Raymond Khala</w:t>
            </w:r>
          </w:p>
        </w:tc>
        <w:tc>
          <w:tcPr>
            <w:tcW w:w="550" w:type="pct"/>
            <w:tcBorders>
              <w:top w:val="nil"/>
              <w:left w:val="single" w:sz="4" w:space="0" w:color="auto"/>
              <w:bottom w:val="single" w:sz="8" w:space="0" w:color="auto"/>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single" w:sz="8" w:space="0" w:color="auto"/>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ADMINISTRATIVE SECRETARY</w:t>
            </w:r>
          </w:p>
        </w:tc>
        <w:tc>
          <w:tcPr>
            <w:tcW w:w="962" w:type="pct"/>
            <w:tcBorders>
              <w:top w:val="nil"/>
              <w:left w:val="single" w:sz="4" w:space="0" w:color="auto"/>
              <w:bottom w:val="single" w:sz="8" w:space="0" w:color="auto"/>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R864 177.00 (ALL INCLUSIVE PACKAGE)</w:t>
            </w:r>
          </w:p>
        </w:tc>
        <w:tc>
          <w:tcPr>
            <w:tcW w:w="475" w:type="pct"/>
            <w:tcBorders>
              <w:top w:val="nil"/>
              <w:left w:val="nil"/>
              <w:bottom w:val="single" w:sz="8" w:space="0" w:color="auto"/>
              <w:right w:val="single" w:sz="4" w:space="0" w:color="auto"/>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NONE</w:t>
            </w:r>
          </w:p>
        </w:tc>
        <w:tc>
          <w:tcPr>
            <w:tcW w:w="1024" w:type="pct"/>
            <w:tcBorders>
              <w:top w:val="nil"/>
              <w:left w:val="nil"/>
              <w:bottom w:val="single" w:sz="8" w:space="0" w:color="auto"/>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HIGHER SECONDARY TEACHERS DIPLOMA, BA, BA HONOURS IN AFRICAN LITERATURE AND ENGLISH, MA IN ENGLISH &amp; LINGUISTICS</w:t>
            </w:r>
          </w:p>
        </w:tc>
      </w:tr>
      <w:tr w:rsidR="00976A12" w:rsidRPr="004466F7" w:rsidTr="00F374E2">
        <w:trPr>
          <w:trHeight w:val="468"/>
        </w:trPr>
        <w:tc>
          <w:tcPr>
            <w:tcW w:w="1027" w:type="pct"/>
            <w:tcBorders>
              <w:top w:val="nil"/>
              <w:left w:val="single" w:sz="8" w:space="0" w:color="auto"/>
              <w:bottom w:val="single" w:sz="8" w:space="0" w:color="auto"/>
              <w:right w:val="nil"/>
            </w:tcBorders>
            <w:shd w:val="clear" w:color="auto" w:fill="auto"/>
            <w:noWrap/>
            <w:vAlign w:val="center"/>
          </w:tcPr>
          <w:p w:rsidR="00976A12" w:rsidRDefault="00976A12" w:rsidP="00F374E2">
            <w:pPr>
              <w:spacing w:after="0" w:line="240" w:lineRule="auto"/>
              <w:rPr>
                <w:rFonts w:ascii="Calibri" w:eastAsia="Times New Roman" w:hAnsi="Calibri" w:cs="Arial"/>
                <w:sz w:val="18"/>
                <w:szCs w:val="18"/>
              </w:rPr>
            </w:pPr>
          </w:p>
          <w:p w:rsidR="00976A12" w:rsidRDefault="00976A12" w:rsidP="00F374E2">
            <w:pPr>
              <w:spacing w:after="0" w:line="240" w:lineRule="auto"/>
              <w:rPr>
                <w:rFonts w:ascii="Calibri" w:eastAsia="Times New Roman" w:hAnsi="Calibri" w:cs="Arial"/>
                <w:sz w:val="18"/>
                <w:szCs w:val="18"/>
              </w:rPr>
            </w:pPr>
          </w:p>
          <w:p w:rsidR="00976A12" w:rsidRDefault="00976A12" w:rsidP="00F374E2">
            <w:pPr>
              <w:spacing w:after="0" w:line="240" w:lineRule="auto"/>
              <w:rPr>
                <w:rFonts w:ascii="Calibri" w:eastAsia="Times New Roman" w:hAnsi="Calibri" w:cs="Arial"/>
                <w:sz w:val="18"/>
                <w:szCs w:val="18"/>
              </w:rPr>
            </w:pPr>
          </w:p>
          <w:p w:rsidR="00976A12" w:rsidRPr="004466F7" w:rsidRDefault="00976A12" w:rsidP="00F374E2">
            <w:pPr>
              <w:spacing w:after="0" w:line="240" w:lineRule="auto"/>
              <w:rPr>
                <w:rFonts w:ascii="Calibri" w:eastAsia="Times New Roman" w:hAnsi="Calibri" w:cs="Arial"/>
                <w:sz w:val="18"/>
                <w:szCs w:val="18"/>
              </w:rPr>
            </w:pPr>
          </w:p>
        </w:tc>
        <w:tc>
          <w:tcPr>
            <w:tcW w:w="550" w:type="pct"/>
            <w:tcBorders>
              <w:top w:val="nil"/>
              <w:left w:val="single" w:sz="4" w:space="0" w:color="auto"/>
              <w:bottom w:val="single" w:sz="8" w:space="0" w:color="auto"/>
              <w:right w:val="single" w:sz="4" w:space="0" w:color="auto"/>
            </w:tcBorders>
            <w:shd w:val="clear" w:color="auto" w:fill="auto"/>
            <w:noWrap/>
            <w:vAlign w:val="center"/>
          </w:tcPr>
          <w:p w:rsidR="00976A12" w:rsidRPr="004466F7" w:rsidRDefault="00976A12" w:rsidP="00F374E2">
            <w:pPr>
              <w:spacing w:after="0" w:line="240" w:lineRule="auto"/>
              <w:jc w:val="center"/>
              <w:rPr>
                <w:rFonts w:ascii="Calibri" w:eastAsia="Times New Roman" w:hAnsi="Calibri" w:cs="Arial"/>
                <w:sz w:val="18"/>
                <w:szCs w:val="18"/>
              </w:rPr>
            </w:pPr>
          </w:p>
        </w:tc>
        <w:tc>
          <w:tcPr>
            <w:tcW w:w="962" w:type="pct"/>
            <w:tcBorders>
              <w:top w:val="nil"/>
              <w:left w:val="nil"/>
              <w:bottom w:val="single" w:sz="8" w:space="0" w:color="auto"/>
              <w:right w:val="dashed" w:sz="4" w:space="0" w:color="A6A6A6"/>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p>
        </w:tc>
        <w:tc>
          <w:tcPr>
            <w:tcW w:w="962" w:type="pct"/>
            <w:tcBorders>
              <w:top w:val="nil"/>
              <w:left w:val="single" w:sz="4" w:space="0" w:color="auto"/>
              <w:bottom w:val="single" w:sz="8" w:space="0" w:color="auto"/>
              <w:right w:val="dashed" w:sz="4" w:space="0" w:color="A6A6A6"/>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p>
        </w:tc>
        <w:tc>
          <w:tcPr>
            <w:tcW w:w="475" w:type="pct"/>
            <w:tcBorders>
              <w:top w:val="nil"/>
              <w:left w:val="nil"/>
              <w:bottom w:val="single" w:sz="8" w:space="0" w:color="auto"/>
              <w:right w:val="single" w:sz="4" w:space="0" w:color="auto"/>
            </w:tcBorders>
            <w:shd w:val="clear" w:color="auto" w:fill="auto"/>
            <w:noWrap/>
            <w:vAlign w:val="center"/>
          </w:tcPr>
          <w:p w:rsidR="00976A12" w:rsidRPr="004466F7" w:rsidRDefault="00976A12" w:rsidP="00F374E2">
            <w:pPr>
              <w:spacing w:after="0" w:line="240" w:lineRule="auto"/>
              <w:rPr>
                <w:rFonts w:ascii="Calibri" w:eastAsia="Times New Roman" w:hAnsi="Calibri" w:cs="Arial"/>
                <w:sz w:val="18"/>
                <w:szCs w:val="18"/>
              </w:rPr>
            </w:pPr>
          </w:p>
        </w:tc>
        <w:tc>
          <w:tcPr>
            <w:tcW w:w="1024" w:type="pct"/>
            <w:tcBorders>
              <w:top w:val="nil"/>
              <w:left w:val="nil"/>
              <w:bottom w:val="single" w:sz="8" w:space="0" w:color="auto"/>
              <w:right w:val="single" w:sz="8" w:space="0" w:color="auto"/>
            </w:tcBorders>
            <w:shd w:val="clear" w:color="auto" w:fill="auto"/>
            <w:vAlign w:val="center"/>
          </w:tcPr>
          <w:p w:rsidR="00976A12" w:rsidRPr="004466F7" w:rsidRDefault="00976A12" w:rsidP="00F374E2">
            <w:pPr>
              <w:spacing w:after="0" w:line="240" w:lineRule="auto"/>
              <w:rPr>
                <w:rFonts w:ascii="Calibri" w:eastAsia="Times New Roman" w:hAnsi="Calibri" w:cs="Arial"/>
                <w:sz w:val="18"/>
                <w:szCs w:val="18"/>
              </w:rPr>
            </w:pPr>
          </w:p>
        </w:tc>
      </w:tr>
      <w:tr w:rsidR="00976A12" w:rsidRPr="004466F7" w:rsidTr="00F374E2">
        <w:trPr>
          <w:trHeight w:val="240"/>
        </w:trPr>
        <w:tc>
          <w:tcPr>
            <w:tcW w:w="1027" w:type="pct"/>
            <w:tcBorders>
              <w:top w:val="dashed" w:sz="4" w:space="0" w:color="A6A6A6"/>
              <w:left w:val="single" w:sz="8" w:space="0" w:color="auto"/>
              <w:bottom w:val="dashed" w:sz="4" w:space="0" w:color="A6A6A6"/>
              <w:right w:val="nil"/>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lastRenderedPageBreak/>
              <w:t xml:space="preserve">2(a)(i):  </w:t>
            </w:r>
          </w:p>
        </w:tc>
        <w:tc>
          <w:tcPr>
            <w:tcW w:w="550" w:type="pct"/>
            <w:tcBorders>
              <w:top w:val="dashed" w:sz="4" w:space="0" w:color="A6A6A6"/>
              <w:left w:val="single" w:sz="4" w:space="0" w:color="auto"/>
              <w:bottom w:val="dashed" w:sz="4" w:space="0" w:color="A6A6A6"/>
              <w:right w:val="single" w:sz="4" w:space="0" w:color="auto"/>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xml:space="preserve">2(a)(ii):  </w:t>
            </w:r>
          </w:p>
        </w:tc>
        <w:tc>
          <w:tcPr>
            <w:tcW w:w="962" w:type="pct"/>
            <w:tcBorders>
              <w:top w:val="dashed" w:sz="4" w:space="0" w:color="A6A6A6"/>
              <w:left w:val="nil"/>
              <w:bottom w:val="dashed" w:sz="4" w:space="0" w:color="A6A6A6"/>
              <w:right w:val="dashed" w:sz="4" w:space="0" w:color="A6A6A6"/>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xml:space="preserve">2(b):  </w:t>
            </w:r>
          </w:p>
        </w:tc>
        <w:tc>
          <w:tcPr>
            <w:tcW w:w="1437" w:type="pct"/>
            <w:gridSpan w:val="2"/>
            <w:tcBorders>
              <w:top w:val="dashed" w:sz="4" w:space="0" w:color="A6A6A6"/>
              <w:left w:val="single" w:sz="4" w:space="0" w:color="auto"/>
              <w:bottom w:val="dashed" w:sz="4" w:space="0" w:color="A6A6A6"/>
              <w:right w:val="single" w:sz="4" w:space="0" w:color="000000"/>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2(c):</w:t>
            </w:r>
          </w:p>
        </w:tc>
        <w:tc>
          <w:tcPr>
            <w:tcW w:w="1024" w:type="pct"/>
            <w:tcBorders>
              <w:top w:val="dashed" w:sz="4" w:space="0" w:color="A6A6A6"/>
              <w:left w:val="nil"/>
              <w:bottom w:val="dashed" w:sz="4" w:space="0" w:color="A6A6A6"/>
              <w:right w:val="single" w:sz="8" w:space="0" w:color="auto"/>
            </w:tcBorders>
            <w:shd w:val="clear" w:color="auto" w:fill="auto"/>
            <w:noWrap/>
            <w:vAlign w:val="bottom"/>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2(d):</w:t>
            </w:r>
          </w:p>
        </w:tc>
      </w:tr>
      <w:tr w:rsidR="00976A12" w:rsidRPr="004466F7" w:rsidTr="00F374E2">
        <w:trPr>
          <w:trHeight w:val="250"/>
        </w:trPr>
        <w:tc>
          <w:tcPr>
            <w:tcW w:w="1027" w:type="pct"/>
            <w:tcBorders>
              <w:top w:val="nil"/>
              <w:left w:val="single" w:sz="8" w:space="0" w:color="auto"/>
              <w:bottom w:val="single" w:sz="8" w:space="0" w:color="auto"/>
              <w:right w:val="nil"/>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SURNAME</w:t>
            </w:r>
          </w:p>
        </w:tc>
        <w:tc>
          <w:tcPr>
            <w:tcW w:w="550" w:type="pct"/>
            <w:tcBorders>
              <w:top w:val="nil"/>
              <w:left w:val="single" w:sz="4" w:space="0" w:color="auto"/>
              <w:bottom w:val="single" w:sz="8" w:space="0" w:color="auto"/>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w:t>
            </w:r>
          </w:p>
        </w:tc>
        <w:tc>
          <w:tcPr>
            <w:tcW w:w="962" w:type="pct"/>
            <w:tcBorders>
              <w:top w:val="nil"/>
              <w:left w:val="nil"/>
              <w:bottom w:val="single" w:sz="8" w:space="0" w:color="auto"/>
              <w:right w:val="dashed" w:sz="4" w:space="0" w:color="A6A6A6"/>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JOB TITLE</w:t>
            </w:r>
          </w:p>
        </w:tc>
        <w:tc>
          <w:tcPr>
            <w:tcW w:w="962" w:type="pct"/>
            <w:tcBorders>
              <w:top w:val="nil"/>
              <w:left w:val="single" w:sz="4" w:space="0" w:color="auto"/>
              <w:bottom w:val="single" w:sz="8" w:space="0" w:color="auto"/>
              <w:right w:val="dashed" w:sz="4" w:space="0" w:color="A6A6A6"/>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 xml:space="preserve"> SALARY PA</w:t>
            </w:r>
          </w:p>
        </w:tc>
        <w:tc>
          <w:tcPr>
            <w:tcW w:w="475" w:type="pct"/>
            <w:tcBorders>
              <w:top w:val="nil"/>
              <w:left w:val="nil"/>
              <w:bottom w:val="single" w:sz="8" w:space="0" w:color="auto"/>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ALLOWANCES</w:t>
            </w:r>
          </w:p>
        </w:tc>
        <w:tc>
          <w:tcPr>
            <w:tcW w:w="1024" w:type="pct"/>
            <w:tcBorders>
              <w:top w:val="nil"/>
              <w:left w:val="nil"/>
              <w:bottom w:val="single" w:sz="8" w:space="0" w:color="auto"/>
              <w:right w:val="single" w:sz="8"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b/>
                <w:bCs/>
                <w:sz w:val="18"/>
                <w:szCs w:val="18"/>
              </w:rPr>
            </w:pPr>
            <w:r w:rsidRPr="004466F7">
              <w:rPr>
                <w:rFonts w:ascii="Calibri" w:eastAsia="Times New Roman" w:hAnsi="Calibri" w:cs="Arial"/>
                <w:b/>
                <w:bCs/>
                <w:sz w:val="18"/>
                <w:szCs w:val="18"/>
              </w:rPr>
              <w:t>HIGHEST QUALIFICATION</w:t>
            </w:r>
          </w:p>
        </w:tc>
      </w:tr>
      <w:tr w:rsidR="00976A12" w:rsidRPr="004466F7" w:rsidTr="00F374E2">
        <w:trPr>
          <w:trHeight w:val="72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CHRISTEL DE BEER</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ACTING </w:t>
            </w:r>
            <w:r w:rsidRPr="004466F7">
              <w:rPr>
                <w:rFonts w:ascii="Calibri" w:eastAsia="Times New Roman" w:hAnsi="Calibri" w:cs="Arial"/>
                <w:sz w:val="18"/>
                <w:szCs w:val="18"/>
              </w:rPr>
              <w:t>HEAD (DIRECTOR)</w:t>
            </w:r>
          </w:p>
        </w:tc>
        <w:tc>
          <w:tcPr>
            <w:tcW w:w="962" w:type="pct"/>
            <w:tcBorders>
              <w:top w:val="nil"/>
              <w:left w:val="single" w:sz="4" w:space="0" w:color="auto"/>
              <w:bottom w:val="dashed" w:sz="4" w:space="0" w:color="A6A6A6"/>
              <w:right w:val="dashed" w:sz="4" w:space="0" w:color="A6A6A6"/>
            </w:tcBorders>
            <w:shd w:val="clear" w:color="auto" w:fill="auto"/>
            <w:vAlign w:val="center"/>
            <w:hideMark/>
          </w:tcPr>
          <w:p w:rsidR="00976A12"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R695 379.00 (ALL INCLUSIVE PACKAGE)</w:t>
            </w:r>
          </w:p>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(Acting Allowance R</w:t>
            </w:r>
            <w:r w:rsidRPr="008E24FB">
              <w:rPr>
                <w:rFonts w:ascii="Calibri" w:eastAsia="Times New Roman" w:hAnsi="Calibri" w:cs="Arial"/>
                <w:sz w:val="18"/>
                <w:szCs w:val="18"/>
              </w:rPr>
              <w:t>14</w:t>
            </w:r>
            <w:r>
              <w:rPr>
                <w:rFonts w:ascii="Calibri" w:eastAsia="Times New Roman" w:hAnsi="Calibri" w:cs="Arial"/>
                <w:sz w:val="18"/>
                <w:szCs w:val="18"/>
              </w:rPr>
              <w:t xml:space="preserve"> </w:t>
            </w:r>
            <w:r w:rsidRPr="008E24FB">
              <w:rPr>
                <w:rFonts w:ascii="Calibri" w:eastAsia="Times New Roman" w:hAnsi="Calibri" w:cs="Arial"/>
                <w:sz w:val="18"/>
                <w:szCs w:val="18"/>
              </w:rPr>
              <w:t>066.50</w:t>
            </w:r>
            <w:r>
              <w:rPr>
                <w:rFonts w:ascii="Calibri" w:eastAsia="Times New Roman" w:hAnsi="Calibri" w:cs="Arial"/>
                <w:sz w:val="18"/>
                <w:szCs w:val="18"/>
              </w:rPr>
              <w:t xml:space="preserve"> pm)</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ROLE PLAYING: R5090.00</w:t>
            </w:r>
          </w:p>
        </w:tc>
        <w:tc>
          <w:tcPr>
            <w:tcW w:w="1024" w:type="pct"/>
            <w:tcBorders>
              <w:top w:val="nil"/>
              <w:left w:val="nil"/>
              <w:bottom w:val="dashed" w:sz="4" w:space="0" w:color="A6A6A6"/>
              <w:right w:val="single" w:sz="8"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BACHELOR OF ARTS: HUMAN AND SOCIAL STUDIES</w:t>
            </w:r>
          </w:p>
        </w:tc>
      </w:tr>
      <w:tr w:rsidR="00976A12" w:rsidRPr="004466F7" w:rsidTr="00F374E2">
        <w:trPr>
          <w:trHeight w:val="48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CARMEN CHARMAINE VAN WYK</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MEDIA LIAISON OFFICER/PARLIAMENTARY OFFICE</w:t>
            </w:r>
          </w:p>
        </w:tc>
        <w:tc>
          <w:tcPr>
            <w:tcW w:w="962" w:type="pct"/>
            <w:tcBorders>
              <w:top w:val="nil"/>
              <w:left w:val="single" w:sz="4" w:space="0" w:color="auto"/>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R695 379.00 (ALL INCLUSIVE PACKAGE)</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ROLE PLAYING: R5090.00</w:t>
            </w:r>
          </w:p>
        </w:tc>
        <w:tc>
          <w:tcPr>
            <w:tcW w:w="1024" w:type="pct"/>
            <w:tcBorders>
              <w:top w:val="nil"/>
              <w:left w:val="nil"/>
              <w:bottom w:val="dashed" w:sz="4" w:space="0" w:color="A6A6A6"/>
              <w:right w:val="single" w:sz="8" w:space="0" w:color="auto"/>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GRADE 12 MATRIC</w:t>
            </w:r>
          </w:p>
        </w:tc>
      </w:tr>
      <w:tr w:rsidR="00976A12" w:rsidRPr="004466F7" w:rsidTr="00F374E2">
        <w:trPr>
          <w:trHeight w:val="48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IPILENG PRUDENCE KGARI</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ACTING </w:t>
            </w:r>
            <w:r w:rsidRPr="004466F7">
              <w:rPr>
                <w:rFonts w:ascii="Calibri" w:eastAsia="Times New Roman" w:hAnsi="Calibri" w:cs="Arial"/>
                <w:sz w:val="18"/>
                <w:szCs w:val="18"/>
              </w:rPr>
              <w:t>PRIVATE SECRETARY/ APPOINTMENTS SECRETARY</w:t>
            </w:r>
          </w:p>
        </w:tc>
        <w:tc>
          <w:tcPr>
            <w:tcW w:w="962" w:type="pct"/>
            <w:tcBorders>
              <w:top w:val="nil"/>
              <w:left w:val="single" w:sz="4" w:space="0" w:color="auto"/>
              <w:bottom w:val="dashed" w:sz="4" w:space="0" w:color="A6A6A6"/>
              <w:right w:val="dashed" w:sz="4" w:space="0" w:color="A6A6A6"/>
            </w:tcBorders>
            <w:shd w:val="clear" w:color="auto" w:fill="auto"/>
            <w:noWrap/>
            <w:vAlign w:val="center"/>
            <w:hideMark/>
          </w:tcPr>
          <w:p w:rsidR="00976A12"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 168 741.00</w:t>
            </w:r>
            <w:r>
              <w:rPr>
                <w:rFonts w:ascii="Calibri" w:eastAsia="Times New Roman" w:hAnsi="Calibri" w:cs="Arial"/>
                <w:sz w:val="18"/>
                <w:szCs w:val="18"/>
              </w:rPr>
              <w:t xml:space="preserve"> </w:t>
            </w:r>
          </w:p>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(Acting Allowance R</w:t>
            </w:r>
            <w:r w:rsidRPr="008E24FB">
              <w:rPr>
                <w:rFonts w:ascii="Calibri" w:eastAsia="Times New Roman" w:hAnsi="Calibri" w:cs="Arial"/>
                <w:sz w:val="18"/>
                <w:szCs w:val="18"/>
              </w:rPr>
              <w:t>16</w:t>
            </w:r>
            <w:r>
              <w:rPr>
                <w:rFonts w:ascii="Calibri" w:eastAsia="Times New Roman" w:hAnsi="Calibri" w:cs="Arial"/>
                <w:sz w:val="18"/>
                <w:szCs w:val="18"/>
              </w:rPr>
              <w:t xml:space="preserve"> </w:t>
            </w:r>
            <w:r w:rsidRPr="008E24FB">
              <w:rPr>
                <w:rFonts w:ascii="Calibri" w:eastAsia="Times New Roman" w:hAnsi="Calibri" w:cs="Arial"/>
                <w:sz w:val="18"/>
                <w:szCs w:val="18"/>
              </w:rPr>
              <w:t>076.50</w:t>
            </w:r>
            <w:r>
              <w:rPr>
                <w:rFonts w:ascii="Calibri" w:eastAsia="Times New Roman" w:hAnsi="Calibri" w:cs="Arial"/>
                <w:sz w:val="18"/>
                <w:szCs w:val="18"/>
              </w:rPr>
              <w:t xml:space="preserve"> pm)</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SECRETARY: 1240.00</w:t>
            </w:r>
          </w:p>
        </w:tc>
        <w:tc>
          <w:tcPr>
            <w:tcW w:w="1024" w:type="pct"/>
            <w:tcBorders>
              <w:top w:val="nil"/>
              <w:left w:val="nil"/>
              <w:bottom w:val="dashed" w:sz="4" w:space="0" w:color="A6A6A6"/>
              <w:right w:val="single" w:sz="8" w:space="0" w:color="auto"/>
            </w:tcBorders>
            <w:shd w:val="clear" w:color="auto" w:fill="auto"/>
            <w:noWrap/>
            <w:vAlign w:val="center"/>
            <w:hideMark/>
          </w:tcPr>
          <w:p w:rsidR="00976A12"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GRADE 12 MATRIC</w:t>
            </w:r>
          </w:p>
          <w:p w:rsidR="00976A12"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CURRENTLY STUDYING TO ATTAIN</w:t>
            </w:r>
          </w:p>
          <w:p w:rsidR="00976A12"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NATIONAL DIPLOMA: PUBLIC </w:t>
            </w:r>
          </w:p>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RELATIONS MANAGEMENT</w:t>
            </w:r>
          </w:p>
        </w:tc>
      </w:tr>
      <w:tr w:rsidR="00976A12" w:rsidRPr="004466F7" w:rsidTr="00F374E2">
        <w:trPr>
          <w:trHeight w:val="480"/>
        </w:trPr>
        <w:tc>
          <w:tcPr>
            <w:tcW w:w="1027" w:type="pct"/>
            <w:tcBorders>
              <w:top w:val="nil"/>
              <w:left w:val="single" w:sz="8" w:space="0" w:color="auto"/>
              <w:bottom w:val="dashed" w:sz="4" w:space="0" w:color="A6A6A6"/>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NEO TUMELO MOLAI</w:t>
            </w:r>
          </w:p>
        </w:tc>
        <w:tc>
          <w:tcPr>
            <w:tcW w:w="550" w:type="pct"/>
            <w:tcBorders>
              <w:top w:val="nil"/>
              <w:left w:val="single" w:sz="4" w:space="0" w:color="auto"/>
              <w:bottom w:val="dashed" w:sz="4" w:space="0" w:color="A6A6A6"/>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dashed" w:sz="4" w:space="0" w:color="A6A6A6"/>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ACTING </w:t>
            </w:r>
            <w:r w:rsidRPr="004466F7">
              <w:rPr>
                <w:rFonts w:ascii="Calibri" w:eastAsia="Times New Roman" w:hAnsi="Calibri" w:cs="Arial"/>
                <w:sz w:val="18"/>
                <w:szCs w:val="18"/>
              </w:rPr>
              <w:t>CHIEF REGISTRY CLERK</w:t>
            </w:r>
          </w:p>
        </w:tc>
        <w:tc>
          <w:tcPr>
            <w:tcW w:w="962" w:type="pct"/>
            <w:tcBorders>
              <w:top w:val="nil"/>
              <w:left w:val="single" w:sz="4" w:space="0" w:color="auto"/>
              <w:bottom w:val="dashed" w:sz="4" w:space="0" w:color="A6A6A6"/>
              <w:right w:val="dashed" w:sz="4" w:space="0" w:color="A6A6A6"/>
            </w:tcBorders>
            <w:shd w:val="clear" w:color="auto" w:fill="auto"/>
            <w:noWrap/>
            <w:vAlign w:val="center"/>
            <w:hideMark/>
          </w:tcPr>
          <w:p w:rsidR="00976A12"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 163 791.00</w:t>
            </w:r>
          </w:p>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(Acting Allowance R</w:t>
            </w:r>
            <w:r w:rsidRPr="008E24FB">
              <w:rPr>
                <w:rFonts w:ascii="Calibri" w:eastAsia="Times New Roman" w:hAnsi="Calibri" w:cs="Arial"/>
                <w:sz w:val="18"/>
                <w:szCs w:val="18"/>
              </w:rPr>
              <w:t>2</w:t>
            </w:r>
            <w:r>
              <w:rPr>
                <w:rFonts w:ascii="Calibri" w:eastAsia="Times New Roman" w:hAnsi="Calibri" w:cs="Arial"/>
                <w:sz w:val="18"/>
                <w:szCs w:val="18"/>
              </w:rPr>
              <w:t xml:space="preserve"> </w:t>
            </w:r>
            <w:r w:rsidRPr="008E24FB">
              <w:rPr>
                <w:rFonts w:ascii="Calibri" w:eastAsia="Times New Roman" w:hAnsi="Calibri" w:cs="Arial"/>
                <w:sz w:val="18"/>
                <w:szCs w:val="18"/>
              </w:rPr>
              <w:t>707.25</w:t>
            </w:r>
            <w:r>
              <w:rPr>
                <w:rFonts w:ascii="Calibri" w:eastAsia="Times New Roman" w:hAnsi="Calibri" w:cs="Arial"/>
                <w:sz w:val="18"/>
                <w:szCs w:val="18"/>
              </w:rPr>
              <w:t xml:space="preserve"> pm)</w:t>
            </w:r>
          </w:p>
        </w:tc>
        <w:tc>
          <w:tcPr>
            <w:tcW w:w="475" w:type="pct"/>
            <w:tcBorders>
              <w:top w:val="nil"/>
              <w:left w:val="nil"/>
              <w:bottom w:val="dashed" w:sz="4" w:space="0" w:color="A6A6A6"/>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REG CLERK: R1240.00</w:t>
            </w:r>
          </w:p>
        </w:tc>
        <w:tc>
          <w:tcPr>
            <w:tcW w:w="1024" w:type="pct"/>
            <w:tcBorders>
              <w:top w:val="nil"/>
              <w:left w:val="nil"/>
              <w:bottom w:val="dashed" w:sz="4" w:space="0" w:color="A6A6A6"/>
              <w:right w:val="single" w:sz="8" w:space="0" w:color="auto"/>
            </w:tcBorders>
            <w:shd w:val="clear" w:color="auto" w:fill="auto"/>
            <w:noWrap/>
            <w:vAlign w:val="center"/>
            <w:hideMark/>
          </w:tcPr>
          <w:p w:rsidR="00976A12"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GRADE 12 MATRIC</w:t>
            </w:r>
          </w:p>
          <w:p w:rsidR="00976A12"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CURRENTLY STUDYING TO ATTAIN </w:t>
            </w:r>
          </w:p>
          <w:p w:rsidR="00976A12"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NATIONAL DIPLOMA: INFORMATION</w:t>
            </w:r>
          </w:p>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TECHNOLOGY</w:t>
            </w:r>
          </w:p>
        </w:tc>
      </w:tr>
      <w:tr w:rsidR="00976A12" w:rsidRPr="004466F7" w:rsidTr="00F374E2">
        <w:trPr>
          <w:trHeight w:val="490"/>
        </w:trPr>
        <w:tc>
          <w:tcPr>
            <w:tcW w:w="1027" w:type="pct"/>
            <w:tcBorders>
              <w:top w:val="nil"/>
              <w:left w:val="single" w:sz="8" w:space="0" w:color="auto"/>
              <w:bottom w:val="single" w:sz="8" w:space="0" w:color="auto"/>
              <w:right w:val="nil"/>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ONGOPOTSE MASOTE</w:t>
            </w:r>
          </w:p>
        </w:tc>
        <w:tc>
          <w:tcPr>
            <w:tcW w:w="550" w:type="pct"/>
            <w:tcBorders>
              <w:top w:val="nil"/>
              <w:left w:val="single" w:sz="4" w:space="0" w:color="auto"/>
              <w:bottom w:val="single" w:sz="8" w:space="0" w:color="auto"/>
              <w:right w:val="single" w:sz="4" w:space="0" w:color="auto"/>
            </w:tcBorders>
            <w:shd w:val="clear" w:color="auto" w:fill="auto"/>
            <w:noWrap/>
            <w:vAlign w:val="center"/>
            <w:hideMark/>
          </w:tcPr>
          <w:p w:rsidR="00976A12" w:rsidRPr="004466F7" w:rsidRDefault="00976A12" w:rsidP="00F374E2">
            <w:pPr>
              <w:spacing w:after="0" w:line="240" w:lineRule="auto"/>
              <w:jc w:val="center"/>
              <w:rPr>
                <w:rFonts w:ascii="Calibri" w:eastAsia="Times New Roman" w:hAnsi="Calibri" w:cs="Arial"/>
                <w:sz w:val="18"/>
                <w:szCs w:val="18"/>
              </w:rPr>
            </w:pPr>
            <w:r w:rsidRPr="004466F7">
              <w:rPr>
                <w:rFonts w:ascii="Calibri" w:eastAsia="Times New Roman" w:hAnsi="Calibri" w:cs="Arial"/>
                <w:sz w:val="18"/>
                <w:szCs w:val="18"/>
              </w:rPr>
              <w:t>NONE</w:t>
            </w:r>
          </w:p>
        </w:tc>
        <w:tc>
          <w:tcPr>
            <w:tcW w:w="962" w:type="pct"/>
            <w:tcBorders>
              <w:top w:val="nil"/>
              <w:left w:val="nil"/>
              <w:bottom w:val="single" w:sz="8" w:space="0" w:color="auto"/>
              <w:right w:val="dashed" w:sz="4" w:space="0" w:color="A6A6A6"/>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AIDE OR DRIVER /MESSENGER</w:t>
            </w:r>
          </w:p>
        </w:tc>
        <w:tc>
          <w:tcPr>
            <w:tcW w:w="962" w:type="pct"/>
            <w:tcBorders>
              <w:top w:val="nil"/>
              <w:left w:val="single" w:sz="4" w:space="0" w:color="auto"/>
              <w:bottom w:val="single" w:sz="8" w:space="0" w:color="auto"/>
              <w:right w:val="dashed" w:sz="4" w:space="0" w:color="A6A6A6"/>
            </w:tcBorders>
            <w:shd w:val="clear" w:color="auto" w:fill="auto"/>
            <w:noWrap/>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R 132 399.00</w:t>
            </w:r>
          </w:p>
        </w:tc>
        <w:tc>
          <w:tcPr>
            <w:tcW w:w="475" w:type="pct"/>
            <w:tcBorders>
              <w:top w:val="nil"/>
              <w:left w:val="nil"/>
              <w:bottom w:val="single" w:sz="8" w:space="0" w:color="auto"/>
              <w:right w:val="single" w:sz="4" w:space="0" w:color="auto"/>
            </w:tcBorders>
            <w:shd w:val="clear" w:color="auto" w:fill="auto"/>
            <w:vAlign w:val="center"/>
            <w:hideMark/>
          </w:tcPr>
          <w:p w:rsidR="00976A12" w:rsidRPr="004466F7"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PNPA REG CLERK: R1240.00</w:t>
            </w:r>
          </w:p>
        </w:tc>
        <w:tc>
          <w:tcPr>
            <w:tcW w:w="1024" w:type="pct"/>
            <w:tcBorders>
              <w:top w:val="nil"/>
              <w:left w:val="nil"/>
              <w:bottom w:val="single" w:sz="8" w:space="0" w:color="auto"/>
              <w:right w:val="single" w:sz="8" w:space="0" w:color="auto"/>
            </w:tcBorders>
            <w:shd w:val="clear" w:color="auto" w:fill="auto"/>
            <w:vAlign w:val="center"/>
            <w:hideMark/>
          </w:tcPr>
          <w:p w:rsidR="00976A12" w:rsidRDefault="00976A12" w:rsidP="00F374E2">
            <w:pPr>
              <w:spacing w:after="0" w:line="240" w:lineRule="auto"/>
              <w:rPr>
                <w:rFonts w:ascii="Calibri" w:eastAsia="Times New Roman" w:hAnsi="Calibri" w:cs="Arial"/>
                <w:sz w:val="18"/>
                <w:szCs w:val="18"/>
              </w:rPr>
            </w:pPr>
            <w:r w:rsidRPr="004466F7">
              <w:rPr>
                <w:rFonts w:ascii="Calibri" w:eastAsia="Times New Roman" w:hAnsi="Calibri" w:cs="Arial"/>
                <w:sz w:val="18"/>
                <w:szCs w:val="18"/>
              </w:rPr>
              <w:t>CAMBRIDGE INTERNATIONAL  EXAMINATIONS GRADE 12</w:t>
            </w:r>
          </w:p>
          <w:p w:rsidR="00976A12" w:rsidRPr="004466F7" w:rsidRDefault="00976A12" w:rsidP="00F374E2">
            <w:pPr>
              <w:spacing w:after="0" w:line="240" w:lineRule="auto"/>
              <w:rPr>
                <w:rFonts w:ascii="Calibri" w:eastAsia="Times New Roman" w:hAnsi="Calibri" w:cs="Arial"/>
                <w:sz w:val="18"/>
                <w:szCs w:val="18"/>
              </w:rPr>
            </w:pPr>
            <w:r>
              <w:rPr>
                <w:rFonts w:ascii="Calibri" w:eastAsia="Times New Roman" w:hAnsi="Calibri" w:cs="Arial"/>
                <w:sz w:val="18"/>
                <w:szCs w:val="18"/>
              </w:rPr>
              <w:t>CURRENTLY STUDYING TO ATTAIN BACHELOR OF COMMERCE: MARKETING &amp; MANAGEMENT</w:t>
            </w:r>
          </w:p>
        </w:tc>
      </w:tr>
    </w:tbl>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p w:rsidR="00976A12" w:rsidRDefault="00976A12" w:rsidP="00976A12">
      <w:pPr>
        <w:spacing w:after="0" w:line="360" w:lineRule="auto"/>
        <w:jc w:val="both"/>
        <w:rPr>
          <w:rFonts w:ascii="Arial" w:hAnsi="Arial" w:cs="Arial"/>
        </w:rPr>
      </w:pPr>
    </w:p>
    <w:sectPr w:rsidR="00976A12" w:rsidSect="00885512">
      <w:headerReference w:type="default" r:id="rId6"/>
      <w:footerReference w:type="defaul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A8" w:rsidRDefault="006D70A8">
      <w:pPr>
        <w:spacing w:after="0" w:line="240" w:lineRule="auto"/>
      </w:pPr>
      <w:r>
        <w:separator/>
      </w:r>
    </w:p>
  </w:endnote>
  <w:endnote w:type="continuationSeparator" w:id="0">
    <w:p w:rsidR="006D70A8" w:rsidRDefault="006D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867143"/>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885512" w:rsidRPr="00885512" w:rsidRDefault="00C55AD0">
            <w:pPr>
              <w:pStyle w:val="Footer"/>
              <w:jc w:val="right"/>
              <w:rPr>
                <w:rFonts w:ascii="Arial" w:hAnsi="Arial" w:cs="Arial"/>
                <w:sz w:val="18"/>
                <w:szCs w:val="18"/>
              </w:rPr>
            </w:pPr>
            <w:r w:rsidRPr="00885512">
              <w:rPr>
                <w:rFonts w:ascii="Arial" w:hAnsi="Arial" w:cs="Arial"/>
                <w:sz w:val="18"/>
                <w:szCs w:val="18"/>
              </w:rPr>
              <w:t xml:space="preserve">Page </w:t>
            </w:r>
            <w:r w:rsidRPr="00885512">
              <w:rPr>
                <w:rFonts w:ascii="Arial" w:hAnsi="Arial" w:cs="Arial"/>
                <w:b/>
                <w:sz w:val="18"/>
                <w:szCs w:val="18"/>
              </w:rPr>
              <w:fldChar w:fldCharType="begin"/>
            </w:r>
            <w:r w:rsidRPr="00885512">
              <w:rPr>
                <w:rFonts w:ascii="Arial" w:hAnsi="Arial" w:cs="Arial"/>
                <w:b/>
                <w:sz w:val="18"/>
                <w:szCs w:val="18"/>
              </w:rPr>
              <w:instrText xml:space="preserve"> PAGE </w:instrText>
            </w:r>
            <w:r w:rsidRPr="00885512">
              <w:rPr>
                <w:rFonts w:ascii="Arial" w:hAnsi="Arial" w:cs="Arial"/>
                <w:b/>
                <w:sz w:val="18"/>
                <w:szCs w:val="18"/>
              </w:rPr>
              <w:fldChar w:fldCharType="separate"/>
            </w:r>
            <w:r w:rsidR="008C6CD6">
              <w:rPr>
                <w:rFonts w:ascii="Arial" w:hAnsi="Arial" w:cs="Arial"/>
                <w:b/>
                <w:noProof/>
                <w:sz w:val="18"/>
                <w:szCs w:val="18"/>
              </w:rPr>
              <w:t>2</w:t>
            </w:r>
            <w:r w:rsidRPr="00885512">
              <w:rPr>
                <w:rFonts w:ascii="Arial" w:hAnsi="Arial" w:cs="Arial"/>
                <w:b/>
                <w:sz w:val="18"/>
                <w:szCs w:val="18"/>
              </w:rPr>
              <w:fldChar w:fldCharType="end"/>
            </w:r>
            <w:r w:rsidRPr="00885512">
              <w:rPr>
                <w:rFonts w:ascii="Arial" w:hAnsi="Arial" w:cs="Arial"/>
                <w:sz w:val="18"/>
                <w:szCs w:val="18"/>
              </w:rPr>
              <w:t xml:space="preserve"> of </w:t>
            </w:r>
            <w:r w:rsidRPr="00885512">
              <w:rPr>
                <w:rFonts w:ascii="Arial" w:hAnsi="Arial" w:cs="Arial"/>
                <w:b/>
                <w:sz w:val="18"/>
                <w:szCs w:val="18"/>
              </w:rPr>
              <w:fldChar w:fldCharType="begin"/>
            </w:r>
            <w:r w:rsidRPr="00885512">
              <w:rPr>
                <w:rFonts w:ascii="Arial" w:hAnsi="Arial" w:cs="Arial"/>
                <w:b/>
                <w:sz w:val="18"/>
                <w:szCs w:val="18"/>
              </w:rPr>
              <w:instrText xml:space="preserve"> NUMPAGES  </w:instrText>
            </w:r>
            <w:r w:rsidRPr="00885512">
              <w:rPr>
                <w:rFonts w:ascii="Arial" w:hAnsi="Arial" w:cs="Arial"/>
                <w:b/>
                <w:sz w:val="18"/>
                <w:szCs w:val="18"/>
              </w:rPr>
              <w:fldChar w:fldCharType="separate"/>
            </w:r>
            <w:r w:rsidR="008C6CD6">
              <w:rPr>
                <w:rFonts w:ascii="Arial" w:hAnsi="Arial" w:cs="Arial"/>
                <w:b/>
                <w:noProof/>
                <w:sz w:val="18"/>
                <w:szCs w:val="18"/>
              </w:rPr>
              <w:t>3</w:t>
            </w:r>
            <w:r w:rsidRPr="00885512">
              <w:rPr>
                <w:rFonts w:ascii="Arial" w:hAnsi="Arial" w:cs="Arial"/>
                <w:b/>
                <w:sz w:val="18"/>
                <w:szCs w:val="18"/>
              </w:rPr>
              <w:fldChar w:fldCharType="end"/>
            </w:r>
          </w:p>
        </w:sdtContent>
      </w:sdt>
    </w:sdtContent>
  </w:sdt>
  <w:p w:rsidR="00885512" w:rsidRDefault="008C6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A8" w:rsidRDefault="006D70A8">
      <w:pPr>
        <w:spacing w:after="0" w:line="240" w:lineRule="auto"/>
      </w:pPr>
      <w:r>
        <w:separator/>
      </w:r>
    </w:p>
  </w:footnote>
  <w:footnote w:type="continuationSeparator" w:id="0">
    <w:p w:rsidR="006D70A8" w:rsidRDefault="006D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12" w:rsidRPr="00885512" w:rsidRDefault="00C55AD0" w:rsidP="00885512">
    <w:pPr>
      <w:spacing w:after="0" w:line="240" w:lineRule="auto"/>
      <w:rPr>
        <w:rFonts w:ascii="Arial" w:hAnsi="Arial" w:cs="Arial"/>
        <w:b/>
        <w:sz w:val="18"/>
        <w:szCs w:val="18"/>
      </w:rPr>
    </w:pPr>
    <w:r w:rsidRPr="00885512">
      <w:rPr>
        <w:rFonts w:ascii="Arial" w:hAnsi="Arial" w:cs="Arial"/>
        <w:b/>
        <w:sz w:val="18"/>
        <w:szCs w:val="18"/>
      </w:rPr>
      <w:t>NATIONAL ASSEMBLY, WRITTEN REPLY, QUESTION 3996</w:t>
    </w:r>
  </w:p>
  <w:p w:rsidR="00885512" w:rsidRPr="00885512" w:rsidRDefault="00C55AD0" w:rsidP="00885512">
    <w:pPr>
      <w:spacing w:after="0" w:line="240" w:lineRule="auto"/>
      <w:rPr>
        <w:rFonts w:ascii="Arial" w:hAnsi="Arial" w:cs="Arial"/>
        <w:b/>
        <w:sz w:val="18"/>
        <w:szCs w:val="18"/>
        <w:u w:val="single"/>
      </w:rPr>
    </w:pPr>
    <w:r w:rsidRPr="00885512">
      <w:rPr>
        <w:rFonts w:ascii="Arial" w:hAnsi="Arial" w:cs="Arial"/>
        <w:b/>
        <w:sz w:val="18"/>
        <w:szCs w:val="18"/>
        <w:u w:val="single"/>
      </w:rPr>
      <w:t>DATE OF PUBLICATION OF INTERNAL QUESTION PAPER: 16/11/2015</w:t>
    </w:r>
  </w:p>
  <w:p w:rsidR="00885512" w:rsidRDefault="00C55AD0" w:rsidP="00885512">
    <w:pPr>
      <w:spacing w:after="0" w:line="240" w:lineRule="auto"/>
      <w:rPr>
        <w:rFonts w:ascii="Arial" w:hAnsi="Arial" w:cs="Arial"/>
        <w:b/>
        <w:sz w:val="18"/>
        <w:szCs w:val="18"/>
        <w:u w:val="single"/>
      </w:rPr>
    </w:pPr>
    <w:r w:rsidRPr="00885512">
      <w:rPr>
        <w:rFonts w:ascii="Arial" w:hAnsi="Arial" w:cs="Arial"/>
        <w:b/>
        <w:sz w:val="18"/>
        <w:szCs w:val="18"/>
        <w:u w:val="single"/>
      </w:rPr>
      <w:t>INTERNAL QUESTION PAPER: 49/2015</w:t>
    </w:r>
  </w:p>
  <w:p w:rsidR="00885512" w:rsidRPr="00885512" w:rsidRDefault="00C55AD0" w:rsidP="00885512">
    <w:pPr>
      <w:spacing w:after="0" w:line="240" w:lineRule="auto"/>
      <w:rPr>
        <w:rFonts w:ascii="Arial" w:eastAsia="Times New Roman" w:hAnsi="Arial" w:cs="Arial"/>
        <w:b/>
        <w:sz w:val="18"/>
        <w:szCs w:val="18"/>
        <w:lang w:val="en-GB"/>
      </w:rPr>
    </w:pPr>
    <w:r w:rsidRPr="00885512">
      <w:rPr>
        <w:rFonts w:ascii="Arial" w:eastAsia="Times New Roman" w:hAnsi="Arial" w:cs="Arial"/>
        <w:b/>
        <w:sz w:val="18"/>
        <w:szCs w:val="18"/>
        <w:lang w:val="en-GB"/>
      </w:rPr>
      <w:t>3996.</w:t>
    </w:r>
    <w:r w:rsidRPr="00885512">
      <w:rPr>
        <w:rFonts w:ascii="Arial" w:eastAsia="Times New Roman" w:hAnsi="Arial" w:cs="Arial"/>
        <w:b/>
        <w:sz w:val="18"/>
        <w:szCs w:val="18"/>
        <w:lang w:val="en-GB"/>
      </w:rPr>
      <w:tab/>
      <w:t>Mr R A Lees (DA) to ask the Minister of Basic Education:</w:t>
    </w:r>
  </w:p>
  <w:p w:rsidR="00885512" w:rsidRDefault="008C6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83BCF"/>
    <w:rsid w:val="001B7451"/>
    <w:rsid w:val="0021193C"/>
    <w:rsid w:val="0027063B"/>
    <w:rsid w:val="002C32A6"/>
    <w:rsid w:val="0037043F"/>
    <w:rsid w:val="003B39A7"/>
    <w:rsid w:val="00405587"/>
    <w:rsid w:val="00415447"/>
    <w:rsid w:val="004532C0"/>
    <w:rsid w:val="004A2F02"/>
    <w:rsid w:val="00555050"/>
    <w:rsid w:val="005676F7"/>
    <w:rsid w:val="00570560"/>
    <w:rsid w:val="005827AF"/>
    <w:rsid w:val="00615A3B"/>
    <w:rsid w:val="006A45A3"/>
    <w:rsid w:val="006D70A8"/>
    <w:rsid w:val="006D7B63"/>
    <w:rsid w:val="006F297B"/>
    <w:rsid w:val="007A4190"/>
    <w:rsid w:val="007F25CB"/>
    <w:rsid w:val="00830D56"/>
    <w:rsid w:val="00857A1D"/>
    <w:rsid w:val="008C6CD6"/>
    <w:rsid w:val="008E742B"/>
    <w:rsid w:val="00957F84"/>
    <w:rsid w:val="00975403"/>
    <w:rsid w:val="00976A12"/>
    <w:rsid w:val="009B6115"/>
    <w:rsid w:val="009D302C"/>
    <w:rsid w:val="00A603D7"/>
    <w:rsid w:val="00A666AB"/>
    <w:rsid w:val="00A842B8"/>
    <w:rsid w:val="00B213B1"/>
    <w:rsid w:val="00B6783D"/>
    <w:rsid w:val="00C00DC4"/>
    <w:rsid w:val="00C55AD0"/>
    <w:rsid w:val="00D34C31"/>
    <w:rsid w:val="00D94B1F"/>
    <w:rsid w:val="00D97E99"/>
    <w:rsid w:val="00E67F6F"/>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B2ADA-5758-4528-9045-6F29594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A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AD0"/>
  </w:style>
  <w:style w:type="paragraph" w:styleId="Footer">
    <w:name w:val="footer"/>
    <w:basedOn w:val="Normal"/>
    <w:link w:val="FooterChar"/>
    <w:uiPriority w:val="99"/>
    <w:unhideWhenUsed/>
    <w:rsid w:val="00C55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2015-12-03T07:50:00Z</dcterms:created>
  <dcterms:modified xsi:type="dcterms:W3CDTF">2015-12-03T07:50:00Z</dcterms:modified>
</cp:coreProperties>
</file>