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F5315">
        <w:rPr>
          <w:rFonts w:ascii="Times New Roman" w:hAnsi="Times New Roman" w:cs="Times New Roman"/>
          <w:b/>
          <w:sz w:val="24"/>
          <w:szCs w:val="24"/>
        </w:rPr>
        <w:t xml:space="preserve"> 3993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3033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01/12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430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F5315" w:rsidRPr="00587EFF" w:rsidRDefault="001F5315" w:rsidP="001F5315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587EF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3993.</w:t>
      </w:r>
      <w:r w:rsidRPr="00587EF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Ms H S Boshoff (DA) to ask the </w:t>
      </w:r>
      <w:r w:rsidRPr="00587E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Minister</w:t>
      </w:r>
      <w:r w:rsidRPr="00587EF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of Basic Education:</w:t>
      </w:r>
    </w:p>
    <w:p w:rsidR="001F5315" w:rsidRDefault="001F5315" w:rsidP="00A92D1F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 w:rsidRPr="00587EFF">
        <w:rPr>
          <w:rFonts w:ascii="Times New Roman" w:eastAsia="Calibri" w:hAnsi="Times New Roman" w:cs="Times New Roman"/>
          <w:sz w:val="24"/>
          <w:szCs w:val="24"/>
        </w:rPr>
        <w:t>Whether (a) her department and/or (b) any of the provincial basic education departments provide free sanitary pads to female learners; if not, why not; if so, (</w:t>
      </w:r>
      <w:proofErr w:type="spellStart"/>
      <w:r w:rsidRPr="00587EF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87EFF">
        <w:rPr>
          <w:rFonts w:ascii="Times New Roman" w:eastAsia="Calibri" w:hAnsi="Times New Roman" w:cs="Times New Roman"/>
          <w:sz w:val="24"/>
          <w:szCs w:val="24"/>
        </w:rPr>
        <w:t>) what number of schools have received the free sanitary pads and (ii) what are the relevant details in each case</w:t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87EF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  <w:t>NW4539E</w:t>
      </w:r>
    </w:p>
    <w:p w:rsidR="00A92D1F" w:rsidRDefault="00A92D1F" w:rsidP="00A92D1F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A92D1F" w:rsidRPr="00A92D1F" w:rsidRDefault="00A92D1F" w:rsidP="00A92D1F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A92D1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RESPONSE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:</w:t>
      </w:r>
    </w:p>
    <w:p w:rsidR="008B30CD" w:rsidRPr="008B30CD" w:rsidRDefault="00EE4D28" w:rsidP="000F2255">
      <w:pPr>
        <w:pStyle w:val="ListParagraph"/>
        <w:numPr>
          <w:ilvl w:val="0"/>
          <w:numId w:val="2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0A41" w:rsidRPr="008B30CD">
        <w:rPr>
          <w:rFonts w:ascii="Times New Roman" w:hAnsi="Times New Roman" w:cs="Times New Roman"/>
          <w:sz w:val="24"/>
          <w:szCs w:val="24"/>
        </w:rPr>
        <w:t xml:space="preserve">he </w:t>
      </w:r>
      <w:r w:rsidR="008B5CCF">
        <w:rPr>
          <w:rFonts w:ascii="Times New Roman" w:hAnsi="Times New Roman" w:cs="Times New Roman"/>
          <w:sz w:val="24"/>
          <w:szCs w:val="24"/>
        </w:rPr>
        <w:t>Department of Basic Education (</w:t>
      </w:r>
      <w:r w:rsidR="00910A41" w:rsidRPr="008B30CD">
        <w:rPr>
          <w:rFonts w:ascii="Times New Roman" w:hAnsi="Times New Roman" w:cs="Times New Roman"/>
          <w:sz w:val="24"/>
          <w:szCs w:val="24"/>
        </w:rPr>
        <w:t>DBE</w:t>
      </w:r>
      <w:r w:rsidR="008B5CCF">
        <w:rPr>
          <w:rFonts w:ascii="Times New Roman" w:hAnsi="Times New Roman" w:cs="Times New Roman"/>
          <w:sz w:val="24"/>
          <w:szCs w:val="24"/>
        </w:rPr>
        <w:t>)</w:t>
      </w:r>
      <w:r w:rsidR="00910A41" w:rsidRPr="008B3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 not have </w:t>
      </w:r>
      <w:bookmarkStart w:id="0" w:name="_GoBack"/>
      <w:bookmarkEnd w:id="0"/>
      <w:r w:rsidRPr="008B30CD">
        <w:rPr>
          <w:rFonts w:ascii="Times New Roman" w:hAnsi="Times New Roman" w:cs="Times New Roman"/>
          <w:sz w:val="24"/>
          <w:szCs w:val="24"/>
        </w:rPr>
        <w:t xml:space="preserve">resources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10A41" w:rsidRPr="008B30CD">
        <w:rPr>
          <w:rFonts w:ascii="Times New Roman" w:hAnsi="Times New Roman" w:cs="Times New Roman"/>
          <w:sz w:val="24"/>
          <w:szCs w:val="24"/>
        </w:rPr>
        <w:t xml:space="preserve">voted funds to </w:t>
      </w:r>
      <w:r w:rsidR="008B30CD">
        <w:rPr>
          <w:rFonts w:ascii="Times New Roman" w:hAnsi="Times New Roman" w:cs="Times New Roman"/>
          <w:sz w:val="24"/>
          <w:szCs w:val="24"/>
        </w:rPr>
        <w:t>provide</w:t>
      </w:r>
      <w:r w:rsidR="00910A41" w:rsidRPr="008B30CD">
        <w:rPr>
          <w:rFonts w:ascii="Times New Roman" w:hAnsi="Times New Roman" w:cs="Times New Roman"/>
          <w:sz w:val="24"/>
          <w:szCs w:val="24"/>
        </w:rPr>
        <w:t xml:space="preserve"> sanitary towels to female learners. </w:t>
      </w:r>
    </w:p>
    <w:p w:rsidR="00910A41" w:rsidRPr="008B30CD" w:rsidRDefault="00910A41" w:rsidP="000F2255">
      <w:pPr>
        <w:pStyle w:val="ListParagraph"/>
        <w:numPr>
          <w:ilvl w:val="0"/>
          <w:numId w:val="2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Provinces such as Limpopo, Mpumalanga, Free State and KwaZulu-</w:t>
      </w:r>
      <w:r w:rsidR="00587EFF" w:rsidRPr="008B30CD">
        <w:rPr>
          <w:rFonts w:ascii="Times New Roman" w:hAnsi="Times New Roman" w:cs="Times New Roman"/>
          <w:sz w:val="24"/>
          <w:szCs w:val="24"/>
        </w:rPr>
        <w:t>Natal have</w:t>
      </w:r>
      <w:r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8B30CD">
        <w:rPr>
          <w:rFonts w:ascii="Times New Roman" w:hAnsi="Times New Roman" w:cs="Times New Roman"/>
          <w:sz w:val="24"/>
          <w:szCs w:val="24"/>
        </w:rPr>
        <w:t>implemented local initiatives to provide sanitary towels to female learners</w:t>
      </w:r>
      <w:r w:rsidRPr="008B30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A41" w:rsidRPr="008B5CCF" w:rsidRDefault="008B5CCF" w:rsidP="008B5CCF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C343DC" w:rsidRPr="008B5CCF">
        <w:rPr>
          <w:rFonts w:ascii="Times New Roman" w:hAnsi="Times New Roman" w:cs="Times New Roman"/>
          <w:sz w:val="24"/>
          <w:szCs w:val="24"/>
        </w:rPr>
        <w:t xml:space="preserve">The project is a provincial initiative that is led and funded by each of the provinces. </w:t>
      </w:r>
      <w:r w:rsidR="000F2255" w:rsidRPr="008B5CCF">
        <w:rPr>
          <w:rFonts w:ascii="Times New Roman" w:hAnsi="Times New Roman" w:cs="Times New Roman"/>
          <w:sz w:val="24"/>
          <w:szCs w:val="24"/>
        </w:rPr>
        <w:t xml:space="preserve">The school </w:t>
      </w:r>
      <w:r>
        <w:rPr>
          <w:rFonts w:ascii="Times New Roman" w:hAnsi="Times New Roman" w:cs="Times New Roman"/>
          <w:sz w:val="24"/>
          <w:szCs w:val="24"/>
        </w:rPr>
        <w:t xml:space="preserve">lists and relevant details remain in the custody of </w:t>
      </w:r>
      <w:r w:rsidR="008B30CD" w:rsidRPr="008B5CCF">
        <w:rPr>
          <w:rFonts w:ascii="Times New Roman" w:hAnsi="Times New Roman" w:cs="Times New Roman"/>
          <w:sz w:val="24"/>
          <w:szCs w:val="24"/>
        </w:rPr>
        <w:t xml:space="preserve">the </w:t>
      </w:r>
      <w:r w:rsidR="00C343DC" w:rsidRPr="008B5CCF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>Provincial Education Departments (PEDs) and the question may be referred to the said PEDs.</w:t>
      </w:r>
    </w:p>
    <w:p w:rsidR="00457A89" w:rsidRPr="00587EFF" w:rsidRDefault="00457A89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A89" w:rsidRPr="00587EFF" w:rsidRDefault="00457A89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A89" w:rsidRPr="00587EFF" w:rsidRDefault="00457A89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A89" w:rsidRPr="00587EFF" w:rsidRDefault="00457A89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A89" w:rsidRDefault="00457A89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7EFF" w:rsidRDefault="00587EFF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7EFF" w:rsidRDefault="00587EFF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7EFF" w:rsidRDefault="00587EFF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7EFF" w:rsidRPr="00587EFF" w:rsidRDefault="00587EFF" w:rsidP="00910A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A89" w:rsidRDefault="00457A89" w:rsidP="00910A4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57A89" w:rsidRDefault="00457A89" w:rsidP="00910A4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87EFF" w:rsidRDefault="00587EFF" w:rsidP="00587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255" w:rsidRPr="00B81CDB" w:rsidRDefault="00587EFF" w:rsidP="00B81CD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F2255" w:rsidRPr="00B81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733"/>
    <w:multiLevelType w:val="hybridMultilevel"/>
    <w:tmpl w:val="62C491FA"/>
    <w:lvl w:ilvl="0" w:tplc="C48CA97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F63F1"/>
    <w:multiLevelType w:val="hybridMultilevel"/>
    <w:tmpl w:val="25AED504"/>
    <w:lvl w:ilvl="0" w:tplc="62A27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61B5"/>
    <w:rsid w:val="0005396A"/>
    <w:rsid w:val="000A2AAC"/>
    <w:rsid w:val="000A5F2E"/>
    <w:rsid w:val="000C6DB7"/>
    <w:rsid w:val="000D4D43"/>
    <w:rsid w:val="000F2255"/>
    <w:rsid w:val="001363D0"/>
    <w:rsid w:val="00140608"/>
    <w:rsid w:val="001415B1"/>
    <w:rsid w:val="00170990"/>
    <w:rsid w:val="00171447"/>
    <w:rsid w:val="00183BCF"/>
    <w:rsid w:val="001F5315"/>
    <w:rsid w:val="0020126E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36140"/>
    <w:rsid w:val="00445162"/>
    <w:rsid w:val="00445915"/>
    <w:rsid w:val="004460E6"/>
    <w:rsid w:val="004532C0"/>
    <w:rsid w:val="00457A89"/>
    <w:rsid w:val="004A2F02"/>
    <w:rsid w:val="004B34AC"/>
    <w:rsid w:val="004E39FB"/>
    <w:rsid w:val="004E6DEA"/>
    <w:rsid w:val="005676F7"/>
    <w:rsid w:val="00570560"/>
    <w:rsid w:val="005827AF"/>
    <w:rsid w:val="00587EF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85A6F"/>
    <w:rsid w:val="007A4190"/>
    <w:rsid w:val="007D60F0"/>
    <w:rsid w:val="007F25CB"/>
    <w:rsid w:val="008015CE"/>
    <w:rsid w:val="00830D56"/>
    <w:rsid w:val="00830FC7"/>
    <w:rsid w:val="00857A1D"/>
    <w:rsid w:val="008A4356"/>
    <w:rsid w:val="008B30CD"/>
    <w:rsid w:val="008B5CCF"/>
    <w:rsid w:val="008E742B"/>
    <w:rsid w:val="00910A41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92D1F"/>
    <w:rsid w:val="00AE1828"/>
    <w:rsid w:val="00B6783D"/>
    <w:rsid w:val="00B81CDB"/>
    <w:rsid w:val="00B81D4D"/>
    <w:rsid w:val="00BA70AC"/>
    <w:rsid w:val="00C00DC4"/>
    <w:rsid w:val="00C343DC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E4D28"/>
    <w:rsid w:val="00F11816"/>
    <w:rsid w:val="00F313B1"/>
    <w:rsid w:val="00F5012D"/>
    <w:rsid w:val="00F50920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FF7EC-90AE-47CD-8CD5-E14FA3F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2017-12-12T07:24:00Z</cp:lastPrinted>
  <dcterms:created xsi:type="dcterms:W3CDTF">2017-12-12T06:32:00Z</dcterms:created>
  <dcterms:modified xsi:type="dcterms:W3CDTF">2017-12-15T08:43:00Z</dcterms:modified>
</cp:coreProperties>
</file>