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B86E2C" w:rsidP="00DD23B7">
      <w:pPr>
        <w:pStyle w:val="Title"/>
        <w:rPr>
          <w:rFonts w:ascii="Arial Narrow" w:hAnsi="Arial Narrow"/>
        </w:rPr>
      </w:pPr>
      <w:r>
        <w:rPr>
          <w:rFonts w:ascii="Arial Narrow" w:hAnsi="Arial Narrow"/>
          <w:noProof/>
          <w:lang w:val="en-ZA" w:eastAsia="en-ZA"/>
        </w:rPr>
        <w:drawing>
          <wp:inline distT="0" distB="0" distL="0" distR="0">
            <wp:extent cx="3418840"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418840" cy="1122045"/>
                    </a:xfrm>
                    <a:prstGeom prst="rect">
                      <a:avLst/>
                    </a:prstGeom>
                    <a:noFill/>
                  </pic:spPr>
                </pic:pic>
              </a:graphicData>
            </a:graphic>
          </wp:inline>
        </w:drawing>
      </w:r>
    </w:p>
    <w:p w:rsidR="009520DC" w:rsidRDefault="009520DC" w:rsidP="00DD23B7">
      <w:pPr>
        <w:pStyle w:val="Title"/>
        <w:pBdr>
          <w:bottom w:val="single" w:sz="12" w:space="1" w:color="auto"/>
        </w:pBdr>
      </w:pPr>
    </w:p>
    <w:p w:rsidR="009520DC" w:rsidRDefault="009520DC" w:rsidP="00DD23B7">
      <w:pPr>
        <w:pStyle w:val="Title"/>
      </w:pPr>
    </w:p>
    <w:p w:rsidR="009520DC" w:rsidRDefault="009520DC" w:rsidP="00DD23B7">
      <w:pPr>
        <w:pStyle w:val="Title"/>
      </w:pPr>
    </w:p>
    <w:p w:rsidR="00383286" w:rsidRPr="009357F9" w:rsidRDefault="00383286" w:rsidP="009520DC">
      <w:pPr>
        <w:pStyle w:val="Title"/>
        <w:jc w:val="both"/>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94EBB">
        <w:rPr>
          <w:u w:val="none"/>
        </w:rPr>
        <w:t>3</w:t>
      </w:r>
      <w:r w:rsidR="00652E38">
        <w:rPr>
          <w:u w:val="none"/>
        </w:rPr>
        <w:t>9</w:t>
      </w:r>
      <w:r w:rsidR="00F110FB">
        <w:rPr>
          <w:u w:val="none"/>
        </w:rPr>
        <w:t>91</w:t>
      </w:r>
    </w:p>
    <w:p w:rsidR="009357F9" w:rsidRPr="009357F9" w:rsidRDefault="009357F9" w:rsidP="009357F9"/>
    <w:p w:rsidR="009357F9" w:rsidRDefault="009357F9" w:rsidP="002520FF">
      <w:pPr>
        <w:spacing w:line="320" w:lineRule="exact"/>
        <w:jc w:val="both"/>
        <w:rPr>
          <w:rFonts w:ascii="Arial" w:hAnsi="Arial" w:cs="Arial"/>
          <w:b/>
          <w:lang w:val="en-US"/>
        </w:rPr>
      </w:pPr>
    </w:p>
    <w:p w:rsidR="00C044D2" w:rsidRPr="00C044D2" w:rsidRDefault="00E272CD" w:rsidP="00C044D2">
      <w:pPr>
        <w:spacing w:line="320" w:lineRule="exact"/>
        <w:jc w:val="both"/>
        <w:rPr>
          <w:rFonts w:ascii="Arial" w:hAnsi="Arial" w:cs="Arial"/>
          <w:b/>
        </w:rPr>
      </w:pPr>
      <w:r w:rsidRPr="00E272CD">
        <w:rPr>
          <w:rFonts w:ascii="Arial" w:hAnsi="Arial" w:cs="Arial"/>
          <w:b/>
        </w:rPr>
        <w:t>M</w:t>
      </w:r>
      <w:r w:rsidR="00687CFB">
        <w:rPr>
          <w:rFonts w:ascii="Arial" w:hAnsi="Arial" w:cs="Arial"/>
          <w:b/>
        </w:rPr>
        <w:t xml:space="preserve">s S V Kalyan </w:t>
      </w:r>
      <w:r w:rsidRPr="00E272CD">
        <w:rPr>
          <w:rFonts w:ascii="Arial" w:hAnsi="Arial" w:cs="Arial"/>
          <w:b/>
        </w:rPr>
        <w:t>(DA) to ask the Minister of Home Affairs:</w:t>
      </w:r>
    </w:p>
    <w:p w:rsidR="00E272CD" w:rsidRDefault="00E272CD" w:rsidP="00974CFC">
      <w:pPr>
        <w:spacing w:line="320" w:lineRule="exact"/>
        <w:jc w:val="both"/>
        <w:rPr>
          <w:rFonts w:ascii="Arial" w:hAnsi="Arial" w:cs="Arial"/>
        </w:rPr>
      </w:pPr>
    </w:p>
    <w:p w:rsidR="00F110FB" w:rsidRDefault="00F110FB" w:rsidP="00974CFC">
      <w:pPr>
        <w:spacing w:line="320" w:lineRule="exact"/>
        <w:jc w:val="both"/>
        <w:rPr>
          <w:rFonts w:ascii="Arial" w:hAnsi="Arial" w:cs="Arial"/>
        </w:rPr>
      </w:pPr>
      <w:r w:rsidRPr="00F110FB">
        <w:rPr>
          <w:rFonts w:ascii="Arial" w:hAnsi="Arial" w:cs="Arial"/>
        </w:rPr>
        <w:t>(a) Which of the 52 countries of the Commonwealth require South Africans to apply for a visa on entry, (b) what are the reasons of a lack of visa reciprocity, if any and (c) what actions are being taken to address this?</w:t>
      </w:r>
      <w:r w:rsidRPr="00F110FB">
        <w:rPr>
          <w:rFonts w:ascii="Arial" w:hAnsi="Arial" w:cs="Arial"/>
        </w:rPr>
        <w:tab/>
      </w:r>
      <w:r w:rsidRPr="00F110FB">
        <w:rPr>
          <w:rFonts w:ascii="Arial" w:hAnsi="Arial" w:cs="Arial"/>
        </w:rPr>
        <w:tab/>
      </w:r>
      <w:r w:rsidRPr="00F110FB">
        <w:rPr>
          <w:rFonts w:ascii="Arial" w:hAnsi="Arial" w:cs="Arial"/>
        </w:rPr>
        <w:tab/>
      </w:r>
      <w:r w:rsidRPr="00F110F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A410E">
        <w:rPr>
          <w:rFonts w:ascii="Arial" w:hAnsi="Arial" w:cs="Arial"/>
        </w:rPr>
        <w:tab/>
      </w:r>
      <w:r w:rsidR="006A410E">
        <w:rPr>
          <w:rFonts w:ascii="Arial" w:hAnsi="Arial" w:cs="Arial"/>
        </w:rPr>
        <w:tab/>
      </w:r>
      <w:r w:rsidR="006A410E">
        <w:rPr>
          <w:rFonts w:ascii="Arial" w:hAnsi="Arial" w:cs="Arial"/>
        </w:rPr>
        <w:tab/>
      </w:r>
      <w:r w:rsidR="009520DC">
        <w:rPr>
          <w:rFonts w:ascii="Arial" w:hAnsi="Arial" w:cs="Arial"/>
        </w:rPr>
        <w:t xml:space="preserve">              </w:t>
      </w:r>
      <w:r w:rsidRPr="009520DC">
        <w:rPr>
          <w:rFonts w:ascii="Arial" w:hAnsi="Arial" w:cs="Arial"/>
          <w:sz w:val="22"/>
          <w:szCs w:val="22"/>
        </w:rPr>
        <w:t>NW4537E</w:t>
      </w:r>
    </w:p>
    <w:p w:rsidR="00C02879" w:rsidRDefault="00A43E06" w:rsidP="00974CFC">
      <w:pPr>
        <w:spacing w:line="320" w:lineRule="exact"/>
        <w:jc w:val="both"/>
        <w:rPr>
          <w:rFonts w:ascii="Arial" w:hAnsi="Arial" w:cs="Arial"/>
          <w:lang w:val="en-US"/>
        </w:rPr>
      </w:pPr>
      <w:r>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F110FB" w:rsidRDefault="00F110FB"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C39B0" w:rsidRDefault="00A85B8A" w:rsidP="00A85B8A">
      <w:pPr>
        <w:numPr>
          <w:ilvl w:val="0"/>
          <w:numId w:val="39"/>
        </w:numPr>
        <w:tabs>
          <w:tab w:val="left" w:pos="432"/>
          <w:tab w:val="left" w:pos="864"/>
        </w:tabs>
        <w:spacing w:line="320" w:lineRule="exact"/>
        <w:ind w:left="426" w:hanging="426"/>
        <w:jc w:val="both"/>
        <w:rPr>
          <w:rFonts w:ascii="Arial" w:hAnsi="Arial" w:cs="Arial"/>
        </w:rPr>
      </w:pPr>
      <w:r>
        <w:rPr>
          <w:rFonts w:ascii="Arial" w:hAnsi="Arial" w:cs="Arial"/>
        </w:rPr>
        <w:t xml:space="preserve">Out of 52 Commonwealth countries, 22 countries require of South African diplomatic and official passport holders to apply for visas. These countries are: Cameroon, Sierra Leone, Uganda, Bangladesh, Brunei Darussalam, Pakistan, Sri Lanka, Canada, Dominica, Trinidad and Tobago, Cyprus, Malta, Australia, Kiribati, Nauru, New Zealand, Papua New Guinea, Samoa, Solomon Islands, Tonga, Tuvalu and Vanuatu. In so far as the United Kingdom </w:t>
      </w:r>
      <w:r w:rsidR="005C7FE9">
        <w:rPr>
          <w:rFonts w:ascii="Arial" w:hAnsi="Arial" w:cs="Arial"/>
        </w:rPr>
        <w:t>of</w:t>
      </w:r>
      <w:r>
        <w:rPr>
          <w:rFonts w:ascii="Arial" w:hAnsi="Arial" w:cs="Arial"/>
        </w:rPr>
        <w:t xml:space="preserve"> Great Britain</w:t>
      </w:r>
      <w:r w:rsidR="005C7FE9">
        <w:rPr>
          <w:rFonts w:ascii="Arial" w:hAnsi="Arial" w:cs="Arial"/>
        </w:rPr>
        <w:t xml:space="preserve"> and Northern Ireland</w:t>
      </w:r>
      <w:r>
        <w:rPr>
          <w:rFonts w:ascii="Arial" w:hAnsi="Arial" w:cs="Arial"/>
        </w:rPr>
        <w:t xml:space="preserve"> is concerned, </w:t>
      </w:r>
      <w:r w:rsidR="004D748A">
        <w:rPr>
          <w:rFonts w:ascii="Arial" w:hAnsi="Arial" w:cs="Arial"/>
        </w:rPr>
        <w:t>diplomatic</w:t>
      </w:r>
      <w:r>
        <w:rPr>
          <w:rFonts w:ascii="Arial" w:hAnsi="Arial" w:cs="Arial"/>
        </w:rPr>
        <w:t xml:space="preserve"> passport holders </w:t>
      </w:r>
      <w:r w:rsidR="005D045F">
        <w:rPr>
          <w:rFonts w:ascii="Arial" w:hAnsi="Arial" w:cs="Arial"/>
        </w:rPr>
        <w:t xml:space="preserve">do not </w:t>
      </w:r>
      <w:r>
        <w:rPr>
          <w:rFonts w:ascii="Arial" w:hAnsi="Arial" w:cs="Arial"/>
        </w:rPr>
        <w:t>require visas, but official passport holders do require visas.</w:t>
      </w:r>
    </w:p>
    <w:p w:rsidR="00E272CD" w:rsidRDefault="00E272CD" w:rsidP="00C3335E">
      <w:pPr>
        <w:tabs>
          <w:tab w:val="left" w:pos="432"/>
          <w:tab w:val="left" w:pos="864"/>
        </w:tabs>
        <w:spacing w:line="320" w:lineRule="exact"/>
        <w:jc w:val="both"/>
        <w:rPr>
          <w:rFonts w:ascii="Arial" w:hAnsi="Arial" w:cs="Arial"/>
        </w:rPr>
      </w:pPr>
    </w:p>
    <w:p w:rsidR="00E272CD" w:rsidRDefault="00A85B8A" w:rsidP="00A85B8A">
      <w:pPr>
        <w:tabs>
          <w:tab w:val="left" w:pos="432"/>
          <w:tab w:val="left" w:pos="864"/>
        </w:tabs>
        <w:spacing w:line="320" w:lineRule="exact"/>
        <w:ind w:left="426"/>
        <w:jc w:val="both"/>
        <w:rPr>
          <w:rFonts w:ascii="Arial" w:hAnsi="Arial" w:cs="Arial"/>
        </w:rPr>
      </w:pPr>
      <w:r>
        <w:rPr>
          <w:rFonts w:ascii="Arial" w:hAnsi="Arial" w:cs="Arial"/>
        </w:rPr>
        <w:t xml:space="preserve">Ordinary South African passport holders require visas to travel to the following Commonwealth countries: Cameroon, Nigeria, Rwanda, Sierra Leone, Uganda, Bangladesh, Brunei Darussalam, India, Pakistan, Sri Lanka, Canada, </w:t>
      </w:r>
      <w:r w:rsidR="005C7FE9">
        <w:rPr>
          <w:rFonts w:ascii="Arial" w:hAnsi="Arial" w:cs="Arial"/>
        </w:rPr>
        <w:t xml:space="preserve">Cyprus, Malta, United Kingdom of Great Britain and Northern Ireland, Australia, Kiribati, Nauru, New Zealand, Papua New Guinea, Samoa, </w:t>
      </w:r>
      <w:r w:rsidR="004B56F8">
        <w:rPr>
          <w:rFonts w:ascii="Arial" w:hAnsi="Arial" w:cs="Arial"/>
        </w:rPr>
        <w:t>Solomon Islands, Tonga and Tuvalu.</w:t>
      </w:r>
    </w:p>
    <w:p w:rsidR="00E272CD" w:rsidRDefault="00E272CD" w:rsidP="00C3335E">
      <w:pPr>
        <w:tabs>
          <w:tab w:val="left" w:pos="432"/>
          <w:tab w:val="left" w:pos="864"/>
        </w:tabs>
        <w:spacing w:line="320" w:lineRule="exact"/>
        <w:jc w:val="both"/>
        <w:rPr>
          <w:rFonts w:ascii="Arial" w:hAnsi="Arial" w:cs="Arial"/>
        </w:rPr>
      </w:pPr>
    </w:p>
    <w:p w:rsidR="00E272CD" w:rsidRPr="009520DC" w:rsidRDefault="004533EF" w:rsidP="00A30770">
      <w:pPr>
        <w:numPr>
          <w:ilvl w:val="0"/>
          <w:numId w:val="39"/>
        </w:numPr>
        <w:tabs>
          <w:tab w:val="left" w:pos="432"/>
          <w:tab w:val="left" w:pos="864"/>
        </w:tabs>
        <w:spacing w:line="320" w:lineRule="exact"/>
        <w:ind w:left="426" w:hanging="426"/>
        <w:jc w:val="both"/>
        <w:rPr>
          <w:rFonts w:ascii="Arial" w:hAnsi="Arial" w:cs="Arial"/>
        </w:rPr>
      </w:pPr>
      <w:r w:rsidRPr="009520DC">
        <w:rPr>
          <w:rFonts w:ascii="Arial" w:hAnsi="Arial" w:cs="Arial"/>
        </w:rPr>
        <w:t xml:space="preserve">In respect of all the countries which require of South African passport holders to be in possession of visas, South Africa </w:t>
      </w:r>
      <w:r w:rsidR="00AC7C95" w:rsidRPr="009520DC">
        <w:rPr>
          <w:rFonts w:ascii="Arial" w:hAnsi="Arial" w:cs="Arial"/>
        </w:rPr>
        <w:t xml:space="preserve">reciprocates by </w:t>
      </w:r>
      <w:r w:rsidRPr="009520DC">
        <w:rPr>
          <w:rFonts w:ascii="Arial" w:hAnsi="Arial" w:cs="Arial"/>
        </w:rPr>
        <w:t>requir</w:t>
      </w:r>
      <w:r w:rsidR="00AC7C95" w:rsidRPr="009520DC">
        <w:rPr>
          <w:rFonts w:ascii="Arial" w:hAnsi="Arial" w:cs="Arial"/>
        </w:rPr>
        <w:t>ing</w:t>
      </w:r>
      <w:r w:rsidRPr="009520DC">
        <w:rPr>
          <w:rFonts w:ascii="Arial" w:hAnsi="Arial" w:cs="Arial"/>
        </w:rPr>
        <w:t xml:space="preserve"> visas f</w:t>
      </w:r>
      <w:r w:rsidR="00AC7C95" w:rsidRPr="009520DC">
        <w:rPr>
          <w:rFonts w:ascii="Arial" w:hAnsi="Arial" w:cs="Arial"/>
        </w:rPr>
        <w:t>rom</w:t>
      </w:r>
      <w:r w:rsidRPr="009520DC">
        <w:rPr>
          <w:rFonts w:ascii="Arial" w:hAnsi="Arial" w:cs="Arial"/>
        </w:rPr>
        <w:t xml:space="preserve"> their </w:t>
      </w:r>
      <w:r w:rsidRPr="009520DC">
        <w:rPr>
          <w:rFonts w:ascii="Arial" w:hAnsi="Arial" w:cs="Arial"/>
        </w:rPr>
        <w:lastRenderedPageBreak/>
        <w:t>citizens as well, with the exception of Australia</w:t>
      </w:r>
      <w:r w:rsidR="00EE3158" w:rsidRPr="009520DC">
        <w:rPr>
          <w:rFonts w:ascii="Arial" w:hAnsi="Arial" w:cs="Arial"/>
        </w:rPr>
        <w:t>,</w:t>
      </w:r>
      <w:r w:rsidRPr="009520DC">
        <w:rPr>
          <w:rFonts w:ascii="Arial" w:hAnsi="Arial" w:cs="Arial"/>
        </w:rPr>
        <w:t xml:space="preserve"> Canada</w:t>
      </w:r>
      <w:r w:rsidR="00EE3158" w:rsidRPr="009520DC">
        <w:rPr>
          <w:rFonts w:ascii="Arial" w:hAnsi="Arial" w:cs="Arial"/>
        </w:rPr>
        <w:t xml:space="preserve"> and ordinary passport holders of the United Kingdom of Great Britain and Northern Ireland</w:t>
      </w:r>
      <w:r w:rsidRPr="009520DC">
        <w:rPr>
          <w:rFonts w:ascii="Arial" w:hAnsi="Arial" w:cs="Arial"/>
        </w:rPr>
        <w:t>.</w:t>
      </w:r>
      <w:r w:rsidR="00AC7C95" w:rsidRPr="009520DC">
        <w:rPr>
          <w:rFonts w:ascii="Arial" w:hAnsi="Arial" w:cs="Arial"/>
        </w:rPr>
        <w:t xml:space="preserve"> </w:t>
      </w:r>
      <w:r w:rsidR="00EE3158" w:rsidRPr="009520DC">
        <w:rPr>
          <w:rFonts w:ascii="Arial" w:hAnsi="Arial" w:cs="Arial"/>
        </w:rPr>
        <w:t>All Australian and Canadian passport holders are exempt from visa requirements, but diplomatic and official passport holders of the United Kingdom of Great Britain and Northern Ireland require visas to enter South Africa. Australian, Canadian and United Kingdom passport holders</w:t>
      </w:r>
      <w:r w:rsidR="00AC7C95" w:rsidRPr="009520DC">
        <w:rPr>
          <w:rFonts w:ascii="Arial" w:hAnsi="Arial" w:cs="Arial"/>
        </w:rPr>
        <w:t xml:space="preserve"> were granted exemption from visa requirements by means of a Cabinet decision </w:t>
      </w:r>
      <w:r w:rsidR="00AD79EC" w:rsidRPr="009520DC">
        <w:rPr>
          <w:rFonts w:ascii="Arial" w:hAnsi="Arial" w:cs="Arial"/>
        </w:rPr>
        <w:t>dated</w:t>
      </w:r>
      <w:r w:rsidR="00AC7C95" w:rsidRPr="009520DC">
        <w:rPr>
          <w:rFonts w:ascii="Arial" w:hAnsi="Arial" w:cs="Arial"/>
        </w:rPr>
        <w:t xml:space="preserve"> 4 February 1993.</w:t>
      </w:r>
      <w:r w:rsidR="00EE3158" w:rsidRPr="009520DC">
        <w:rPr>
          <w:rFonts w:ascii="Arial" w:hAnsi="Arial" w:cs="Arial"/>
        </w:rPr>
        <w:t xml:space="preserve"> </w:t>
      </w:r>
      <w:r w:rsidR="00AD79EC" w:rsidRPr="009520DC">
        <w:rPr>
          <w:rFonts w:ascii="Arial" w:hAnsi="Arial" w:cs="Arial"/>
        </w:rPr>
        <w:t xml:space="preserve">When the authorities of the United Kingdom of Great Britain and Northern Ireland imposed visa requirements on all South African passport holders, South Africa reciprocated by imposing visa requirements on that country’s diplomatic and official passport holders. South Africa was later </w:t>
      </w:r>
      <w:r w:rsidR="002F7AF3" w:rsidRPr="009520DC">
        <w:rPr>
          <w:rFonts w:ascii="Arial" w:hAnsi="Arial" w:cs="Arial"/>
        </w:rPr>
        <w:t>granted</w:t>
      </w:r>
      <w:r w:rsidR="00AD79EC" w:rsidRPr="009520DC">
        <w:rPr>
          <w:rFonts w:ascii="Arial" w:hAnsi="Arial" w:cs="Arial"/>
        </w:rPr>
        <w:t xml:space="preserve"> a visa exemption for diplomatic passport holders</w:t>
      </w:r>
      <w:r w:rsidR="002F7AF3" w:rsidRPr="009520DC">
        <w:rPr>
          <w:rFonts w:ascii="Arial" w:hAnsi="Arial" w:cs="Arial"/>
        </w:rPr>
        <w:t>.</w:t>
      </w:r>
      <w:r w:rsidR="00AD79EC" w:rsidRPr="009520DC">
        <w:rPr>
          <w:rFonts w:ascii="Arial" w:hAnsi="Arial" w:cs="Arial"/>
        </w:rPr>
        <w:t xml:space="preserve"> </w:t>
      </w:r>
      <w:r w:rsidR="002F7AF3" w:rsidRPr="009520DC">
        <w:rPr>
          <w:rFonts w:ascii="Arial" w:hAnsi="Arial" w:cs="Arial"/>
        </w:rPr>
        <w:t>H</w:t>
      </w:r>
      <w:r w:rsidR="00AD79EC" w:rsidRPr="009520DC">
        <w:rPr>
          <w:rFonts w:ascii="Arial" w:hAnsi="Arial" w:cs="Arial"/>
        </w:rPr>
        <w:t>owever, South Africa did not reciprocate by granting the same privileges to British diplomatic passport holders.</w:t>
      </w:r>
    </w:p>
    <w:p w:rsidR="00DB570D" w:rsidRDefault="00DB570D" w:rsidP="00C3335E">
      <w:pPr>
        <w:tabs>
          <w:tab w:val="left" w:pos="432"/>
          <w:tab w:val="left" w:pos="864"/>
        </w:tabs>
        <w:spacing w:line="320" w:lineRule="exact"/>
        <w:jc w:val="both"/>
        <w:rPr>
          <w:rFonts w:ascii="Arial" w:hAnsi="Arial" w:cs="Arial"/>
        </w:rPr>
      </w:pPr>
    </w:p>
    <w:p w:rsidR="00AC7C95" w:rsidRDefault="00AE14EC" w:rsidP="00AE14EC">
      <w:pPr>
        <w:numPr>
          <w:ilvl w:val="0"/>
          <w:numId w:val="39"/>
        </w:numPr>
        <w:tabs>
          <w:tab w:val="left" w:pos="432"/>
          <w:tab w:val="left" w:pos="864"/>
        </w:tabs>
        <w:spacing w:line="320" w:lineRule="exact"/>
        <w:ind w:left="426" w:hanging="426"/>
        <w:jc w:val="both"/>
        <w:rPr>
          <w:rFonts w:ascii="Arial" w:hAnsi="Arial" w:cs="Arial"/>
        </w:rPr>
      </w:pPr>
      <w:r>
        <w:rPr>
          <w:rFonts w:ascii="Arial" w:hAnsi="Arial" w:cs="Arial"/>
        </w:rPr>
        <w:t>Former Home Affairs Minister, Mr M K N Gigba, MP, established an inter-departmental task team, with the Department of Home Affairs as the lead department, to review all visa agreements, with a reciprocity approach to be the main objective.</w:t>
      </w:r>
    </w:p>
    <w:p w:rsidR="00AC7C95" w:rsidRDefault="00AC7C95" w:rsidP="00C3335E">
      <w:pPr>
        <w:tabs>
          <w:tab w:val="left" w:pos="432"/>
          <w:tab w:val="left" w:pos="864"/>
        </w:tabs>
        <w:spacing w:line="320" w:lineRule="exact"/>
        <w:jc w:val="both"/>
        <w:rPr>
          <w:rFonts w:ascii="Arial" w:hAnsi="Arial" w:cs="Arial"/>
        </w:rPr>
      </w:pPr>
    </w:p>
    <w:p w:rsidR="00AC7C95" w:rsidRDefault="00AC7C95" w:rsidP="00C3335E">
      <w:pPr>
        <w:tabs>
          <w:tab w:val="left" w:pos="432"/>
          <w:tab w:val="left" w:pos="864"/>
        </w:tabs>
        <w:spacing w:line="320" w:lineRule="exact"/>
        <w:jc w:val="both"/>
        <w:rPr>
          <w:rFonts w:ascii="Arial" w:hAnsi="Arial" w:cs="Arial"/>
        </w:rPr>
      </w:pPr>
    </w:p>
    <w:sectPr w:rsidR="00AC7C95" w:rsidSect="009520DC">
      <w:headerReference w:type="even" r:id="rId9"/>
      <w:headerReference w:type="default" r:id="rId10"/>
      <w:pgSz w:w="11907" w:h="16839" w:code="9"/>
      <w:pgMar w:top="1440" w:right="1377" w:bottom="1440" w:left="135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2B" w:rsidRDefault="00E3532B">
      <w:r>
        <w:separator/>
      </w:r>
    </w:p>
  </w:endnote>
  <w:endnote w:type="continuationSeparator" w:id="0">
    <w:p w:rsidR="00E3532B" w:rsidRDefault="00E35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2B" w:rsidRDefault="00E3532B">
      <w:r>
        <w:separator/>
      </w:r>
    </w:p>
  </w:footnote>
  <w:footnote w:type="continuationSeparator" w:id="0">
    <w:p w:rsidR="00E3532B" w:rsidRDefault="00E35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6E2C">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3B"/>
    <w:multiLevelType w:val="hybridMultilevel"/>
    <w:tmpl w:val="A894D7F4"/>
    <w:lvl w:ilvl="0" w:tplc="B29C7F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6"/>
  </w:num>
  <w:num w:numId="4">
    <w:abstractNumId w:val="21"/>
  </w:num>
  <w:num w:numId="5">
    <w:abstractNumId w:val="4"/>
  </w:num>
  <w:num w:numId="6">
    <w:abstractNumId w:val="20"/>
  </w:num>
  <w:num w:numId="7">
    <w:abstractNumId w:val="30"/>
  </w:num>
  <w:num w:numId="8">
    <w:abstractNumId w:val="36"/>
  </w:num>
  <w:num w:numId="9">
    <w:abstractNumId w:val="12"/>
  </w:num>
  <w:num w:numId="10">
    <w:abstractNumId w:val="34"/>
  </w:num>
  <w:num w:numId="11">
    <w:abstractNumId w:val="15"/>
  </w:num>
  <w:num w:numId="12">
    <w:abstractNumId w:val="7"/>
  </w:num>
  <w:num w:numId="13">
    <w:abstractNumId w:val="24"/>
  </w:num>
  <w:num w:numId="14">
    <w:abstractNumId w:val="33"/>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1"/>
  </w:num>
  <w:num w:numId="23">
    <w:abstractNumId w:val="10"/>
  </w:num>
  <w:num w:numId="24">
    <w:abstractNumId w:val="31"/>
  </w:num>
  <w:num w:numId="25">
    <w:abstractNumId w:val="5"/>
  </w:num>
  <w:num w:numId="26">
    <w:abstractNumId w:val="17"/>
  </w:num>
  <w:num w:numId="27">
    <w:abstractNumId w:val="23"/>
  </w:num>
  <w:num w:numId="28">
    <w:abstractNumId w:val="14"/>
  </w:num>
  <w:num w:numId="29">
    <w:abstractNumId w:val="28"/>
  </w:num>
  <w:num w:numId="30">
    <w:abstractNumId w:val="19"/>
  </w:num>
  <w:num w:numId="31">
    <w:abstractNumId w:val="9"/>
  </w:num>
  <w:num w:numId="32">
    <w:abstractNumId w:val="13"/>
  </w:num>
  <w:num w:numId="33">
    <w:abstractNumId w:val="22"/>
  </w:num>
  <w:num w:numId="34">
    <w:abstractNumId w:val="35"/>
  </w:num>
  <w:num w:numId="35">
    <w:abstractNumId w:val="2"/>
  </w:num>
  <w:num w:numId="36">
    <w:abstractNumId w:val="32"/>
  </w:num>
  <w:num w:numId="37">
    <w:abstractNumId w:val="8"/>
  </w:num>
  <w:num w:numId="38">
    <w:abstractNumId w:val="18"/>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AF3"/>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2137"/>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818"/>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3EF"/>
    <w:rsid w:val="00453618"/>
    <w:rsid w:val="004539BF"/>
    <w:rsid w:val="00453CB2"/>
    <w:rsid w:val="00455E55"/>
    <w:rsid w:val="00460537"/>
    <w:rsid w:val="00460798"/>
    <w:rsid w:val="0046092E"/>
    <w:rsid w:val="00460F18"/>
    <w:rsid w:val="0046108E"/>
    <w:rsid w:val="00461302"/>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6F8"/>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48A"/>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FE9"/>
    <w:rsid w:val="005D045F"/>
    <w:rsid w:val="005D253E"/>
    <w:rsid w:val="005D2783"/>
    <w:rsid w:val="005D360B"/>
    <w:rsid w:val="005D3CC0"/>
    <w:rsid w:val="005D4C11"/>
    <w:rsid w:val="005D5738"/>
    <w:rsid w:val="005D5B2E"/>
    <w:rsid w:val="005D5F44"/>
    <w:rsid w:val="005D62A8"/>
    <w:rsid w:val="005D6A3D"/>
    <w:rsid w:val="005D71AD"/>
    <w:rsid w:val="005E0411"/>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87CFB"/>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10E"/>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60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0DC"/>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1FC3"/>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070E6"/>
    <w:rsid w:val="00A11047"/>
    <w:rsid w:val="00A112A7"/>
    <w:rsid w:val="00A11574"/>
    <w:rsid w:val="00A12CE7"/>
    <w:rsid w:val="00A13102"/>
    <w:rsid w:val="00A145DB"/>
    <w:rsid w:val="00A1640B"/>
    <w:rsid w:val="00A20B6C"/>
    <w:rsid w:val="00A22F82"/>
    <w:rsid w:val="00A24347"/>
    <w:rsid w:val="00A25F9B"/>
    <w:rsid w:val="00A26BE3"/>
    <w:rsid w:val="00A27617"/>
    <w:rsid w:val="00A27CBE"/>
    <w:rsid w:val="00A30770"/>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B8A"/>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33F"/>
    <w:rsid w:val="00AB4FA8"/>
    <w:rsid w:val="00AB5301"/>
    <w:rsid w:val="00AB62C2"/>
    <w:rsid w:val="00AB6BC3"/>
    <w:rsid w:val="00AB77BF"/>
    <w:rsid w:val="00AB7F35"/>
    <w:rsid w:val="00AC2350"/>
    <w:rsid w:val="00AC39B0"/>
    <w:rsid w:val="00AC452A"/>
    <w:rsid w:val="00AC6910"/>
    <w:rsid w:val="00AC6F43"/>
    <w:rsid w:val="00AC7C34"/>
    <w:rsid w:val="00AC7C95"/>
    <w:rsid w:val="00AC7CBF"/>
    <w:rsid w:val="00AD0575"/>
    <w:rsid w:val="00AD0F37"/>
    <w:rsid w:val="00AD2F33"/>
    <w:rsid w:val="00AD3A41"/>
    <w:rsid w:val="00AD6047"/>
    <w:rsid w:val="00AD64AD"/>
    <w:rsid w:val="00AD79EC"/>
    <w:rsid w:val="00AE134A"/>
    <w:rsid w:val="00AE14EC"/>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3052"/>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86E2C"/>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38AA"/>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21"/>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32B"/>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8"/>
    <w:rsid w:val="00EE315B"/>
    <w:rsid w:val="00EE345C"/>
    <w:rsid w:val="00EE538F"/>
    <w:rsid w:val="00EE540B"/>
    <w:rsid w:val="00EE5FD0"/>
    <w:rsid w:val="00EE6E2B"/>
    <w:rsid w:val="00EE7203"/>
    <w:rsid w:val="00EE7F6E"/>
    <w:rsid w:val="00EF2745"/>
    <w:rsid w:val="00EF2768"/>
    <w:rsid w:val="00EF2ECA"/>
    <w:rsid w:val="00EF3BD9"/>
    <w:rsid w:val="00EF494E"/>
    <w:rsid w:val="00EF6CA8"/>
    <w:rsid w:val="00EF78E9"/>
    <w:rsid w:val="00F005BD"/>
    <w:rsid w:val="00F03F62"/>
    <w:rsid w:val="00F04B7A"/>
    <w:rsid w:val="00F06246"/>
    <w:rsid w:val="00F06305"/>
    <w:rsid w:val="00F06AA5"/>
    <w:rsid w:val="00F07C01"/>
    <w:rsid w:val="00F10589"/>
    <w:rsid w:val="00F110FB"/>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381F-4F26-4F62-B8D3-7A59DD8D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2018-02-05T09:29:00Z</dcterms:created>
  <dcterms:modified xsi:type="dcterms:W3CDTF">2018-02-05T09:29:00Z</dcterms:modified>
</cp:coreProperties>
</file>