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3F5C35" w:rsidRDefault="009305D7" w:rsidP="003F5C3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3F5C35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7" o:title=""/>
          </v:shape>
          <o:OLEObject Type="Embed" ProgID="Word.Document.8" ShapeID="_x0000_i1025" DrawAspect="Content" ObjectID="_1511252290" r:id="rId8">
            <o:FieldCodes>\s</o:FieldCodes>
          </o:OLEObject>
        </w:object>
      </w:r>
    </w:p>
    <w:p w:rsidR="009305D7" w:rsidRPr="003F5C35" w:rsidRDefault="009305D7" w:rsidP="003F5C3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3F5C35" w:rsidRDefault="0000083B" w:rsidP="003F5C35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3F5C35">
        <w:rPr>
          <w:rFonts w:ascii="Arial Narrow" w:hAnsi="Arial Narrow"/>
          <w:b/>
          <w:lang w:val="nl-NL"/>
        </w:rPr>
        <w:t>Ref:02/1/5/2</w:t>
      </w:r>
    </w:p>
    <w:p w:rsidR="00F8798B" w:rsidRPr="003F5C35" w:rsidRDefault="00F8798B" w:rsidP="003F5C35">
      <w:pPr>
        <w:jc w:val="both"/>
        <w:rPr>
          <w:rFonts w:ascii="Arial Narrow" w:hAnsi="Arial Narrow"/>
          <w:b/>
          <w:lang w:val="en-GB"/>
        </w:rPr>
      </w:pPr>
    </w:p>
    <w:p w:rsidR="0087358A" w:rsidRPr="003F5C35" w:rsidRDefault="0087358A" w:rsidP="003F5C35">
      <w:pPr>
        <w:jc w:val="both"/>
        <w:rPr>
          <w:rFonts w:ascii="Arial Narrow" w:hAnsi="Arial Narrow"/>
          <w:b/>
          <w:lang w:val="en-GB"/>
        </w:rPr>
      </w:pPr>
    </w:p>
    <w:p w:rsidR="0087358A" w:rsidRPr="003F5C35" w:rsidRDefault="0087358A" w:rsidP="003F5C35">
      <w:pPr>
        <w:jc w:val="both"/>
        <w:rPr>
          <w:rFonts w:ascii="Arial Narrow" w:hAnsi="Arial Narrow"/>
          <w:b/>
          <w:lang w:val="en-GB"/>
        </w:rPr>
      </w:pPr>
    </w:p>
    <w:p w:rsidR="0087358A" w:rsidRPr="003F5C35" w:rsidRDefault="0087358A" w:rsidP="003F5C35">
      <w:pPr>
        <w:jc w:val="both"/>
        <w:rPr>
          <w:rFonts w:ascii="Arial Narrow" w:hAnsi="Arial Narrow"/>
          <w:b/>
          <w:lang w:val="en-GB"/>
        </w:rPr>
      </w:pPr>
    </w:p>
    <w:p w:rsidR="009305D7" w:rsidRPr="003F5C35" w:rsidRDefault="009305D7" w:rsidP="003F5C35">
      <w:pPr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MINISTER</w:t>
      </w:r>
    </w:p>
    <w:p w:rsidR="0087358A" w:rsidRPr="003F5C35" w:rsidRDefault="0087358A" w:rsidP="003F5C35">
      <w:pPr>
        <w:jc w:val="both"/>
        <w:rPr>
          <w:rFonts w:ascii="Arial Narrow" w:hAnsi="Arial Narrow"/>
          <w:b/>
          <w:lang w:val="en-GB"/>
        </w:rPr>
      </w:pPr>
    </w:p>
    <w:p w:rsidR="0087358A" w:rsidRPr="003F5C35" w:rsidRDefault="0087358A" w:rsidP="003F5C35">
      <w:pPr>
        <w:jc w:val="both"/>
        <w:rPr>
          <w:rFonts w:ascii="Arial Narrow" w:hAnsi="Arial Narrow"/>
          <w:b/>
          <w:lang w:val="en-GB"/>
        </w:rPr>
      </w:pPr>
    </w:p>
    <w:p w:rsidR="009305D7" w:rsidRPr="003F5C35" w:rsidRDefault="00BD5B83" w:rsidP="003F5C35">
      <w:pPr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QUESTION NO.</w:t>
      </w:r>
      <w:r w:rsidR="00A02B04" w:rsidRPr="003F5C35">
        <w:rPr>
          <w:rFonts w:ascii="Arial Narrow" w:hAnsi="Arial Narrow"/>
          <w:b/>
          <w:lang w:val="en-GB"/>
        </w:rPr>
        <w:t xml:space="preserve"> 3990</w:t>
      </w:r>
      <w:r w:rsidR="00D472BE" w:rsidRPr="003F5C35">
        <w:rPr>
          <w:rFonts w:ascii="Arial Narrow" w:hAnsi="Arial Narrow"/>
          <w:b/>
          <w:lang w:val="en-GB"/>
        </w:rPr>
        <w:t xml:space="preserve"> </w:t>
      </w:r>
      <w:r w:rsidR="0087358A" w:rsidRPr="003F5C35">
        <w:rPr>
          <w:rFonts w:ascii="Arial Narrow" w:hAnsi="Arial Narrow"/>
          <w:b/>
          <w:lang w:val="en-GB"/>
        </w:rPr>
        <w:t>FOR</w:t>
      </w:r>
      <w:r w:rsidR="009305D7" w:rsidRPr="003F5C35">
        <w:rPr>
          <w:rFonts w:ascii="Arial Narrow" w:hAnsi="Arial Narrow"/>
          <w:b/>
          <w:lang w:val="en-GB"/>
        </w:rPr>
        <w:t xml:space="preserve"> </w:t>
      </w:r>
      <w:r w:rsidR="00C62259" w:rsidRPr="003F5C35">
        <w:rPr>
          <w:rFonts w:ascii="Arial Narrow" w:hAnsi="Arial Narrow"/>
          <w:b/>
          <w:lang w:val="en-GB"/>
        </w:rPr>
        <w:t xml:space="preserve">WRITTEN </w:t>
      </w:r>
      <w:r w:rsidR="009305D7" w:rsidRPr="003F5C35">
        <w:rPr>
          <w:rFonts w:ascii="Arial Narrow" w:hAnsi="Arial Narrow"/>
          <w:b/>
          <w:lang w:val="en-GB"/>
        </w:rPr>
        <w:t xml:space="preserve">REPLY: NATIONAL </w:t>
      </w:r>
      <w:r w:rsidR="004F768D" w:rsidRPr="003F5C35">
        <w:rPr>
          <w:rFonts w:ascii="Arial Narrow" w:hAnsi="Arial Narrow"/>
          <w:b/>
          <w:lang w:val="en-GB"/>
        </w:rPr>
        <w:t>ASSEMBLY</w:t>
      </w:r>
    </w:p>
    <w:p w:rsidR="0003226A" w:rsidRPr="003F5C35" w:rsidRDefault="0003226A" w:rsidP="003F5C35">
      <w:pPr>
        <w:jc w:val="both"/>
        <w:rPr>
          <w:rFonts w:ascii="Arial Narrow" w:hAnsi="Arial Narrow"/>
          <w:lang w:val="en-GB"/>
        </w:rPr>
      </w:pPr>
    </w:p>
    <w:p w:rsidR="009305D7" w:rsidRPr="003F5C35" w:rsidRDefault="009305D7" w:rsidP="003F5C35">
      <w:pPr>
        <w:jc w:val="both"/>
        <w:rPr>
          <w:rFonts w:ascii="Arial Narrow" w:hAnsi="Arial Narrow"/>
          <w:lang w:val="en-GB"/>
        </w:rPr>
      </w:pPr>
      <w:r w:rsidRPr="003F5C35">
        <w:rPr>
          <w:rFonts w:ascii="Arial Narrow" w:hAnsi="Arial Narrow"/>
          <w:lang w:val="en-GB"/>
        </w:rPr>
        <w:t>A draft reply to</w:t>
      </w:r>
      <w:r w:rsidR="00B26E31" w:rsidRPr="003F5C35">
        <w:rPr>
          <w:rFonts w:ascii="Arial Narrow" w:hAnsi="Arial Narrow"/>
          <w:b/>
        </w:rPr>
        <w:t xml:space="preserve"> </w:t>
      </w:r>
      <w:r w:rsidR="00A02B04" w:rsidRPr="003F5C35">
        <w:rPr>
          <w:rFonts w:ascii="Arial Narrow" w:hAnsi="Arial Narrow"/>
          <w:b/>
        </w:rPr>
        <w:t xml:space="preserve">Ms D van der Walt (DA) </w:t>
      </w:r>
      <w:r w:rsidRPr="003F5C35">
        <w:rPr>
          <w:rFonts w:ascii="Arial Narrow" w:hAnsi="Arial Narrow"/>
        </w:rPr>
        <w:t>to</w:t>
      </w:r>
      <w:r w:rsidRPr="003F5C35">
        <w:rPr>
          <w:rFonts w:ascii="Arial Narrow" w:hAnsi="Arial Narrow"/>
          <w:lang w:val="en-GB"/>
        </w:rPr>
        <w:t xml:space="preserve"> the above-mentioned question is </w:t>
      </w:r>
      <w:r w:rsidR="0090213C" w:rsidRPr="003F5C35">
        <w:rPr>
          <w:rFonts w:ascii="Arial Narrow" w:hAnsi="Arial Narrow"/>
          <w:lang w:val="en-GB"/>
        </w:rPr>
        <w:t>enclosed for your consideration.</w:t>
      </w:r>
    </w:p>
    <w:p w:rsidR="005779CF" w:rsidRPr="003F5C35" w:rsidRDefault="005779CF" w:rsidP="003F5C35">
      <w:pPr>
        <w:jc w:val="both"/>
        <w:rPr>
          <w:rFonts w:ascii="Arial Narrow" w:hAnsi="Arial Narrow"/>
          <w:lang w:val="en-GB"/>
        </w:rPr>
      </w:pPr>
    </w:p>
    <w:p w:rsidR="005779CF" w:rsidRPr="003F5C35" w:rsidRDefault="005779CF" w:rsidP="003F5C35">
      <w:pPr>
        <w:jc w:val="both"/>
        <w:rPr>
          <w:rFonts w:ascii="Arial Narrow" w:hAnsi="Arial Narrow"/>
          <w:lang w:val="en-GB"/>
        </w:rPr>
      </w:pPr>
    </w:p>
    <w:p w:rsidR="005779CF" w:rsidRPr="003F5C35" w:rsidRDefault="005779CF" w:rsidP="003F5C35">
      <w:pPr>
        <w:jc w:val="both"/>
        <w:rPr>
          <w:rFonts w:ascii="Arial Narrow" w:hAnsi="Arial Narrow"/>
          <w:lang w:val="en-GB"/>
        </w:rPr>
      </w:pPr>
    </w:p>
    <w:p w:rsidR="00912587" w:rsidRPr="003F5C35" w:rsidRDefault="00912587" w:rsidP="003F5C35">
      <w:pPr>
        <w:jc w:val="both"/>
        <w:rPr>
          <w:rFonts w:ascii="Arial Narrow" w:hAnsi="Arial Narrow"/>
          <w:lang w:val="en-GB"/>
        </w:rPr>
      </w:pPr>
    </w:p>
    <w:p w:rsidR="005779CF" w:rsidRPr="003F5C35" w:rsidRDefault="005779CF" w:rsidP="003F5C35">
      <w:pPr>
        <w:jc w:val="both"/>
        <w:rPr>
          <w:rFonts w:ascii="Arial Narrow" w:hAnsi="Arial Narrow"/>
          <w:lang w:val="en-GB"/>
        </w:rPr>
      </w:pPr>
    </w:p>
    <w:p w:rsidR="00143278" w:rsidRPr="003F5C35" w:rsidRDefault="001B4F9B" w:rsidP="003F5C35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 NOSIPHO NGCABA</w:t>
      </w: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DIRECTOR-GENERAL</w:t>
      </w:r>
    </w:p>
    <w:p w:rsidR="00B26E31" w:rsidRPr="003F5C35" w:rsidRDefault="00B26E31" w:rsidP="003F5C35">
      <w:pPr>
        <w:jc w:val="both"/>
        <w:rPr>
          <w:rFonts w:ascii="Arial Narrow" w:hAnsi="Arial Narrow"/>
          <w:b/>
          <w:lang w:val="en-GB"/>
        </w:rPr>
      </w:pPr>
    </w:p>
    <w:p w:rsidR="00920B4D" w:rsidRPr="003F5C35" w:rsidRDefault="00920B4D" w:rsidP="003F5C3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DATE:</w:t>
      </w: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DRAFT REPLY APPROVED/AMENDED</w:t>
      </w:r>
    </w:p>
    <w:p w:rsidR="00920B4D" w:rsidRPr="003F5C35" w:rsidRDefault="00920B4D" w:rsidP="003F5C35">
      <w:pPr>
        <w:jc w:val="both"/>
        <w:rPr>
          <w:rFonts w:ascii="Arial Narrow" w:hAnsi="Arial Narrow"/>
          <w:lang w:val="en-GB"/>
        </w:rPr>
      </w:pPr>
    </w:p>
    <w:p w:rsidR="00920B4D" w:rsidRPr="003F5C35" w:rsidRDefault="00920B4D" w:rsidP="003F5C35">
      <w:pPr>
        <w:jc w:val="both"/>
        <w:rPr>
          <w:rFonts w:ascii="Arial Narrow" w:hAnsi="Arial Narrow"/>
          <w:lang w:val="en-GB"/>
        </w:rPr>
      </w:pPr>
    </w:p>
    <w:p w:rsidR="00920B4D" w:rsidRPr="003F5C35" w:rsidRDefault="00920B4D" w:rsidP="003F5C35">
      <w:pPr>
        <w:jc w:val="both"/>
        <w:rPr>
          <w:rFonts w:ascii="Arial Narrow" w:hAnsi="Arial Narrow"/>
          <w:lang w:val="en-GB"/>
        </w:rPr>
      </w:pPr>
    </w:p>
    <w:p w:rsidR="00912587" w:rsidRPr="003F5C35" w:rsidRDefault="00912587" w:rsidP="003F5C35">
      <w:pPr>
        <w:jc w:val="both"/>
        <w:rPr>
          <w:rFonts w:ascii="Arial Narrow" w:hAnsi="Arial Narrow"/>
          <w:lang w:val="en-GB"/>
        </w:rPr>
      </w:pPr>
    </w:p>
    <w:p w:rsidR="00920B4D" w:rsidRPr="003F5C35" w:rsidRDefault="00920B4D" w:rsidP="003F5C35">
      <w:pPr>
        <w:jc w:val="both"/>
        <w:rPr>
          <w:rFonts w:ascii="Arial Narrow" w:hAnsi="Arial Narrow"/>
          <w:lang w:val="en-GB"/>
        </w:rPr>
      </w:pP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MRS B E E MOLEWA, MP</w:t>
      </w: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MINISTER OF ENVIRONMENTAL AFFAIRS</w:t>
      </w: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</w:p>
    <w:p w:rsidR="00920B4D" w:rsidRPr="003F5C35" w:rsidRDefault="00920B4D" w:rsidP="003F5C35">
      <w:pPr>
        <w:jc w:val="both"/>
        <w:rPr>
          <w:rFonts w:ascii="Arial Narrow" w:hAnsi="Arial Narrow"/>
          <w:b/>
          <w:lang w:val="en-GB"/>
        </w:rPr>
      </w:pPr>
      <w:r w:rsidRPr="003F5C35">
        <w:rPr>
          <w:rFonts w:ascii="Arial Narrow" w:hAnsi="Arial Narrow"/>
          <w:b/>
          <w:lang w:val="en-GB"/>
        </w:rPr>
        <w:t>DATE:</w:t>
      </w:r>
    </w:p>
    <w:p w:rsidR="003F5C35" w:rsidRPr="003F5C35" w:rsidRDefault="003F5C35" w:rsidP="003F5C35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:rsidR="003F5C35" w:rsidRDefault="00934D70" w:rsidP="003F5C35">
      <w:pPr>
        <w:spacing w:line="360" w:lineRule="auto"/>
        <w:ind w:left="-142"/>
        <w:jc w:val="both"/>
        <w:rPr>
          <w:rFonts w:ascii="Arial Narrow" w:hAnsi="Arial Narrow"/>
          <w:b/>
          <w:bCs/>
          <w:lang w:val="en-GB"/>
        </w:rPr>
      </w:pPr>
      <w:r w:rsidRPr="003F5C35">
        <w:rPr>
          <w:rFonts w:ascii="Arial Narrow" w:hAnsi="Arial Narrow"/>
          <w:b/>
          <w:bCs/>
          <w:lang w:val="en-GB"/>
        </w:rPr>
        <w:t>NATIONAL</w:t>
      </w:r>
      <w:r w:rsidR="00AA2C71" w:rsidRPr="003F5C35">
        <w:rPr>
          <w:rFonts w:ascii="Arial Narrow" w:hAnsi="Arial Narrow"/>
          <w:b/>
          <w:bCs/>
          <w:lang w:val="en-GB"/>
        </w:rPr>
        <w:t xml:space="preserve"> </w:t>
      </w:r>
      <w:r w:rsidR="004F768D" w:rsidRPr="003F5C35">
        <w:rPr>
          <w:rFonts w:ascii="Arial Narrow" w:hAnsi="Arial Narrow"/>
          <w:b/>
          <w:bCs/>
          <w:lang w:val="en-GB"/>
        </w:rPr>
        <w:t>ASSEMBLY</w:t>
      </w:r>
    </w:p>
    <w:p w:rsidR="0003226A" w:rsidRDefault="00934D70" w:rsidP="003F5C35">
      <w:pPr>
        <w:spacing w:line="360" w:lineRule="auto"/>
        <w:ind w:left="-142"/>
        <w:jc w:val="both"/>
        <w:rPr>
          <w:rFonts w:ascii="Arial Narrow" w:hAnsi="Arial Narrow"/>
          <w:b/>
          <w:bCs/>
          <w:lang w:val="en-GB"/>
        </w:rPr>
      </w:pPr>
      <w:r w:rsidRPr="003F5C35">
        <w:rPr>
          <w:rFonts w:ascii="Arial Narrow" w:hAnsi="Arial Narrow"/>
          <w:b/>
          <w:lang w:val="en-GB"/>
        </w:rPr>
        <w:t xml:space="preserve">(For </w:t>
      </w:r>
      <w:r w:rsidR="006B1C18" w:rsidRPr="003F5C35">
        <w:rPr>
          <w:rFonts w:ascii="Arial Narrow" w:hAnsi="Arial Narrow"/>
          <w:b/>
          <w:lang w:val="en-GB"/>
        </w:rPr>
        <w:t xml:space="preserve">written </w:t>
      </w:r>
      <w:r w:rsidRPr="003F5C35">
        <w:rPr>
          <w:rFonts w:ascii="Arial Narrow" w:hAnsi="Arial Narrow"/>
          <w:b/>
          <w:lang w:val="en-GB"/>
        </w:rPr>
        <w:t>reply)</w:t>
      </w:r>
    </w:p>
    <w:p w:rsidR="003F5C35" w:rsidRPr="003F5C35" w:rsidRDefault="003F5C35" w:rsidP="003F5C35">
      <w:pPr>
        <w:spacing w:line="360" w:lineRule="auto"/>
        <w:ind w:left="-142"/>
        <w:jc w:val="both"/>
        <w:rPr>
          <w:rFonts w:ascii="Arial Narrow" w:hAnsi="Arial Narrow"/>
          <w:b/>
          <w:bCs/>
          <w:lang w:val="en-GB"/>
        </w:rPr>
      </w:pPr>
    </w:p>
    <w:p w:rsidR="00242211" w:rsidRPr="003F5C35" w:rsidRDefault="00E91D7C" w:rsidP="003F5C35">
      <w:pPr>
        <w:spacing w:line="360" w:lineRule="auto"/>
        <w:ind w:left="284" w:hanging="426"/>
        <w:jc w:val="both"/>
        <w:rPr>
          <w:rFonts w:ascii="Arial Narrow" w:hAnsi="Arial Narrow"/>
          <w:b/>
          <w:bCs/>
          <w:lang w:val="en-GB"/>
        </w:rPr>
      </w:pPr>
      <w:r w:rsidRPr="003F5C35">
        <w:rPr>
          <w:rFonts w:ascii="Arial Narrow" w:hAnsi="Arial Narrow"/>
          <w:b/>
          <w:bCs/>
          <w:lang w:val="en-GB"/>
        </w:rPr>
        <w:t>QUESTION NO.</w:t>
      </w:r>
      <w:r w:rsidR="00C06918" w:rsidRPr="003F5C35">
        <w:rPr>
          <w:rFonts w:ascii="Arial Narrow" w:hAnsi="Arial Narrow"/>
          <w:b/>
          <w:bCs/>
          <w:lang w:val="en-GB"/>
        </w:rPr>
        <w:t xml:space="preserve"> </w:t>
      </w:r>
      <w:r w:rsidR="00A02B04" w:rsidRPr="003F5C35">
        <w:rPr>
          <w:rFonts w:ascii="Arial Narrow" w:hAnsi="Arial Narrow"/>
          <w:b/>
        </w:rPr>
        <w:t>3990</w:t>
      </w:r>
      <w:r w:rsidR="00143278" w:rsidRPr="003F5C35">
        <w:rPr>
          <w:rFonts w:ascii="Arial Narrow" w:hAnsi="Arial Narrow"/>
          <w:b/>
        </w:rPr>
        <w:t xml:space="preserve"> </w:t>
      </w:r>
      <w:r w:rsidR="00C37A66" w:rsidRPr="003F5C35">
        <w:rPr>
          <w:rFonts w:ascii="Arial Narrow" w:hAnsi="Arial Narrow"/>
          <w:b/>
          <w:bCs/>
          <w:lang w:val="en-GB"/>
        </w:rPr>
        <w:t>{</w:t>
      </w:r>
      <w:r w:rsidR="00CD4919" w:rsidRPr="003F5C35">
        <w:rPr>
          <w:rFonts w:ascii="Arial Narrow" w:hAnsi="Arial Narrow"/>
          <w:b/>
        </w:rPr>
        <w:t>NW</w:t>
      </w:r>
      <w:r w:rsidR="00A02B04" w:rsidRPr="003F5C35">
        <w:rPr>
          <w:rFonts w:ascii="Arial Narrow" w:hAnsi="Arial Narrow"/>
          <w:b/>
        </w:rPr>
        <w:t>4858</w:t>
      </w:r>
      <w:r w:rsidR="00D472BE" w:rsidRPr="003F5C35">
        <w:rPr>
          <w:rFonts w:ascii="Arial Narrow" w:hAnsi="Arial Narrow"/>
          <w:b/>
        </w:rPr>
        <w:t>E</w:t>
      </w:r>
      <w:r w:rsidR="00C37A66" w:rsidRPr="003F5C35">
        <w:rPr>
          <w:rFonts w:ascii="Arial Narrow" w:hAnsi="Arial Narrow"/>
          <w:b/>
        </w:rPr>
        <w:t>}</w:t>
      </w:r>
    </w:p>
    <w:p w:rsidR="00242211" w:rsidRPr="003F5C35" w:rsidRDefault="00107D87" w:rsidP="003F5C35">
      <w:pPr>
        <w:spacing w:line="360" w:lineRule="auto"/>
        <w:ind w:left="284" w:hanging="426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3F5C35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3F5C35">
        <w:rPr>
          <w:rFonts w:ascii="Arial Narrow" w:hAnsi="Arial Narrow"/>
          <w:b/>
          <w:bCs/>
          <w:lang w:val="en-GB"/>
        </w:rPr>
        <w:t>NO</w:t>
      </w:r>
      <w:r w:rsidR="00F672E2" w:rsidRPr="003F5C35">
        <w:rPr>
          <w:rFonts w:ascii="Arial Narrow" w:hAnsi="Arial Narrow"/>
          <w:b/>
          <w:bCs/>
          <w:lang w:val="en-GB"/>
        </w:rPr>
        <w:t>.</w:t>
      </w:r>
      <w:proofErr w:type="gramEnd"/>
      <w:r w:rsidR="00A02B04" w:rsidRPr="003F5C35">
        <w:rPr>
          <w:rFonts w:ascii="Arial Narrow" w:hAnsi="Arial Narrow"/>
          <w:b/>
          <w:bCs/>
          <w:lang w:val="en-GB"/>
        </w:rPr>
        <w:t xml:space="preserve"> 49</w:t>
      </w:r>
      <w:r w:rsidR="007A75C7" w:rsidRPr="003F5C35">
        <w:rPr>
          <w:rFonts w:ascii="Arial Narrow" w:hAnsi="Arial Narrow"/>
          <w:b/>
          <w:bCs/>
          <w:lang w:val="en-GB"/>
        </w:rPr>
        <w:t xml:space="preserve"> </w:t>
      </w:r>
      <w:r w:rsidR="00416ABD" w:rsidRPr="003F5C35">
        <w:rPr>
          <w:rFonts w:ascii="Arial Narrow" w:hAnsi="Arial Narrow"/>
          <w:b/>
          <w:bCs/>
          <w:lang w:val="en-GB"/>
        </w:rPr>
        <w:t>of</w:t>
      </w:r>
      <w:r w:rsidR="00435D92" w:rsidRPr="003F5C35">
        <w:rPr>
          <w:rFonts w:ascii="Arial Narrow" w:hAnsi="Arial Narrow"/>
          <w:b/>
          <w:bCs/>
          <w:lang w:val="en-GB"/>
        </w:rPr>
        <w:t xml:space="preserve"> </w:t>
      </w:r>
      <w:r w:rsidR="004F249E" w:rsidRPr="003F5C35">
        <w:rPr>
          <w:rFonts w:ascii="Arial Narrow" w:hAnsi="Arial Narrow"/>
          <w:b/>
          <w:bCs/>
          <w:lang w:val="en-GB"/>
        </w:rPr>
        <w:t>2015</w:t>
      </w:r>
    </w:p>
    <w:p w:rsidR="00242211" w:rsidRPr="003F5C35" w:rsidRDefault="00242211" w:rsidP="003F5C35">
      <w:pPr>
        <w:spacing w:line="360" w:lineRule="auto"/>
        <w:ind w:left="284" w:hanging="426"/>
        <w:jc w:val="both"/>
        <w:rPr>
          <w:rFonts w:ascii="Arial Narrow" w:hAnsi="Arial Narrow"/>
          <w:b/>
          <w:bCs/>
          <w:lang w:val="en-GB"/>
        </w:rPr>
      </w:pPr>
    </w:p>
    <w:p w:rsidR="000E0FA4" w:rsidRPr="003F5C35" w:rsidRDefault="003D4060" w:rsidP="003F5C35">
      <w:pPr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3F5C35">
        <w:rPr>
          <w:rFonts w:ascii="Arial Narrow" w:hAnsi="Arial Narrow"/>
          <w:b/>
        </w:rPr>
        <w:t>DATE OF PUBLICATION</w:t>
      </w:r>
      <w:r w:rsidR="0087358A" w:rsidRPr="003F5C35">
        <w:rPr>
          <w:rFonts w:ascii="Arial Narrow" w:hAnsi="Arial Narrow"/>
          <w:b/>
        </w:rPr>
        <w:t>:</w:t>
      </w:r>
      <w:r w:rsidR="00855745" w:rsidRPr="003F5C35">
        <w:rPr>
          <w:rFonts w:ascii="Arial Narrow" w:hAnsi="Arial Narrow"/>
          <w:b/>
        </w:rPr>
        <w:t xml:space="preserve"> </w:t>
      </w:r>
      <w:r w:rsidR="00A02B04" w:rsidRPr="003F5C35">
        <w:rPr>
          <w:rFonts w:ascii="Arial Narrow" w:hAnsi="Arial Narrow"/>
          <w:b/>
        </w:rPr>
        <w:t>16 November</w:t>
      </w:r>
      <w:r w:rsidR="007A75C7" w:rsidRPr="003F5C35">
        <w:rPr>
          <w:rFonts w:ascii="Arial Narrow" w:hAnsi="Arial Narrow"/>
          <w:b/>
        </w:rPr>
        <w:t xml:space="preserve"> </w:t>
      </w:r>
      <w:r w:rsidR="004F249E" w:rsidRPr="003F5C35">
        <w:rPr>
          <w:rFonts w:ascii="Arial Narrow" w:hAnsi="Arial Narrow"/>
          <w:b/>
        </w:rPr>
        <w:t>2015</w:t>
      </w:r>
      <w:r w:rsidR="00CD4B26" w:rsidRPr="003F5C35">
        <w:rPr>
          <w:rFonts w:ascii="Arial Narrow" w:hAnsi="Arial Narrow"/>
          <w:b/>
        </w:rPr>
        <w:t xml:space="preserve"> </w:t>
      </w:r>
    </w:p>
    <w:p w:rsidR="00A02B04" w:rsidRPr="003F5C35" w:rsidRDefault="00A02B04" w:rsidP="003F5C35">
      <w:pPr>
        <w:spacing w:line="360" w:lineRule="auto"/>
        <w:ind w:left="284" w:hanging="426"/>
        <w:jc w:val="both"/>
        <w:rPr>
          <w:rFonts w:ascii="Arial Narrow" w:hAnsi="Arial Narrow"/>
          <w:b/>
        </w:rPr>
      </w:pPr>
    </w:p>
    <w:p w:rsidR="00A02B04" w:rsidRPr="003F5C35" w:rsidRDefault="00A02B04" w:rsidP="003F5C35">
      <w:pPr>
        <w:tabs>
          <w:tab w:val="left" w:pos="851"/>
        </w:tabs>
        <w:spacing w:line="360" w:lineRule="auto"/>
        <w:ind w:left="-142"/>
        <w:jc w:val="both"/>
        <w:outlineLvl w:val="0"/>
        <w:rPr>
          <w:rFonts w:ascii="Arial Narrow" w:hAnsi="Arial Narrow"/>
          <w:b/>
        </w:rPr>
      </w:pPr>
      <w:r w:rsidRPr="003F5C35">
        <w:rPr>
          <w:rFonts w:ascii="Arial Narrow" w:hAnsi="Arial Narrow"/>
          <w:b/>
        </w:rPr>
        <w:t>Ms D van der Walt (DA) to ask the Minister of Environmental Affairs:</w:t>
      </w:r>
    </w:p>
    <w:p w:rsidR="003F5C35" w:rsidRDefault="00A02B04" w:rsidP="003F5C35">
      <w:pPr>
        <w:spacing w:line="360" w:lineRule="auto"/>
        <w:ind w:left="-142"/>
        <w:jc w:val="both"/>
        <w:rPr>
          <w:rFonts w:ascii="Arial Narrow" w:hAnsi="Arial Narrow"/>
        </w:rPr>
      </w:pPr>
      <w:r w:rsidRPr="003F5C35">
        <w:rPr>
          <w:rFonts w:ascii="Arial Narrow" w:hAnsi="Arial Narrow"/>
        </w:rPr>
        <w:t xml:space="preserve">Whether her department is aware of alleged non-compliance with several pieces of landfill-related legislation at the (a) Modimolle, (b) Vaalwater, (c) Bela-Bela, (d) </w:t>
      </w:r>
      <w:r w:rsidRPr="003F5C35">
        <w:rPr>
          <w:rFonts w:ascii="Arial Narrow" w:hAnsi="Arial Narrow"/>
          <w:color w:val="000000"/>
        </w:rPr>
        <w:t>Mookgophong</w:t>
      </w:r>
      <w:r w:rsidRPr="003F5C35">
        <w:rPr>
          <w:rFonts w:ascii="Arial Narrow" w:hAnsi="Arial Narrow"/>
        </w:rPr>
        <w:t xml:space="preserve"> and (e) Thabazimbi landfill sites in Limpopo; if not, (i) why not, (ii) will her department (aa) launch investigations and (bb) take steps in this regard; if so, what steps have been taken in this regard to ensure compliance with the prescribed legislati</w:t>
      </w:r>
      <w:r w:rsidR="003F5C35">
        <w:rPr>
          <w:rFonts w:ascii="Arial Narrow" w:hAnsi="Arial Narrow"/>
        </w:rPr>
        <w:t>on?</w:t>
      </w:r>
    </w:p>
    <w:p w:rsidR="00A02B04" w:rsidRPr="003F5C35" w:rsidRDefault="003F5C35" w:rsidP="003F5C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E5495" w:rsidRPr="003F5C35" w:rsidRDefault="00A02B04" w:rsidP="003F5C35">
      <w:pPr>
        <w:spacing w:line="360" w:lineRule="auto"/>
        <w:jc w:val="both"/>
        <w:rPr>
          <w:rFonts w:ascii="Arial Narrow" w:hAnsi="Arial Narrow"/>
          <w:b/>
        </w:rPr>
      </w:pPr>
      <w:r w:rsidRPr="003F5C35">
        <w:rPr>
          <w:rFonts w:ascii="Arial Narrow" w:hAnsi="Arial Narrow"/>
          <w:b/>
        </w:rPr>
        <w:t>3990</w:t>
      </w:r>
      <w:r w:rsidR="00CD4B26" w:rsidRPr="003F5C35">
        <w:rPr>
          <w:rFonts w:ascii="Arial Narrow" w:hAnsi="Arial Narrow"/>
          <w:b/>
        </w:rPr>
        <w:t xml:space="preserve">. </w:t>
      </w:r>
      <w:r w:rsidR="007E5495" w:rsidRPr="003F5C35">
        <w:rPr>
          <w:rFonts w:ascii="Arial Narrow" w:hAnsi="Arial Narrow"/>
          <w:b/>
        </w:rPr>
        <w:t>THE MINISTER OF ENVIRONMENTAL AFFAIRS REPLIES:</w:t>
      </w:r>
    </w:p>
    <w:p w:rsidR="00E8052A" w:rsidRDefault="00E8052A" w:rsidP="00E8052A">
      <w:pPr>
        <w:spacing w:line="360" w:lineRule="auto"/>
        <w:jc w:val="both"/>
        <w:rPr>
          <w:rFonts w:ascii="Arial Narrow" w:hAnsi="Arial Narrow"/>
        </w:rPr>
      </w:pPr>
    </w:p>
    <w:p w:rsidR="00DF13A0" w:rsidRPr="00DB3D61" w:rsidRDefault="00E8052A" w:rsidP="00DB3D61">
      <w:pPr>
        <w:spacing w:line="360" w:lineRule="auto"/>
        <w:jc w:val="both"/>
        <w:rPr>
          <w:rFonts w:ascii="Arial Narrow" w:hAnsi="Arial Narrow"/>
          <w:lang w:val="en-ZA" w:eastAsia="en-ZA"/>
        </w:rPr>
      </w:pPr>
      <w:r>
        <w:rPr>
          <w:rFonts w:ascii="Arial Narrow" w:hAnsi="Arial Narrow"/>
        </w:rPr>
        <w:t>T</w:t>
      </w:r>
      <w:r w:rsidR="00DB3D61">
        <w:rPr>
          <w:rFonts w:ascii="Arial Narrow" w:hAnsi="Arial Narrow"/>
        </w:rPr>
        <w:t>he d</w:t>
      </w:r>
      <w:r w:rsidR="00DB3D61" w:rsidRPr="003F5C35">
        <w:rPr>
          <w:rFonts w:ascii="Arial Narrow" w:hAnsi="Arial Narrow"/>
        </w:rPr>
        <w:t>epartment was informed by the Limpopo Department of Economic Development</w:t>
      </w:r>
      <w:r w:rsidR="00DB3D61">
        <w:rPr>
          <w:rFonts w:ascii="Arial Narrow" w:hAnsi="Arial Narrow"/>
        </w:rPr>
        <w:t xml:space="preserve"> Environment and Tourism</w:t>
      </w:r>
      <w:r w:rsidR="00DB3D61" w:rsidRPr="003F5C35">
        <w:rPr>
          <w:rFonts w:ascii="Arial Narrow" w:hAnsi="Arial Narrow"/>
        </w:rPr>
        <w:t xml:space="preserve"> that an administrative enforcement notice was issued to the management of th</w:t>
      </w:r>
      <w:r w:rsidR="00DB3D61">
        <w:rPr>
          <w:rFonts w:ascii="Arial Narrow" w:hAnsi="Arial Narrow"/>
        </w:rPr>
        <w:t xml:space="preserve">e Modimolle landfill site and </w:t>
      </w:r>
      <w:r w:rsidR="00DF13A0" w:rsidRPr="00DB3D61">
        <w:rPr>
          <w:rFonts w:ascii="Arial Narrow" w:hAnsi="Arial Narrow"/>
        </w:rPr>
        <w:t>that a criminal investigation was initiated</w:t>
      </w:r>
      <w:r w:rsidR="006E2F4F">
        <w:rPr>
          <w:rFonts w:ascii="Arial Narrow" w:hAnsi="Arial Narrow"/>
        </w:rPr>
        <w:t>,</w:t>
      </w:r>
      <w:r w:rsidR="00DF13A0" w:rsidRPr="00DB3D61">
        <w:rPr>
          <w:rFonts w:ascii="Arial Narrow" w:hAnsi="Arial Narrow"/>
        </w:rPr>
        <w:t xml:space="preserve"> </w:t>
      </w:r>
      <w:r w:rsidR="006E2F4F">
        <w:rPr>
          <w:rFonts w:ascii="Arial Narrow" w:hAnsi="Arial Narrow"/>
        </w:rPr>
        <w:t xml:space="preserve">at the Thabazimbi landfill site, </w:t>
      </w:r>
      <w:r w:rsidR="00DF13A0" w:rsidRPr="00DB3D61">
        <w:rPr>
          <w:rFonts w:ascii="Arial Narrow" w:hAnsi="Arial Narrow"/>
        </w:rPr>
        <w:t xml:space="preserve">by Environmental Management Inspectors within </w:t>
      </w:r>
      <w:r w:rsidR="006E2F4F">
        <w:rPr>
          <w:rFonts w:ascii="Arial Narrow" w:hAnsi="Arial Narrow"/>
        </w:rPr>
        <w:t xml:space="preserve">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Environment and Tourism and</w:t>
      </w:r>
      <w:r w:rsidR="00DF13A0" w:rsidRPr="00DB3D61">
        <w:rPr>
          <w:rFonts w:ascii="Arial Narrow" w:hAnsi="Arial Narrow"/>
        </w:rPr>
        <w:t xml:space="preserve"> this case is </w:t>
      </w:r>
      <w:r w:rsidR="006E2F4F">
        <w:rPr>
          <w:rFonts w:ascii="Arial Narrow" w:hAnsi="Arial Narrow"/>
        </w:rPr>
        <w:t xml:space="preserve">currently under investigation. </w:t>
      </w:r>
    </w:p>
    <w:p w:rsidR="00DF13A0" w:rsidRPr="003F5C35" w:rsidRDefault="00DF13A0" w:rsidP="003F5C35">
      <w:pPr>
        <w:spacing w:line="360" w:lineRule="auto"/>
        <w:ind w:left="425"/>
        <w:jc w:val="both"/>
        <w:rPr>
          <w:rFonts w:ascii="Arial Narrow" w:hAnsi="Arial Narrow"/>
        </w:rPr>
      </w:pPr>
    </w:p>
    <w:p w:rsidR="00DF13A0" w:rsidRPr="003F5C35" w:rsidRDefault="00DF13A0" w:rsidP="00C1744E">
      <w:pPr>
        <w:numPr>
          <w:ilvl w:val="0"/>
          <w:numId w:val="32"/>
        </w:numPr>
        <w:spacing w:line="360" w:lineRule="auto"/>
        <w:ind w:left="709" w:hanging="709"/>
        <w:jc w:val="both"/>
        <w:rPr>
          <w:rFonts w:ascii="Arial Narrow" w:hAnsi="Arial Narrow"/>
          <w:b/>
        </w:rPr>
      </w:pPr>
      <w:r w:rsidRPr="003F5C35">
        <w:rPr>
          <w:rFonts w:ascii="Arial Narrow" w:hAnsi="Arial Narrow"/>
        </w:rPr>
        <w:t xml:space="preserve">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Environment and Tourism</w:t>
      </w:r>
      <w:r w:rsidRPr="003F5C35">
        <w:rPr>
          <w:rFonts w:ascii="Arial Narrow" w:hAnsi="Arial Narrow"/>
        </w:rPr>
        <w:t xml:space="preserve"> is the licensing authority for general landfill sites </w:t>
      </w:r>
      <w:r w:rsidR="006E2F4F">
        <w:rPr>
          <w:rFonts w:ascii="Arial Narrow" w:hAnsi="Arial Narrow"/>
        </w:rPr>
        <w:t xml:space="preserve">in the Limpopo Province. </w:t>
      </w:r>
      <w:r w:rsidRPr="003F5C35">
        <w:rPr>
          <w:rFonts w:ascii="Arial Narrow" w:hAnsi="Arial Narrow"/>
        </w:rPr>
        <w:t>For this reason</w:t>
      </w:r>
      <w:r w:rsidR="00066F39" w:rsidRPr="003F5C35">
        <w:rPr>
          <w:rFonts w:ascii="Arial Narrow" w:hAnsi="Arial Narrow"/>
        </w:rPr>
        <w:t>,</w:t>
      </w:r>
      <w:r w:rsidRPr="003F5C35">
        <w:rPr>
          <w:rFonts w:ascii="Arial Narrow" w:hAnsi="Arial Narrow"/>
        </w:rPr>
        <w:t xml:space="preserve"> 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Environment and Tourism</w:t>
      </w:r>
      <w:r w:rsidRPr="003F5C35">
        <w:rPr>
          <w:rFonts w:ascii="Arial Narrow" w:hAnsi="Arial Narrow"/>
        </w:rPr>
        <w:t xml:space="preserve"> is also the competent authority for undertaking compliance and enforcement activitie</w:t>
      </w:r>
      <w:r w:rsidR="006E2F4F">
        <w:rPr>
          <w:rFonts w:ascii="Arial Narrow" w:hAnsi="Arial Narrow"/>
        </w:rPr>
        <w:t>s in relation to non-compliance</w:t>
      </w:r>
      <w:r w:rsidRPr="003F5C35">
        <w:rPr>
          <w:rFonts w:ascii="Arial Narrow" w:hAnsi="Arial Narrow"/>
        </w:rPr>
        <w:t xml:space="preserve"> that </w:t>
      </w:r>
      <w:r w:rsidR="006E2F4F">
        <w:rPr>
          <w:rFonts w:ascii="Arial Narrow" w:hAnsi="Arial Narrow"/>
        </w:rPr>
        <w:t xml:space="preserve">is </w:t>
      </w:r>
      <w:r w:rsidRPr="003F5C35">
        <w:rPr>
          <w:rFonts w:ascii="Arial Narrow" w:hAnsi="Arial Narrow"/>
        </w:rPr>
        <w:t xml:space="preserve">detected at the landfills </w:t>
      </w:r>
      <w:r w:rsidR="00066F39" w:rsidRPr="003F5C35">
        <w:rPr>
          <w:rFonts w:ascii="Arial Narrow" w:hAnsi="Arial Narrow"/>
        </w:rPr>
        <w:t xml:space="preserve">that </w:t>
      </w:r>
      <w:r w:rsidR="009F5EE7" w:rsidRPr="003F5C35">
        <w:rPr>
          <w:rFonts w:ascii="Arial Narrow" w:hAnsi="Arial Narrow"/>
        </w:rPr>
        <w:t>the enquiry relates to</w:t>
      </w:r>
      <w:r w:rsidRPr="003F5C35">
        <w:rPr>
          <w:rFonts w:ascii="Arial Narrow" w:hAnsi="Arial Narrow"/>
        </w:rPr>
        <w:t xml:space="preserve">. </w:t>
      </w:r>
      <w:r w:rsidR="00066F39" w:rsidRPr="003F5C35">
        <w:rPr>
          <w:rFonts w:ascii="Arial Narrow" w:hAnsi="Arial Narrow"/>
        </w:rPr>
        <w:t>Given that the function is a constitutionally concurrent function</w:t>
      </w:r>
      <w:r w:rsidR="009F5EE7" w:rsidRPr="003F5C35">
        <w:rPr>
          <w:rFonts w:ascii="Arial Narrow" w:hAnsi="Arial Narrow"/>
        </w:rPr>
        <w:t>,</w:t>
      </w:r>
      <w:r w:rsidR="00066F39" w:rsidRPr="003F5C35">
        <w:rPr>
          <w:rFonts w:ascii="Arial Narrow" w:hAnsi="Arial Narrow"/>
        </w:rPr>
        <w:t xml:space="preserve"> </w:t>
      </w:r>
      <w:r w:rsidR="009F5EE7" w:rsidRPr="003F5C35">
        <w:rPr>
          <w:rFonts w:ascii="Arial Narrow" w:hAnsi="Arial Narrow"/>
        </w:rPr>
        <w:t>the D</w:t>
      </w:r>
      <w:r w:rsidR="006E2F4F">
        <w:rPr>
          <w:rFonts w:ascii="Arial Narrow" w:hAnsi="Arial Narrow"/>
        </w:rPr>
        <w:t xml:space="preserve">epartment of </w:t>
      </w:r>
      <w:r w:rsidR="009F5EE7" w:rsidRPr="003F5C35">
        <w:rPr>
          <w:rFonts w:ascii="Arial Narrow" w:hAnsi="Arial Narrow"/>
        </w:rPr>
        <w:t>E</w:t>
      </w:r>
      <w:r w:rsidR="006E2F4F">
        <w:rPr>
          <w:rFonts w:ascii="Arial Narrow" w:hAnsi="Arial Narrow"/>
        </w:rPr>
        <w:t xml:space="preserve">nvironmental </w:t>
      </w:r>
      <w:r w:rsidR="009F5EE7" w:rsidRPr="003F5C35">
        <w:rPr>
          <w:rFonts w:ascii="Arial Narrow" w:hAnsi="Arial Narrow"/>
        </w:rPr>
        <w:t>A</w:t>
      </w:r>
      <w:r w:rsidR="006E2F4F">
        <w:rPr>
          <w:rFonts w:ascii="Arial Narrow" w:hAnsi="Arial Narrow"/>
        </w:rPr>
        <w:t>ffairs</w:t>
      </w:r>
      <w:r w:rsidR="009F5EE7" w:rsidRPr="003F5C35">
        <w:rPr>
          <w:rFonts w:ascii="Arial Narrow" w:hAnsi="Arial Narrow"/>
        </w:rPr>
        <w:t xml:space="preserve"> is </w:t>
      </w:r>
      <w:r w:rsidRPr="003F5C35">
        <w:rPr>
          <w:rFonts w:ascii="Arial Narrow" w:hAnsi="Arial Narrow"/>
        </w:rPr>
        <w:t xml:space="preserve">mindful of 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Environment and Tourism</w:t>
      </w:r>
      <w:r w:rsidRPr="003F5C35">
        <w:rPr>
          <w:rFonts w:ascii="Arial Narrow" w:hAnsi="Arial Narrow"/>
        </w:rPr>
        <w:t xml:space="preserve">’s regulatory </w:t>
      </w:r>
      <w:r w:rsidR="009F5EE7" w:rsidRPr="003F5C35">
        <w:rPr>
          <w:rFonts w:ascii="Arial Narrow" w:hAnsi="Arial Narrow"/>
        </w:rPr>
        <w:t xml:space="preserve">obligations in this regard. The </w:t>
      </w:r>
      <w:r w:rsidR="00545E00" w:rsidRPr="003F5C35">
        <w:rPr>
          <w:rFonts w:ascii="Arial Narrow" w:hAnsi="Arial Narrow"/>
        </w:rPr>
        <w:t>D</w:t>
      </w:r>
      <w:r w:rsidR="00545E00">
        <w:rPr>
          <w:rFonts w:ascii="Arial Narrow" w:hAnsi="Arial Narrow"/>
        </w:rPr>
        <w:t xml:space="preserve">epartment of </w:t>
      </w:r>
      <w:r w:rsidR="00545E00" w:rsidRPr="003F5C35">
        <w:rPr>
          <w:rFonts w:ascii="Arial Narrow" w:hAnsi="Arial Narrow"/>
        </w:rPr>
        <w:t>E</w:t>
      </w:r>
      <w:r w:rsidR="00545E00">
        <w:rPr>
          <w:rFonts w:ascii="Arial Narrow" w:hAnsi="Arial Narrow"/>
        </w:rPr>
        <w:t xml:space="preserve">nvironmental </w:t>
      </w:r>
      <w:r w:rsidR="00545E00" w:rsidRPr="003F5C35">
        <w:rPr>
          <w:rFonts w:ascii="Arial Narrow" w:hAnsi="Arial Narrow"/>
        </w:rPr>
        <w:t>A</w:t>
      </w:r>
      <w:r w:rsidR="00545E00">
        <w:rPr>
          <w:rFonts w:ascii="Arial Narrow" w:hAnsi="Arial Narrow"/>
        </w:rPr>
        <w:t>ffairs</w:t>
      </w:r>
      <w:r w:rsidR="009F5EE7" w:rsidRPr="003F5C35">
        <w:rPr>
          <w:rFonts w:ascii="Arial Narrow" w:hAnsi="Arial Narrow"/>
        </w:rPr>
        <w:t xml:space="preserve"> will provide the necessary assistance and support if this is required or requested, but will always first </w:t>
      </w:r>
      <w:r w:rsidRPr="003F5C35">
        <w:rPr>
          <w:rFonts w:ascii="Arial Narrow" w:hAnsi="Arial Narrow"/>
        </w:rPr>
        <w:t>engag</w:t>
      </w:r>
      <w:r w:rsidR="009F5EE7" w:rsidRPr="003F5C35">
        <w:rPr>
          <w:rFonts w:ascii="Arial Narrow" w:hAnsi="Arial Narrow"/>
        </w:rPr>
        <w:t xml:space="preserve">e with the provincial authority (which in this case is </w:t>
      </w:r>
      <w:r w:rsidR="00545E00">
        <w:rPr>
          <w:rFonts w:ascii="Arial Narrow" w:hAnsi="Arial Narrow"/>
        </w:rPr>
        <w:t xml:space="preserve">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Environment and Tourism</w:t>
      </w:r>
      <w:r w:rsidR="009F5EE7" w:rsidRPr="003F5C35">
        <w:rPr>
          <w:rFonts w:ascii="Arial Narrow" w:hAnsi="Arial Narrow"/>
        </w:rPr>
        <w:t>) before</w:t>
      </w:r>
      <w:r w:rsidRPr="003F5C35">
        <w:rPr>
          <w:rFonts w:ascii="Arial Narrow" w:hAnsi="Arial Narrow"/>
        </w:rPr>
        <w:t xml:space="preserve"> any form of enforcement action </w:t>
      </w:r>
      <w:r w:rsidR="009F5EE7" w:rsidRPr="003F5C35">
        <w:rPr>
          <w:rFonts w:ascii="Arial Narrow" w:hAnsi="Arial Narrow"/>
        </w:rPr>
        <w:t xml:space="preserve">is taken in instances </w:t>
      </w:r>
      <w:r w:rsidRPr="003F5C35">
        <w:rPr>
          <w:rFonts w:ascii="Arial Narrow" w:hAnsi="Arial Narrow"/>
        </w:rPr>
        <w:t>where the competence to undertake the necessary compliance and enforcement action lies</w:t>
      </w:r>
      <w:r w:rsidR="009F5EE7" w:rsidRPr="003F5C35">
        <w:rPr>
          <w:rFonts w:ascii="Arial Narrow" w:hAnsi="Arial Narrow"/>
        </w:rPr>
        <w:t xml:space="preserve"> with the provincial authority.</w:t>
      </w:r>
    </w:p>
    <w:p w:rsidR="00DF13A0" w:rsidRPr="003F5C35" w:rsidRDefault="00DF13A0" w:rsidP="003F5C35">
      <w:pPr>
        <w:spacing w:line="360" w:lineRule="auto"/>
        <w:ind w:left="425" w:hanging="425"/>
        <w:jc w:val="both"/>
        <w:rPr>
          <w:rFonts w:ascii="Arial Narrow" w:hAnsi="Arial Narrow"/>
          <w:b/>
        </w:rPr>
      </w:pPr>
    </w:p>
    <w:p w:rsidR="00DF13A0" w:rsidRDefault="00DF13A0" w:rsidP="00C1744E">
      <w:pPr>
        <w:spacing w:line="360" w:lineRule="auto"/>
        <w:ind w:left="709" w:hanging="709"/>
        <w:jc w:val="both"/>
        <w:rPr>
          <w:rFonts w:ascii="Arial Narrow" w:hAnsi="Arial Narrow"/>
        </w:rPr>
      </w:pPr>
      <w:r w:rsidRPr="003F5C35">
        <w:rPr>
          <w:rFonts w:ascii="Arial Narrow" w:hAnsi="Arial Narrow"/>
        </w:rPr>
        <w:t>(ii)(</w:t>
      </w:r>
      <w:proofErr w:type="gramStart"/>
      <w:r w:rsidRPr="003F5C35">
        <w:rPr>
          <w:rFonts w:ascii="Arial Narrow" w:hAnsi="Arial Narrow"/>
        </w:rPr>
        <w:t>aa</w:t>
      </w:r>
      <w:proofErr w:type="gramEnd"/>
      <w:r w:rsidRPr="003F5C35">
        <w:rPr>
          <w:rFonts w:ascii="Arial Narrow" w:hAnsi="Arial Narrow"/>
        </w:rPr>
        <w:t>)</w:t>
      </w:r>
      <w:r w:rsidR="005E5673">
        <w:rPr>
          <w:rFonts w:ascii="Arial Narrow" w:hAnsi="Arial Narrow"/>
        </w:rPr>
        <w:tab/>
      </w:r>
      <w:r w:rsidRPr="003F5C35">
        <w:rPr>
          <w:rFonts w:ascii="Arial Narrow" w:hAnsi="Arial Narrow"/>
        </w:rPr>
        <w:t xml:space="preserve">As indicated above, the </w:t>
      </w:r>
      <w:r w:rsidR="00545E00" w:rsidRPr="003F5C35">
        <w:rPr>
          <w:rFonts w:ascii="Arial Narrow" w:hAnsi="Arial Narrow"/>
        </w:rPr>
        <w:t>D</w:t>
      </w:r>
      <w:r w:rsidR="00545E00">
        <w:rPr>
          <w:rFonts w:ascii="Arial Narrow" w:hAnsi="Arial Narrow"/>
        </w:rPr>
        <w:t xml:space="preserve">epartment of </w:t>
      </w:r>
      <w:r w:rsidR="00545E00" w:rsidRPr="003F5C35">
        <w:rPr>
          <w:rFonts w:ascii="Arial Narrow" w:hAnsi="Arial Narrow"/>
        </w:rPr>
        <w:t>E</w:t>
      </w:r>
      <w:r w:rsidR="00545E00">
        <w:rPr>
          <w:rFonts w:ascii="Arial Narrow" w:hAnsi="Arial Narrow"/>
        </w:rPr>
        <w:t xml:space="preserve">nvironmental </w:t>
      </w:r>
      <w:r w:rsidR="00545E00" w:rsidRPr="003F5C35">
        <w:rPr>
          <w:rFonts w:ascii="Arial Narrow" w:hAnsi="Arial Narrow"/>
        </w:rPr>
        <w:t>A</w:t>
      </w:r>
      <w:r w:rsidR="00545E00">
        <w:rPr>
          <w:rFonts w:ascii="Arial Narrow" w:hAnsi="Arial Narrow"/>
        </w:rPr>
        <w:t>ffairs</w:t>
      </w:r>
      <w:r w:rsidR="00545E00" w:rsidRPr="003F5C35">
        <w:rPr>
          <w:rFonts w:ascii="Arial Narrow" w:hAnsi="Arial Narrow"/>
        </w:rPr>
        <w:t xml:space="preserve"> </w:t>
      </w:r>
      <w:r w:rsidR="00FB6D76" w:rsidRPr="003F5C35">
        <w:rPr>
          <w:rFonts w:ascii="Arial Narrow" w:hAnsi="Arial Narrow"/>
        </w:rPr>
        <w:t xml:space="preserve">will not encroach into the </w:t>
      </w:r>
      <w:r w:rsidRPr="003F5C35">
        <w:rPr>
          <w:rFonts w:ascii="Arial Narrow" w:hAnsi="Arial Narrow"/>
        </w:rPr>
        <w:t xml:space="preserve">regulatory space of various competent </w:t>
      </w:r>
      <w:r w:rsidR="00545E00">
        <w:rPr>
          <w:rFonts w:ascii="Arial Narrow" w:hAnsi="Arial Narrow"/>
        </w:rPr>
        <w:t>authorities which regulate</w:t>
      </w:r>
      <w:r w:rsidRPr="003F5C35">
        <w:rPr>
          <w:rFonts w:ascii="Arial Narrow" w:hAnsi="Arial Narrow"/>
        </w:rPr>
        <w:t xml:space="preserve"> the environment</w:t>
      </w:r>
      <w:r w:rsidR="009F5EE7" w:rsidRPr="003F5C35">
        <w:rPr>
          <w:rFonts w:ascii="Arial Narrow" w:hAnsi="Arial Narrow"/>
        </w:rPr>
        <w:t xml:space="preserve"> unless</w:t>
      </w:r>
      <w:r w:rsidR="00545E00">
        <w:rPr>
          <w:rFonts w:ascii="Arial Narrow" w:hAnsi="Arial Narrow"/>
        </w:rPr>
        <w:t xml:space="preserve"> a specific request is received</w:t>
      </w:r>
      <w:r w:rsidRPr="003F5C35">
        <w:rPr>
          <w:rFonts w:ascii="Arial Narrow" w:hAnsi="Arial Narrow"/>
        </w:rPr>
        <w:t xml:space="preserve">. However, and in response to the </w:t>
      </w:r>
      <w:r w:rsidR="00FB6D76" w:rsidRPr="003F5C35">
        <w:rPr>
          <w:rFonts w:ascii="Arial Narrow" w:hAnsi="Arial Narrow"/>
        </w:rPr>
        <w:t>growing environmental concerns around general landfill sites across the coun</w:t>
      </w:r>
      <w:r w:rsidR="00545E00">
        <w:rPr>
          <w:rFonts w:ascii="Arial Narrow" w:hAnsi="Arial Narrow"/>
        </w:rPr>
        <w:t>try, Working Group IV included in its 2014/</w:t>
      </w:r>
      <w:r w:rsidR="00FB6D76" w:rsidRPr="003F5C35">
        <w:rPr>
          <w:rFonts w:ascii="Arial Narrow" w:hAnsi="Arial Narrow"/>
        </w:rPr>
        <w:t>2015 work program</w:t>
      </w:r>
      <w:r w:rsidR="00545E00">
        <w:rPr>
          <w:rFonts w:ascii="Arial Narrow" w:hAnsi="Arial Narrow"/>
        </w:rPr>
        <w:t>me</w:t>
      </w:r>
      <w:r w:rsidR="00FB6D76" w:rsidRPr="003F5C35">
        <w:rPr>
          <w:rFonts w:ascii="Arial Narrow" w:hAnsi="Arial Narrow"/>
        </w:rPr>
        <w:t xml:space="preserve"> a national general landfill site compliance and enforcement blitz in order to understand what the exact compliance status is in relation to sites which were flagged as problematic</w:t>
      </w:r>
      <w:r w:rsidR="006E2F4F">
        <w:rPr>
          <w:rFonts w:ascii="Arial Narrow" w:hAnsi="Arial Narrow"/>
        </w:rPr>
        <w:t>; and</w:t>
      </w:r>
    </w:p>
    <w:p w:rsidR="00545E00" w:rsidRPr="00545E00" w:rsidRDefault="00545E00" w:rsidP="00545E00">
      <w:pPr>
        <w:spacing w:line="360" w:lineRule="auto"/>
        <w:jc w:val="both"/>
        <w:rPr>
          <w:rFonts w:ascii="Arial Narrow" w:hAnsi="Arial Narrow"/>
        </w:rPr>
      </w:pPr>
    </w:p>
    <w:p w:rsidR="00FB6D76" w:rsidRPr="003F5C35" w:rsidRDefault="00C1744E" w:rsidP="00C1744E">
      <w:pPr>
        <w:spacing w:line="360" w:lineRule="auto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FB6D76" w:rsidRPr="003F5C35">
        <w:rPr>
          <w:rFonts w:ascii="Arial Narrow" w:hAnsi="Arial Narrow"/>
        </w:rPr>
        <w:t>(</w:t>
      </w:r>
      <w:proofErr w:type="gramStart"/>
      <w:r w:rsidR="00FB6D76" w:rsidRPr="003F5C35">
        <w:rPr>
          <w:rFonts w:ascii="Arial Narrow" w:hAnsi="Arial Narrow"/>
        </w:rPr>
        <w:t>bb</w:t>
      </w:r>
      <w:proofErr w:type="gramEnd"/>
      <w:r w:rsidR="00FB6D76" w:rsidRPr="003F5C35">
        <w:rPr>
          <w:rFonts w:ascii="Arial Narrow" w:hAnsi="Arial Narrow"/>
        </w:rPr>
        <w:t>)</w:t>
      </w:r>
      <w:r w:rsidR="005E5673">
        <w:rPr>
          <w:rFonts w:ascii="Arial Narrow" w:hAnsi="Arial Narrow"/>
        </w:rPr>
        <w:tab/>
      </w:r>
      <w:r w:rsidR="00FB6D76" w:rsidRPr="003F5C35">
        <w:rPr>
          <w:rFonts w:ascii="Arial Narrow" w:hAnsi="Arial Narrow"/>
        </w:rPr>
        <w:t xml:space="preserve">Upon request of 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Environment and Tourism</w:t>
      </w:r>
      <w:r w:rsidR="009F5EE7" w:rsidRPr="003F5C35">
        <w:rPr>
          <w:rFonts w:ascii="Arial Narrow" w:hAnsi="Arial Narrow"/>
        </w:rPr>
        <w:t>,</w:t>
      </w:r>
      <w:r w:rsidR="00FB6D76" w:rsidRPr="003F5C35">
        <w:rPr>
          <w:rFonts w:ascii="Arial Narrow" w:hAnsi="Arial Narrow"/>
        </w:rPr>
        <w:t xml:space="preserve"> the </w:t>
      </w:r>
      <w:r w:rsidR="00545E00" w:rsidRPr="003F5C35">
        <w:rPr>
          <w:rFonts w:ascii="Arial Narrow" w:hAnsi="Arial Narrow"/>
        </w:rPr>
        <w:t>D</w:t>
      </w:r>
      <w:r w:rsidR="00545E00">
        <w:rPr>
          <w:rFonts w:ascii="Arial Narrow" w:hAnsi="Arial Narrow"/>
        </w:rPr>
        <w:t xml:space="preserve">epartment of </w:t>
      </w:r>
      <w:r w:rsidR="00545E00" w:rsidRPr="003F5C35">
        <w:rPr>
          <w:rFonts w:ascii="Arial Narrow" w:hAnsi="Arial Narrow"/>
        </w:rPr>
        <w:t>E</w:t>
      </w:r>
      <w:r w:rsidR="00545E00">
        <w:rPr>
          <w:rFonts w:ascii="Arial Narrow" w:hAnsi="Arial Narrow"/>
        </w:rPr>
        <w:t xml:space="preserve">nvironmental </w:t>
      </w:r>
      <w:r w:rsidR="00545E00" w:rsidRPr="003F5C35">
        <w:rPr>
          <w:rFonts w:ascii="Arial Narrow" w:hAnsi="Arial Narrow"/>
        </w:rPr>
        <w:t>A</w:t>
      </w:r>
      <w:r w:rsidR="00545E00">
        <w:rPr>
          <w:rFonts w:ascii="Arial Narrow" w:hAnsi="Arial Narrow"/>
        </w:rPr>
        <w:t>ffairs</w:t>
      </w:r>
      <w:r w:rsidR="00FB6D76" w:rsidRPr="003F5C35">
        <w:rPr>
          <w:rFonts w:ascii="Arial Narrow" w:hAnsi="Arial Narrow"/>
        </w:rPr>
        <w:t xml:space="preserve"> will undertake the necessary enforcement action. However, and as indicated above, 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</w:t>
      </w:r>
      <w:r w:rsidR="006E2F4F">
        <w:rPr>
          <w:rFonts w:ascii="Arial Narrow" w:hAnsi="Arial Narrow"/>
        </w:rPr>
        <w:lastRenderedPageBreak/>
        <w:t>Environment and Tourism</w:t>
      </w:r>
      <w:r w:rsidR="00FB6D76" w:rsidRPr="003F5C35">
        <w:rPr>
          <w:rFonts w:ascii="Arial Narrow" w:hAnsi="Arial Narrow"/>
        </w:rPr>
        <w:t xml:space="preserve"> is currently undertaking various actions at each of these landfills, and where no action is noted the </w:t>
      </w:r>
      <w:r w:rsidR="006E2F4F" w:rsidRPr="003F5C35">
        <w:rPr>
          <w:rFonts w:ascii="Arial Narrow" w:hAnsi="Arial Narrow"/>
        </w:rPr>
        <w:t>Limpopo Department of Economic Development</w:t>
      </w:r>
      <w:r w:rsidR="006E2F4F">
        <w:rPr>
          <w:rFonts w:ascii="Arial Narrow" w:hAnsi="Arial Narrow"/>
        </w:rPr>
        <w:t xml:space="preserve"> Environment and Tourism</w:t>
      </w:r>
      <w:r w:rsidR="00FB6D76" w:rsidRPr="003F5C35">
        <w:rPr>
          <w:rFonts w:ascii="Arial Narrow" w:hAnsi="Arial Narrow"/>
        </w:rPr>
        <w:t xml:space="preserve"> indicated that</w:t>
      </w:r>
      <w:r w:rsidR="00545E00">
        <w:rPr>
          <w:rFonts w:ascii="Arial Narrow" w:hAnsi="Arial Narrow"/>
        </w:rPr>
        <w:t xml:space="preserve"> these facilities, namely, Vaal</w:t>
      </w:r>
      <w:r w:rsidR="00FB6D76" w:rsidRPr="003F5C35">
        <w:rPr>
          <w:rFonts w:ascii="Arial Narrow" w:hAnsi="Arial Narrow"/>
        </w:rPr>
        <w:t>water, Bela-Bela and Mookgophong will be included in their inspection program</w:t>
      </w:r>
      <w:r w:rsidR="00545E00">
        <w:rPr>
          <w:rFonts w:ascii="Arial Narrow" w:hAnsi="Arial Narrow"/>
        </w:rPr>
        <w:t>me</w:t>
      </w:r>
      <w:r w:rsidR="00FB6D76" w:rsidRPr="003F5C35">
        <w:rPr>
          <w:rFonts w:ascii="Arial Narrow" w:hAnsi="Arial Narrow"/>
        </w:rPr>
        <w:t xml:space="preserve"> for this financial year.  </w:t>
      </w:r>
    </w:p>
    <w:p w:rsidR="00DF13A0" w:rsidRPr="003F5C35" w:rsidRDefault="00DF13A0" w:rsidP="003F5C35">
      <w:pPr>
        <w:spacing w:line="360" w:lineRule="auto"/>
        <w:ind w:left="425" w:hanging="425"/>
        <w:jc w:val="both"/>
        <w:rPr>
          <w:rFonts w:ascii="Arial Narrow" w:hAnsi="Arial Narrow"/>
          <w:b/>
        </w:rPr>
      </w:pPr>
    </w:p>
    <w:p w:rsidR="00E478E7" w:rsidRPr="003F5C35" w:rsidRDefault="00E478E7" w:rsidP="003F5C35">
      <w:pPr>
        <w:spacing w:line="360" w:lineRule="auto"/>
        <w:jc w:val="both"/>
        <w:rPr>
          <w:rFonts w:ascii="Arial Narrow" w:hAnsi="Arial Narrow"/>
        </w:rPr>
      </w:pPr>
    </w:p>
    <w:p w:rsidR="00D00535" w:rsidRPr="003F5C35" w:rsidRDefault="003F5C35" w:rsidP="003F5C35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 w:rsidR="00EE5AEC" w:rsidRPr="003F5C35">
        <w:rPr>
          <w:rFonts w:ascii="Arial Narrow" w:hAnsi="Arial Narrow"/>
          <w:b/>
        </w:rPr>
        <w:t>--</w:t>
      </w:r>
      <w:proofErr w:type="gramStart"/>
      <w:r w:rsidR="00EE5AEC" w:rsidRPr="003F5C35">
        <w:rPr>
          <w:rFonts w:ascii="Arial Narrow" w:hAnsi="Arial Narrow"/>
          <w:b/>
        </w:rPr>
        <w:t>ooOoo</w:t>
      </w:r>
      <w:proofErr w:type="gramEnd"/>
      <w:r w:rsidR="00EE5AEC" w:rsidRPr="003F5C35">
        <w:rPr>
          <w:rFonts w:ascii="Arial Narrow" w:hAnsi="Arial Narrow"/>
          <w:b/>
        </w:rPr>
        <w:t>--</w:t>
      </w:r>
      <w:r>
        <w:rPr>
          <w:rFonts w:ascii="Arial Narrow" w:hAnsi="Arial Narrow"/>
          <w:b/>
        </w:rPr>
        <w:t>-</w:t>
      </w:r>
    </w:p>
    <w:sectPr w:rsidR="00D00535" w:rsidRPr="003F5C35" w:rsidSect="003F5C35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F5" w:rsidRDefault="00650BF5" w:rsidP="004F1BDF">
      <w:r>
        <w:separator/>
      </w:r>
    </w:p>
  </w:endnote>
  <w:endnote w:type="continuationSeparator" w:id="0">
    <w:p w:rsidR="00650BF5" w:rsidRDefault="00650BF5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E7" w:rsidRPr="00C37A66" w:rsidRDefault="00E478E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>NATIONAL 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6E2F4F">
      <w:rPr>
        <w:rFonts w:ascii="Arial Narrow" w:hAnsi="Arial Narrow"/>
        <w:b w:val="0"/>
        <w:sz w:val="16"/>
        <w:szCs w:val="16"/>
      </w:rPr>
      <w:t xml:space="preserve"> </w:t>
    </w:r>
    <w:r>
      <w:rPr>
        <w:rFonts w:ascii="Arial Narrow" w:hAnsi="Arial Narrow"/>
        <w:b w:val="0"/>
        <w:sz w:val="16"/>
        <w:szCs w:val="16"/>
      </w:rPr>
      <w:t>3990</w:t>
    </w:r>
    <w:r>
      <w:rPr>
        <w:rFonts w:ascii="Arial Narrow" w:hAnsi="Arial Narrow"/>
        <w:b w:val="0"/>
        <w:sz w:val="16"/>
        <w:szCs w:val="16"/>
      </w:rPr>
      <w:tab/>
      <w:t>NW4858E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F5" w:rsidRDefault="00650BF5" w:rsidP="004F1BDF">
      <w:r>
        <w:separator/>
      </w:r>
    </w:p>
  </w:footnote>
  <w:footnote w:type="continuationSeparator" w:id="0">
    <w:p w:rsidR="00650BF5" w:rsidRDefault="00650BF5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76B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C87"/>
    <w:multiLevelType w:val="hybridMultilevel"/>
    <w:tmpl w:val="C61A70DE"/>
    <w:lvl w:ilvl="0" w:tplc="836E758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E348D"/>
    <w:multiLevelType w:val="hybridMultilevel"/>
    <w:tmpl w:val="06A2BED8"/>
    <w:lvl w:ilvl="0" w:tplc="15CEE208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B16E1"/>
    <w:multiLevelType w:val="hybridMultilevel"/>
    <w:tmpl w:val="2516230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C61CBC"/>
    <w:multiLevelType w:val="hybridMultilevel"/>
    <w:tmpl w:val="070492A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211B8"/>
    <w:multiLevelType w:val="hybridMultilevel"/>
    <w:tmpl w:val="FA760C20"/>
    <w:lvl w:ilvl="0" w:tplc="0B80AAC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1"/>
  </w:num>
  <w:num w:numId="4">
    <w:abstractNumId w:val="1"/>
  </w:num>
  <w:num w:numId="5">
    <w:abstractNumId w:val="23"/>
  </w:num>
  <w:num w:numId="6">
    <w:abstractNumId w:val="5"/>
  </w:num>
  <w:num w:numId="7">
    <w:abstractNumId w:val="6"/>
  </w:num>
  <w:num w:numId="8">
    <w:abstractNumId w:val="29"/>
  </w:num>
  <w:num w:numId="9">
    <w:abstractNumId w:val="13"/>
  </w:num>
  <w:num w:numId="10">
    <w:abstractNumId w:val="25"/>
  </w:num>
  <w:num w:numId="11">
    <w:abstractNumId w:val="9"/>
  </w:num>
  <w:num w:numId="12">
    <w:abstractNumId w:val="26"/>
  </w:num>
  <w:num w:numId="13">
    <w:abstractNumId w:val="15"/>
  </w:num>
  <w:num w:numId="14">
    <w:abstractNumId w:val="16"/>
  </w:num>
  <w:num w:numId="15">
    <w:abstractNumId w:val="12"/>
  </w:num>
  <w:num w:numId="16">
    <w:abstractNumId w:val="18"/>
  </w:num>
  <w:num w:numId="17">
    <w:abstractNumId w:val="2"/>
  </w:num>
  <w:num w:numId="18">
    <w:abstractNumId w:val="27"/>
  </w:num>
  <w:num w:numId="19">
    <w:abstractNumId w:val="28"/>
  </w:num>
  <w:num w:numId="20">
    <w:abstractNumId w:val="8"/>
  </w:num>
  <w:num w:numId="21">
    <w:abstractNumId w:val="11"/>
  </w:num>
  <w:num w:numId="22">
    <w:abstractNumId w:val="17"/>
  </w:num>
  <w:num w:numId="23">
    <w:abstractNumId w:val="7"/>
  </w:num>
  <w:num w:numId="24">
    <w:abstractNumId w:val="0"/>
  </w:num>
  <w:num w:numId="25">
    <w:abstractNumId w:val="3"/>
  </w:num>
  <w:num w:numId="26">
    <w:abstractNumId w:val="10"/>
  </w:num>
  <w:num w:numId="27">
    <w:abstractNumId w:val="14"/>
  </w:num>
  <w:num w:numId="28">
    <w:abstractNumId w:val="24"/>
  </w:num>
  <w:num w:numId="29">
    <w:abstractNumId w:val="4"/>
  </w:num>
  <w:num w:numId="30">
    <w:abstractNumId w:val="21"/>
  </w:num>
  <w:num w:numId="31">
    <w:abstractNumId w:val="3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23FEC"/>
    <w:rsid w:val="0002720E"/>
    <w:rsid w:val="0003226A"/>
    <w:rsid w:val="00034DA8"/>
    <w:rsid w:val="00050EE0"/>
    <w:rsid w:val="0005634F"/>
    <w:rsid w:val="000605D8"/>
    <w:rsid w:val="00060B6C"/>
    <w:rsid w:val="00064F43"/>
    <w:rsid w:val="00065A34"/>
    <w:rsid w:val="00066F39"/>
    <w:rsid w:val="000743DB"/>
    <w:rsid w:val="0009298A"/>
    <w:rsid w:val="00094587"/>
    <w:rsid w:val="000966CB"/>
    <w:rsid w:val="000979B4"/>
    <w:rsid w:val="000A0255"/>
    <w:rsid w:val="000A0828"/>
    <w:rsid w:val="000C41A4"/>
    <w:rsid w:val="000C73A4"/>
    <w:rsid w:val="000E01B6"/>
    <w:rsid w:val="000E0FA4"/>
    <w:rsid w:val="000E25DF"/>
    <w:rsid w:val="000E5566"/>
    <w:rsid w:val="000E65B0"/>
    <w:rsid w:val="000E7226"/>
    <w:rsid w:val="000F0ED7"/>
    <w:rsid w:val="000F1AE4"/>
    <w:rsid w:val="00107CF9"/>
    <w:rsid w:val="00107D87"/>
    <w:rsid w:val="00121FAA"/>
    <w:rsid w:val="00131040"/>
    <w:rsid w:val="00132E22"/>
    <w:rsid w:val="00143278"/>
    <w:rsid w:val="001444F7"/>
    <w:rsid w:val="001534C1"/>
    <w:rsid w:val="00153E3D"/>
    <w:rsid w:val="001734FC"/>
    <w:rsid w:val="00180924"/>
    <w:rsid w:val="00182CA5"/>
    <w:rsid w:val="00194D0A"/>
    <w:rsid w:val="001A3AAE"/>
    <w:rsid w:val="001B2562"/>
    <w:rsid w:val="001B4F9B"/>
    <w:rsid w:val="001C0B86"/>
    <w:rsid w:val="001D4885"/>
    <w:rsid w:val="001E004F"/>
    <w:rsid w:val="001E4278"/>
    <w:rsid w:val="001F2C2D"/>
    <w:rsid w:val="001F4B77"/>
    <w:rsid w:val="001F6092"/>
    <w:rsid w:val="001F6849"/>
    <w:rsid w:val="001F7F69"/>
    <w:rsid w:val="00201E5E"/>
    <w:rsid w:val="00203A5E"/>
    <w:rsid w:val="00205868"/>
    <w:rsid w:val="00205FA9"/>
    <w:rsid w:val="00207BAC"/>
    <w:rsid w:val="00211FD2"/>
    <w:rsid w:val="00214E2C"/>
    <w:rsid w:val="00216318"/>
    <w:rsid w:val="002210C5"/>
    <w:rsid w:val="002211FC"/>
    <w:rsid w:val="00233FA0"/>
    <w:rsid w:val="00242211"/>
    <w:rsid w:val="0024310F"/>
    <w:rsid w:val="00254B64"/>
    <w:rsid w:val="00254C71"/>
    <w:rsid w:val="00261929"/>
    <w:rsid w:val="002623EA"/>
    <w:rsid w:val="00267ED2"/>
    <w:rsid w:val="002710BB"/>
    <w:rsid w:val="002738A0"/>
    <w:rsid w:val="0028092C"/>
    <w:rsid w:val="002A28F8"/>
    <w:rsid w:val="002B15D6"/>
    <w:rsid w:val="002B40D5"/>
    <w:rsid w:val="002B656B"/>
    <w:rsid w:val="002C5CE0"/>
    <w:rsid w:val="002C687F"/>
    <w:rsid w:val="002D1781"/>
    <w:rsid w:val="002D5BEE"/>
    <w:rsid w:val="002E77D4"/>
    <w:rsid w:val="002F7AF5"/>
    <w:rsid w:val="003020D1"/>
    <w:rsid w:val="003072EF"/>
    <w:rsid w:val="00316C53"/>
    <w:rsid w:val="0032026A"/>
    <w:rsid w:val="0033203A"/>
    <w:rsid w:val="003448F3"/>
    <w:rsid w:val="00350FD9"/>
    <w:rsid w:val="0037704F"/>
    <w:rsid w:val="003811A3"/>
    <w:rsid w:val="00397DE9"/>
    <w:rsid w:val="003A4B55"/>
    <w:rsid w:val="003A77B5"/>
    <w:rsid w:val="003B0518"/>
    <w:rsid w:val="003B4AD4"/>
    <w:rsid w:val="003B6AF4"/>
    <w:rsid w:val="003C1B62"/>
    <w:rsid w:val="003C5149"/>
    <w:rsid w:val="003D1177"/>
    <w:rsid w:val="003D3E28"/>
    <w:rsid w:val="003D4060"/>
    <w:rsid w:val="003E3A54"/>
    <w:rsid w:val="003F315F"/>
    <w:rsid w:val="003F4ECA"/>
    <w:rsid w:val="003F5C35"/>
    <w:rsid w:val="00401C59"/>
    <w:rsid w:val="00411EE4"/>
    <w:rsid w:val="00414594"/>
    <w:rsid w:val="00416ABD"/>
    <w:rsid w:val="00435D92"/>
    <w:rsid w:val="00440E5F"/>
    <w:rsid w:val="00451121"/>
    <w:rsid w:val="00455EF3"/>
    <w:rsid w:val="004564EF"/>
    <w:rsid w:val="00460ABC"/>
    <w:rsid w:val="004625D3"/>
    <w:rsid w:val="00464E83"/>
    <w:rsid w:val="004725F3"/>
    <w:rsid w:val="00474494"/>
    <w:rsid w:val="004769DE"/>
    <w:rsid w:val="00485891"/>
    <w:rsid w:val="00486877"/>
    <w:rsid w:val="00492C3A"/>
    <w:rsid w:val="004A18CC"/>
    <w:rsid w:val="004B4A15"/>
    <w:rsid w:val="004C06DB"/>
    <w:rsid w:val="004C700B"/>
    <w:rsid w:val="004F1BDF"/>
    <w:rsid w:val="004F249E"/>
    <w:rsid w:val="004F768D"/>
    <w:rsid w:val="00501093"/>
    <w:rsid w:val="00504ABC"/>
    <w:rsid w:val="00510EA1"/>
    <w:rsid w:val="00515D5B"/>
    <w:rsid w:val="00517A03"/>
    <w:rsid w:val="00541EFC"/>
    <w:rsid w:val="0054307A"/>
    <w:rsid w:val="00545E00"/>
    <w:rsid w:val="005477CF"/>
    <w:rsid w:val="00551F2A"/>
    <w:rsid w:val="00552963"/>
    <w:rsid w:val="00554A6E"/>
    <w:rsid w:val="005606A7"/>
    <w:rsid w:val="00564B44"/>
    <w:rsid w:val="0056608A"/>
    <w:rsid w:val="00567CA6"/>
    <w:rsid w:val="00571AD3"/>
    <w:rsid w:val="00575944"/>
    <w:rsid w:val="005779CF"/>
    <w:rsid w:val="0059370D"/>
    <w:rsid w:val="005971F8"/>
    <w:rsid w:val="005A0F89"/>
    <w:rsid w:val="005A17CB"/>
    <w:rsid w:val="005A4BA1"/>
    <w:rsid w:val="005B15FC"/>
    <w:rsid w:val="005B787C"/>
    <w:rsid w:val="005C18A4"/>
    <w:rsid w:val="005D2A27"/>
    <w:rsid w:val="005D4133"/>
    <w:rsid w:val="005D441A"/>
    <w:rsid w:val="005D4C1C"/>
    <w:rsid w:val="005D549D"/>
    <w:rsid w:val="005E40BF"/>
    <w:rsid w:val="005E5673"/>
    <w:rsid w:val="005E593C"/>
    <w:rsid w:val="005F29C7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4822"/>
    <w:rsid w:val="006471CA"/>
    <w:rsid w:val="00647388"/>
    <w:rsid w:val="00650BF5"/>
    <w:rsid w:val="0065323C"/>
    <w:rsid w:val="00653459"/>
    <w:rsid w:val="006564FC"/>
    <w:rsid w:val="00662B3B"/>
    <w:rsid w:val="00666D95"/>
    <w:rsid w:val="00680AB4"/>
    <w:rsid w:val="00687EDB"/>
    <w:rsid w:val="00692E5A"/>
    <w:rsid w:val="0069413E"/>
    <w:rsid w:val="006A3679"/>
    <w:rsid w:val="006B1C18"/>
    <w:rsid w:val="006B5270"/>
    <w:rsid w:val="006C29E7"/>
    <w:rsid w:val="006C45C8"/>
    <w:rsid w:val="006D194A"/>
    <w:rsid w:val="006D4150"/>
    <w:rsid w:val="006E24FC"/>
    <w:rsid w:val="006E2A9D"/>
    <w:rsid w:val="006E2F4F"/>
    <w:rsid w:val="006F02EC"/>
    <w:rsid w:val="00705593"/>
    <w:rsid w:val="007227B8"/>
    <w:rsid w:val="00723774"/>
    <w:rsid w:val="0072568C"/>
    <w:rsid w:val="00746C30"/>
    <w:rsid w:val="0075538B"/>
    <w:rsid w:val="007553CB"/>
    <w:rsid w:val="00757451"/>
    <w:rsid w:val="00763542"/>
    <w:rsid w:val="00766F73"/>
    <w:rsid w:val="00770B34"/>
    <w:rsid w:val="0077293A"/>
    <w:rsid w:val="00777B65"/>
    <w:rsid w:val="00783EF3"/>
    <w:rsid w:val="00791FD4"/>
    <w:rsid w:val="0079591D"/>
    <w:rsid w:val="007A75C7"/>
    <w:rsid w:val="007B21D0"/>
    <w:rsid w:val="007B4554"/>
    <w:rsid w:val="007E5495"/>
    <w:rsid w:val="007E55E6"/>
    <w:rsid w:val="007F0C18"/>
    <w:rsid w:val="007F294C"/>
    <w:rsid w:val="007F4EA7"/>
    <w:rsid w:val="00801467"/>
    <w:rsid w:val="008072FE"/>
    <w:rsid w:val="008126A3"/>
    <w:rsid w:val="00825B5C"/>
    <w:rsid w:val="008271BB"/>
    <w:rsid w:val="0083679A"/>
    <w:rsid w:val="00837631"/>
    <w:rsid w:val="0084071E"/>
    <w:rsid w:val="008416BE"/>
    <w:rsid w:val="00852532"/>
    <w:rsid w:val="00853D53"/>
    <w:rsid w:val="00855745"/>
    <w:rsid w:val="008558F0"/>
    <w:rsid w:val="00870155"/>
    <w:rsid w:val="008717D4"/>
    <w:rsid w:val="0087358A"/>
    <w:rsid w:val="0087390A"/>
    <w:rsid w:val="008757B3"/>
    <w:rsid w:val="008800D5"/>
    <w:rsid w:val="008840CD"/>
    <w:rsid w:val="00893400"/>
    <w:rsid w:val="00893991"/>
    <w:rsid w:val="008A0D5A"/>
    <w:rsid w:val="008A6C83"/>
    <w:rsid w:val="008A7E0D"/>
    <w:rsid w:val="008A7E67"/>
    <w:rsid w:val="008C3203"/>
    <w:rsid w:val="008E0603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15360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76C3D"/>
    <w:rsid w:val="0098470F"/>
    <w:rsid w:val="0098725A"/>
    <w:rsid w:val="00990468"/>
    <w:rsid w:val="00993AC2"/>
    <w:rsid w:val="009965BC"/>
    <w:rsid w:val="009A27C7"/>
    <w:rsid w:val="009A3C30"/>
    <w:rsid w:val="009A4B0A"/>
    <w:rsid w:val="009B08FF"/>
    <w:rsid w:val="009C39A8"/>
    <w:rsid w:val="009D3101"/>
    <w:rsid w:val="009D5D72"/>
    <w:rsid w:val="009D74D5"/>
    <w:rsid w:val="009D74E8"/>
    <w:rsid w:val="009E2B5A"/>
    <w:rsid w:val="009E2C2E"/>
    <w:rsid w:val="009E3EB1"/>
    <w:rsid w:val="009E7478"/>
    <w:rsid w:val="009F5EE7"/>
    <w:rsid w:val="00A00B0B"/>
    <w:rsid w:val="00A02B04"/>
    <w:rsid w:val="00A051E6"/>
    <w:rsid w:val="00A11B84"/>
    <w:rsid w:val="00A13048"/>
    <w:rsid w:val="00A23689"/>
    <w:rsid w:val="00A26873"/>
    <w:rsid w:val="00A26E61"/>
    <w:rsid w:val="00A30E6F"/>
    <w:rsid w:val="00A4247C"/>
    <w:rsid w:val="00A42BB9"/>
    <w:rsid w:val="00A460A7"/>
    <w:rsid w:val="00A46FCA"/>
    <w:rsid w:val="00A47BE7"/>
    <w:rsid w:val="00A90E71"/>
    <w:rsid w:val="00A9242D"/>
    <w:rsid w:val="00AA2C71"/>
    <w:rsid w:val="00AA3D1A"/>
    <w:rsid w:val="00AB192B"/>
    <w:rsid w:val="00AB2912"/>
    <w:rsid w:val="00AB6858"/>
    <w:rsid w:val="00AB7707"/>
    <w:rsid w:val="00AC2113"/>
    <w:rsid w:val="00AC359D"/>
    <w:rsid w:val="00AC5463"/>
    <w:rsid w:val="00AD0422"/>
    <w:rsid w:val="00AD0B17"/>
    <w:rsid w:val="00AD23AB"/>
    <w:rsid w:val="00AD441A"/>
    <w:rsid w:val="00AD7D31"/>
    <w:rsid w:val="00AE6D7F"/>
    <w:rsid w:val="00AF46F5"/>
    <w:rsid w:val="00B07FC6"/>
    <w:rsid w:val="00B12341"/>
    <w:rsid w:val="00B209AC"/>
    <w:rsid w:val="00B23B8A"/>
    <w:rsid w:val="00B26E31"/>
    <w:rsid w:val="00B37C02"/>
    <w:rsid w:val="00B67B53"/>
    <w:rsid w:val="00B722E6"/>
    <w:rsid w:val="00B85270"/>
    <w:rsid w:val="00B873FF"/>
    <w:rsid w:val="00B92046"/>
    <w:rsid w:val="00B92E4C"/>
    <w:rsid w:val="00BA079A"/>
    <w:rsid w:val="00BA0FBC"/>
    <w:rsid w:val="00BA1B42"/>
    <w:rsid w:val="00BA443E"/>
    <w:rsid w:val="00BB2AAC"/>
    <w:rsid w:val="00BB3CD1"/>
    <w:rsid w:val="00BC00A6"/>
    <w:rsid w:val="00BD3E8D"/>
    <w:rsid w:val="00BD5B83"/>
    <w:rsid w:val="00BE3A71"/>
    <w:rsid w:val="00BF32EF"/>
    <w:rsid w:val="00C06918"/>
    <w:rsid w:val="00C06FAF"/>
    <w:rsid w:val="00C17275"/>
    <w:rsid w:val="00C1744E"/>
    <w:rsid w:val="00C25F41"/>
    <w:rsid w:val="00C37A66"/>
    <w:rsid w:val="00C417E5"/>
    <w:rsid w:val="00C62259"/>
    <w:rsid w:val="00C630BC"/>
    <w:rsid w:val="00C74F9C"/>
    <w:rsid w:val="00C80229"/>
    <w:rsid w:val="00C83217"/>
    <w:rsid w:val="00C87DF6"/>
    <w:rsid w:val="00C97967"/>
    <w:rsid w:val="00CB4B13"/>
    <w:rsid w:val="00CB4FF8"/>
    <w:rsid w:val="00CB79F7"/>
    <w:rsid w:val="00CC32BA"/>
    <w:rsid w:val="00CC4240"/>
    <w:rsid w:val="00CC4BF8"/>
    <w:rsid w:val="00CD4919"/>
    <w:rsid w:val="00CD4A8A"/>
    <w:rsid w:val="00CD4B26"/>
    <w:rsid w:val="00CF0B41"/>
    <w:rsid w:val="00CF194D"/>
    <w:rsid w:val="00CF22FE"/>
    <w:rsid w:val="00CF4B6A"/>
    <w:rsid w:val="00D00535"/>
    <w:rsid w:val="00D049F5"/>
    <w:rsid w:val="00D06313"/>
    <w:rsid w:val="00D06593"/>
    <w:rsid w:val="00D06F5D"/>
    <w:rsid w:val="00D100D6"/>
    <w:rsid w:val="00D13F2A"/>
    <w:rsid w:val="00D22535"/>
    <w:rsid w:val="00D31BF9"/>
    <w:rsid w:val="00D463D6"/>
    <w:rsid w:val="00D472BE"/>
    <w:rsid w:val="00D505B7"/>
    <w:rsid w:val="00D53160"/>
    <w:rsid w:val="00D56351"/>
    <w:rsid w:val="00D56B36"/>
    <w:rsid w:val="00D57F9F"/>
    <w:rsid w:val="00D63F4C"/>
    <w:rsid w:val="00D66808"/>
    <w:rsid w:val="00D7158A"/>
    <w:rsid w:val="00D727BA"/>
    <w:rsid w:val="00D87F85"/>
    <w:rsid w:val="00DB1C3E"/>
    <w:rsid w:val="00DB3D61"/>
    <w:rsid w:val="00DB4B3B"/>
    <w:rsid w:val="00DC26B6"/>
    <w:rsid w:val="00DC6759"/>
    <w:rsid w:val="00DD3FBD"/>
    <w:rsid w:val="00DE1D06"/>
    <w:rsid w:val="00DE34B6"/>
    <w:rsid w:val="00DE4278"/>
    <w:rsid w:val="00DE5AD4"/>
    <w:rsid w:val="00DF0C80"/>
    <w:rsid w:val="00DF0CC5"/>
    <w:rsid w:val="00DF13A0"/>
    <w:rsid w:val="00DF7C6D"/>
    <w:rsid w:val="00E01950"/>
    <w:rsid w:val="00E0715B"/>
    <w:rsid w:val="00E1022E"/>
    <w:rsid w:val="00E124A6"/>
    <w:rsid w:val="00E13154"/>
    <w:rsid w:val="00E13DEB"/>
    <w:rsid w:val="00E30A22"/>
    <w:rsid w:val="00E365AF"/>
    <w:rsid w:val="00E36C1C"/>
    <w:rsid w:val="00E44DB4"/>
    <w:rsid w:val="00E44FA3"/>
    <w:rsid w:val="00E478E7"/>
    <w:rsid w:val="00E52062"/>
    <w:rsid w:val="00E74A2C"/>
    <w:rsid w:val="00E8052A"/>
    <w:rsid w:val="00E83C98"/>
    <w:rsid w:val="00E86949"/>
    <w:rsid w:val="00E91D7C"/>
    <w:rsid w:val="00E940B7"/>
    <w:rsid w:val="00E95914"/>
    <w:rsid w:val="00E9675C"/>
    <w:rsid w:val="00EA5CF1"/>
    <w:rsid w:val="00EB204E"/>
    <w:rsid w:val="00EB3212"/>
    <w:rsid w:val="00EC424A"/>
    <w:rsid w:val="00EC5074"/>
    <w:rsid w:val="00EE5AEC"/>
    <w:rsid w:val="00F00338"/>
    <w:rsid w:val="00F246DC"/>
    <w:rsid w:val="00F27682"/>
    <w:rsid w:val="00F43E17"/>
    <w:rsid w:val="00F672E2"/>
    <w:rsid w:val="00F67957"/>
    <w:rsid w:val="00F67A81"/>
    <w:rsid w:val="00F7094D"/>
    <w:rsid w:val="00F75C48"/>
    <w:rsid w:val="00F76815"/>
    <w:rsid w:val="00F85E27"/>
    <w:rsid w:val="00F8798B"/>
    <w:rsid w:val="00F91D7F"/>
    <w:rsid w:val="00F94C63"/>
    <w:rsid w:val="00F96AE7"/>
    <w:rsid w:val="00FA290C"/>
    <w:rsid w:val="00FB2741"/>
    <w:rsid w:val="00FB3FCA"/>
    <w:rsid w:val="00FB6D76"/>
    <w:rsid w:val="00FC4644"/>
    <w:rsid w:val="00FE10F1"/>
    <w:rsid w:val="00FE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Grid-Accent31">
    <w:name w:val="Light Grid - Accent 3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Grid1-Accent2">
    <w:name w:val="Medium Grid 1 Accent 2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MediumGrid1-Accent2Char"/>
    <w:qFormat/>
    <w:rsid w:val="004F249E"/>
    <w:pPr>
      <w:ind w:left="720"/>
    </w:pPr>
    <w:rPr>
      <w:rFonts w:eastAsia="Calibri"/>
      <w:lang w:val="en-ZA" w:eastAsia="en-ZA"/>
    </w:rPr>
  </w:style>
  <w:style w:type="character" w:customStyle="1" w:styleId="MediumGrid1-Accent2Char">
    <w:name w:val="Medium Grid 1 - Accent 2 Char"/>
    <w:aliases w:val="Dot pt Char,F5 List Paragraph Char,List Paragraph1 Char,No Spacing1 Char,List Paragraph Char Char Char Char,Indicator Text Char,Colorful List - Accent 11 Char,Numbered Para 1 Char,Bullet 1 Char,Bullet Points Char,3 Char"/>
    <w:link w:val="MediumGrid1-Accent2"/>
    <w:locked/>
    <w:rsid w:val="00D56B36"/>
    <w:rPr>
      <w:rFonts w:eastAsia="Calibri"/>
      <w:sz w:val="24"/>
      <w:szCs w:val="24"/>
      <w:lang w:eastAsia="en-ZA"/>
    </w:rPr>
  </w:style>
  <w:style w:type="character" w:styleId="Emphasis">
    <w:name w:val="Emphasis"/>
    <w:uiPriority w:val="99"/>
    <w:qFormat/>
    <w:rsid w:val="00D31BF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">
    <w:name w:val="st"/>
    <w:uiPriority w:val="99"/>
    <w:rsid w:val="00D3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2015-11-26T06:41:00Z</cp:lastPrinted>
  <dcterms:created xsi:type="dcterms:W3CDTF">2015-12-10T09:32:00Z</dcterms:created>
  <dcterms:modified xsi:type="dcterms:W3CDTF">2015-12-10T09:32:00Z</dcterms:modified>
</cp:coreProperties>
</file>