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D85137"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115DE" w:rsidRDefault="00F916D5" w:rsidP="00F115DE">
      <w:pPr>
        <w:spacing w:line="360" w:lineRule="auto"/>
        <w:jc w:val="center"/>
        <w:rPr>
          <w:rFonts w:ascii="Arial" w:hAnsi="Arial" w:cs="Arial"/>
          <w:b/>
          <w:bCs/>
          <w:lang w:val="en-GB"/>
        </w:rPr>
      </w:pPr>
      <w:r w:rsidRPr="005F3852">
        <w:rPr>
          <w:rFonts w:ascii="Arial" w:hAnsi="Arial" w:cs="Arial"/>
          <w:b/>
          <w:bCs/>
          <w:lang w:val="en-GB"/>
        </w:rPr>
        <w:t xml:space="preserve">QUESTION NUMBER </w:t>
      </w:r>
      <w:r w:rsidR="00F115DE" w:rsidRPr="005F3852">
        <w:rPr>
          <w:rFonts w:ascii="Arial" w:hAnsi="Arial" w:cs="Arial"/>
          <w:b/>
          <w:bCs/>
          <w:lang w:val="en-GB"/>
        </w:rPr>
        <w:t>201</w:t>
      </w:r>
      <w:r w:rsidR="00F115DE">
        <w:rPr>
          <w:rFonts w:ascii="Arial" w:hAnsi="Arial" w:cs="Arial"/>
          <w:b/>
          <w:bCs/>
          <w:lang w:val="en-GB"/>
        </w:rPr>
        <w:t>9</w:t>
      </w:r>
      <w:r w:rsidR="00F115DE" w:rsidRPr="005F3852">
        <w:rPr>
          <w:rFonts w:ascii="Arial" w:hAnsi="Arial" w:cs="Arial"/>
          <w:b/>
          <w:bCs/>
          <w:lang w:val="en-GB"/>
        </w:rPr>
        <w:t>/</w:t>
      </w:r>
      <w:r w:rsidR="00F115DE">
        <w:rPr>
          <w:rFonts w:ascii="Arial" w:hAnsi="Arial" w:cs="Arial"/>
          <w:b/>
          <w:bCs/>
          <w:lang w:val="en-GB"/>
        </w:rPr>
        <w:t>391</w:t>
      </w:r>
    </w:p>
    <w:p w:rsidR="00F916D5" w:rsidRPr="005F3852" w:rsidRDefault="00F916D5" w:rsidP="00F115DE">
      <w:pPr>
        <w:spacing w:line="360" w:lineRule="auto"/>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F115DE">
        <w:rPr>
          <w:rFonts w:ascii="Arial" w:hAnsi="Arial" w:cs="Arial"/>
          <w:b/>
          <w:bCs/>
          <w:lang w:val="en-GB"/>
        </w:rPr>
        <w:t>22</w:t>
      </w:r>
      <w:r w:rsidR="00936652">
        <w:rPr>
          <w:rFonts w:ascii="Arial" w:hAnsi="Arial" w:cs="Arial"/>
          <w:b/>
          <w:bCs/>
          <w:lang w:val="en-GB"/>
        </w:rPr>
        <w:t xml:space="preserve"> FEBRUARY </w:t>
      </w:r>
      <w:r w:rsidR="00BE415E">
        <w:rPr>
          <w:rFonts w:ascii="Arial" w:hAnsi="Arial" w:cs="Arial"/>
          <w:b/>
          <w:bCs/>
          <w:lang w:val="en-GB"/>
        </w:rPr>
        <w:t>2019</w:t>
      </w:r>
    </w:p>
    <w:p w:rsidR="009308CB" w:rsidRDefault="009308CB" w:rsidP="009308CB">
      <w:pPr>
        <w:spacing w:line="360" w:lineRule="auto"/>
        <w:rPr>
          <w:rFonts w:ascii="Arial" w:hAnsi="Arial" w:cs="Arial"/>
          <w:b/>
          <w:bCs/>
          <w:lang w:val="en-GB"/>
        </w:rPr>
      </w:pPr>
    </w:p>
    <w:p w:rsidR="00E90184" w:rsidRDefault="00E90184" w:rsidP="00E45D7A">
      <w:pPr>
        <w:spacing w:before="100" w:beforeAutospacing="1" w:after="100" w:afterAutospacing="1" w:line="360" w:lineRule="auto"/>
        <w:rPr>
          <w:rFonts w:ascii="Arial" w:eastAsia="Calibri" w:hAnsi="Arial" w:cs="Arial"/>
          <w:b/>
          <w:lang w:val="af-ZA"/>
        </w:rPr>
      </w:pPr>
      <w:r>
        <w:rPr>
          <w:rFonts w:ascii="Arial" w:eastAsia="Calibri" w:hAnsi="Arial" w:cs="Arial"/>
          <w:b/>
          <w:lang w:val="af-ZA"/>
        </w:rPr>
        <w:t xml:space="preserve">QUESTION: </w:t>
      </w:r>
      <w:r w:rsidR="00DD7CEC">
        <w:rPr>
          <w:rFonts w:ascii="Arial" w:eastAsia="Calibri" w:hAnsi="Arial" w:cs="Arial"/>
          <w:b/>
          <w:lang w:val="af-ZA"/>
        </w:rPr>
        <w:t>391</w:t>
      </w:r>
    </w:p>
    <w:p w:rsidR="00586070" w:rsidRPr="00586070" w:rsidRDefault="00DD7CEC" w:rsidP="00586070">
      <w:pPr>
        <w:spacing w:before="100" w:beforeAutospacing="1" w:after="100" w:afterAutospacing="1"/>
        <w:ind w:left="720" w:hanging="720"/>
        <w:jc w:val="both"/>
        <w:outlineLvl w:val="0"/>
        <w:rPr>
          <w:rFonts w:ascii="Arial" w:eastAsia="Calibri" w:hAnsi="Arial" w:cs="Arial"/>
          <w:b/>
          <w:lang w:val="af-ZA"/>
        </w:rPr>
      </w:pPr>
      <w:r>
        <w:rPr>
          <w:rFonts w:ascii="Arial" w:eastAsia="Calibri" w:hAnsi="Arial" w:cs="Arial"/>
          <w:b/>
          <w:lang w:val="af-ZA"/>
        </w:rPr>
        <w:t xml:space="preserve">391. </w:t>
      </w:r>
      <w:r w:rsidR="00586070" w:rsidRPr="00586070">
        <w:rPr>
          <w:rFonts w:ascii="Arial" w:eastAsia="Calibri" w:hAnsi="Arial" w:cs="Arial"/>
          <w:b/>
          <w:lang w:val="af-ZA"/>
        </w:rPr>
        <w:t>Adv H C Schmidt (DA) to ask the Minister of Cooperative Governance and Traditional Affairs:</w:t>
      </w:r>
    </w:p>
    <w:p w:rsidR="00586070" w:rsidRPr="00586070" w:rsidRDefault="00586070" w:rsidP="00586070">
      <w:pPr>
        <w:spacing w:before="100" w:beforeAutospacing="1" w:after="100" w:afterAutospacing="1"/>
        <w:ind w:left="1440" w:hanging="720"/>
        <w:jc w:val="both"/>
        <w:rPr>
          <w:rFonts w:ascii="Arial" w:eastAsia="Calibri" w:hAnsi="Arial" w:cs="Arial"/>
        </w:rPr>
      </w:pPr>
      <w:r w:rsidRPr="00586070">
        <w:rPr>
          <w:rFonts w:ascii="Arial" w:eastAsia="Calibri" w:hAnsi="Arial" w:cs="Arial"/>
        </w:rPr>
        <w:t>(1)</w:t>
      </w:r>
      <w:r w:rsidRPr="00586070">
        <w:rPr>
          <w:rFonts w:ascii="Arial" w:eastAsia="Calibri" w:hAnsi="Arial" w:cs="Arial"/>
        </w:rPr>
        <w:tab/>
        <w:t>Whether, with reference to his reply to question 2248 on 13 September 2018, he has been informed of a report submitted to the Emfuleni Local Council, reference O/MM/AA6/Finance/Reports 2018/FS 124-18, for irregular expenditure by the specified municipality for the period 1 July 2017 to 30 June 2018, which  indicates a payment of R43 334 546,27 made by the municipality to a certain law firm (name furnished) for representation of employees to the SA Local Government Bargaining Council held in Benoni;</w:t>
      </w:r>
    </w:p>
    <w:p w:rsidR="00586070" w:rsidRPr="00586070" w:rsidRDefault="00586070" w:rsidP="00586070">
      <w:pPr>
        <w:spacing w:before="100" w:beforeAutospacing="1" w:after="100" w:afterAutospacing="1"/>
        <w:ind w:left="1440" w:hanging="720"/>
        <w:jc w:val="both"/>
        <w:rPr>
          <w:rFonts w:ascii="Arial" w:eastAsia="Calibri" w:hAnsi="Arial" w:cs="Arial"/>
        </w:rPr>
      </w:pPr>
      <w:r w:rsidRPr="00586070">
        <w:rPr>
          <w:rFonts w:ascii="Arial" w:eastAsia="Calibri" w:hAnsi="Arial" w:cs="Arial"/>
        </w:rPr>
        <w:t>(2)</w:t>
      </w:r>
      <w:r w:rsidRPr="00586070">
        <w:rPr>
          <w:rFonts w:ascii="Arial" w:eastAsia="Calibri" w:hAnsi="Arial" w:cs="Arial"/>
        </w:rPr>
        <w:tab/>
        <w:t>whether he and/or his department intends to recover any of the legal costs; if not, why not; if so, (a) why was the amount not included in the specified reply and (b) what steps has he taken or will he take to recover the irregular expenditure;</w:t>
      </w:r>
    </w:p>
    <w:p w:rsidR="00586070" w:rsidRPr="00586070" w:rsidRDefault="00586070" w:rsidP="00586070">
      <w:pPr>
        <w:spacing w:before="100" w:beforeAutospacing="1" w:after="100" w:afterAutospacing="1"/>
        <w:ind w:left="1440" w:hanging="720"/>
        <w:jc w:val="both"/>
        <w:rPr>
          <w:rFonts w:ascii="Arial" w:eastAsia="Calibri" w:hAnsi="Arial" w:cs="Arial"/>
        </w:rPr>
      </w:pPr>
      <w:r w:rsidRPr="00586070">
        <w:rPr>
          <w:rFonts w:ascii="Arial" w:eastAsia="Calibri" w:hAnsi="Arial" w:cs="Arial"/>
        </w:rPr>
        <w:t>(3)</w:t>
      </w:r>
      <w:r w:rsidRPr="00586070">
        <w:rPr>
          <w:rFonts w:ascii="Arial" w:eastAsia="Calibri" w:hAnsi="Arial" w:cs="Arial"/>
        </w:rPr>
        <w:tab/>
        <w:t>whether he has been informed that the municipality paid the legal costs of the employees in instances where it was not liable to do so;</w:t>
      </w:r>
    </w:p>
    <w:p w:rsidR="00586070" w:rsidRPr="00586070" w:rsidRDefault="00586070" w:rsidP="00586070">
      <w:pPr>
        <w:spacing w:before="100" w:beforeAutospacing="1" w:after="100" w:afterAutospacing="1"/>
        <w:ind w:left="1440" w:hanging="720"/>
        <w:jc w:val="both"/>
        <w:rPr>
          <w:rFonts w:ascii="Arial" w:eastAsia="Calibri" w:hAnsi="Arial" w:cs="Arial"/>
          <w:lang w:val="en-ZA"/>
        </w:rPr>
      </w:pPr>
      <w:r w:rsidRPr="00586070">
        <w:rPr>
          <w:rFonts w:ascii="Arial" w:eastAsia="Calibri" w:hAnsi="Arial" w:cs="Arial"/>
        </w:rPr>
        <w:t>(4)</w:t>
      </w:r>
      <w:r w:rsidRPr="00586070">
        <w:rPr>
          <w:rFonts w:ascii="Arial" w:eastAsia="Calibri" w:hAnsi="Arial" w:cs="Arial"/>
        </w:rPr>
        <w:tab/>
        <w:t>whether the specified attorneys will continue to deliver legal services to the municipality; if not, what steps does he and his department intend to take to terminate the services of the attorneys; if so, why?</w:t>
      </w:r>
      <w:r w:rsidRPr="00586070">
        <w:rPr>
          <w:rFonts w:ascii="Arial" w:hAnsi="Arial" w:cs="Arial"/>
          <w:lang w:val="en-GB"/>
        </w:rPr>
        <w:t>NW415E</w:t>
      </w:r>
    </w:p>
    <w:p w:rsidR="00D73F28" w:rsidRDefault="00D73F28" w:rsidP="009838B4">
      <w:pPr>
        <w:spacing w:line="360" w:lineRule="auto"/>
        <w:jc w:val="both"/>
        <w:rPr>
          <w:rFonts w:ascii="Arial" w:hAnsi="Arial" w:cs="Arial"/>
          <w:b/>
          <w:lang w:val="en-ZA"/>
        </w:rPr>
      </w:pPr>
    </w:p>
    <w:p w:rsidR="00852234" w:rsidRDefault="00852234" w:rsidP="009838B4">
      <w:pPr>
        <w:spacing w:line="360" w:lineRule="auto"/>
        <w:jc w:val="both"/>
        <w:rPr>
          <w:rFonts w:ascii="Arial" w:hAnsi="Arial" w:cs="Arial"/>
          <w:b/>
          <w:lang w:val="en-ZA"/>
        </w:rPr>
      </w:pPr>
    </w:p>
    <w:p w:rsidR="00852234" w:rsidRDefault="00852234" w:rsidP="009838B4">
      <w:pPr>
        <w:spacing w:line="360" w:lineRule="auto"/>
        <w:jc w:val="both"/>
        <w:rPr>
          <w:rFonts w:ascii="Arial" w:hAnsi="Arial" w:cs="Arial"/>
          <w:b/>
          <w:lang w:val="en-ZA"/>
        </w:rPr>
      </w:pPr>
    </w:p>
    <w:p w:rsidR="002F016D" w:rsidRDefault="002F016D" w:rsidP="009838B4">
      <w:pPr>
        <w:spacing w:line="360" w:lineRule="auto"/>
        <w:jc w:val="both"/>
        <w:rPr>
          <w:rFonts w:ascii="Arial" w:hAnsi="Arial" w:cs="Arial"/>
          <w:b/>
          <w:lang w:val="en-ZA"/>
        </w:rPr>
      </w:pPr>
    </w:p>
    <w:p w:rsidR="002F016D" w:rsidRDefault="002F016D" w:rsidP="009838B4">
      <w:pPr>
        <w:spacing w:line="360" w:lineRule="auto"/>
        <w:jc w:val="both"/>
        <w:rPr>
          <w:rFonts w:ascii="Arial" w:hAnsi="Arial" w:cs="Arial"/>
          <w:b/>
          <w:lang w:val="en-ZA"/>
        </w:rPr>
      </w:pPr>
    </w:p>
    <w:p w:rsidR="002F016D" w:rsidRDefault="002F016D" w:rsidP="009838B4">
      <w:pPr>
        <w:spacing w:line="360" w:lineRule="auto"/>
        <w:jc w:val="both"/>
        <w:rPr>
          <w:rFonts w:ascii="Arial" w:hAnsi="Arial" w:cs="Arial"/>
          <w:b/>
          <w:lang w:val="en-ZA"/>
        </w:rPr>
      </w:pPr>
    </w:p>
    <w:p w:rsidR="002F016D" w:rsidRDefault="002F016D" w:rsidP="009838B4">
      <w:pPr>
        <w:spacing w:line="360" w:lineRule="auto"/>
        <w:jc w:val="both"/>
        <w:rPr>
          <w:rFonts w:ascii="Arial" w:hAnsi="Arial" w:cs="Arial"/>
          <w:b/>
          <w:lang w:val="en-ZA"/>
        </w:rPr>
      </w:pPr>
    </w:p>
    <w:p w:rsidR="002F016D" w:rsidRDefault="002F016D" w:rsidP="009838B4">
      <w:pPr>
        <w:spacing w:line="360" w:lineRule="auto"/>
        <w:jc w:val="both"/>
        <w:rPr>
          <w:rFonts w:ascii="Arial" w:hAnsi="Arial" w:cs="Arial"/>
          <w:b/>
          <w:lang w:val="en-ZA"/>
        </w:rPr>
      </w:pPr>
    </w:p>
    <w:p w:rsidR="009838B4" w:rsidRDefault="00303D8E" w:rsidP="009838B4">
      <w:pPr>
        <w:spacing w:line="360" w:lineRule="auto"/>
        <w:jc w:val="both"/>
        <w:rPr>
          <w:rFonts w:ascii="Arial" w:hAnsi="Arial" w:cs="Arial"/>
          <w:lang w:val="en-ZA"/>
        </w:rPr>
      </w:pPr>
      <w:r>
        <w:rPr>
          <w:rFonts w:ascii="Arial" w:hAnsi="Arial" w:cs="Arial"/>
          <w:b/>
          <w:lang w:val="en-ZA"/>
        </w:rPr>
        <w:t>Reply:</w:t>
      </w:r>
    </w:p>
    <w:p w:rsidR="00303D8E" w:rsidRDefault="00303D8E" w:rsidP="009838B4">
      <w:pPr>
        <w:spacing w:line="360" w:lineRule="auto"/>
        <w:jc w:val="both"/>
        <w:rPr>
          <w:rFonts w:ascii="Arial" w:hAnsi="Arial" w:cs="Arial"/>
          <w:lang w:val="en-ZA"/>
        </w:rPr>
      </w:pPr>
    </w:p>
    <w:p w:rsidR="008942F8" w:rsidRPr="001E3E0B" w:rsidRDefault="008942F8" w:rsidP="001E3E0B">
      <w:pPr>
        <w:spacing w:line="360" w:lineRule="auto"/>
        <w:jc w:val="both"/>
        <w:rPr>
          <w:rFonts w:ascii="Arial" w:hAnsi="Arial" w:cs="Arial"/>
          <w:lang w:val="en-GB"/>
        </w:rPr>
      </w:pPr>
      <w:r w:rsidRPr="001E3E0B">
        <w:rPr>
          <w:rFonts w:ascii="Arial" w:hAnsi="Arial" w:cs="Arial"/>
          <w:lang w:val="en-ZA"/>
        </w:rPr>
        <w:t>The information requested by the Honourable Member is not readily available in the Department. However, the Department has engaged the Gauteng Provincial Department responsible for Local Government to obtain the rele</w:t>
      </w:r>
      <w:r w:rsidR="00B2471D">
        <w:rPr>
          <w:rFonts w:ascii="Arial" w:hAnsi="Arial" w:cs="Arial"/>
          <w:lang w:val="en-ZA"/>
        </w:rPr>
        <w:t xml:space="preserve">vant information from Emfuleni Local </w:t>
      </w:r>
      <w:r w:rsidRPr="001E3E0B">
        <w:rPr>
          <w:rFonts w:ascii="Arial" w:hAnsi="Arial" w:cs="Arial"/>
          <w:lang w:val="en-ZA"/>
        </w:rPr>
        <w:t xml:space="preserve">Municipality. </w:t>
      </w:r>
      <w:r w:rsidRPr="001E3E0B">
        <w:rPr>
          <w:rFonts w:ascii="Arial" w:hAnsi="Arial" w:cs="Arial"/>
        </w:rPr>
        <w:t>The information will be submitted to the Honourable Member as soon as it is available.</w:t>
      </w:r>
    </w:p>
    <w:p w:rsidR="009838B4" w:rsidRDefault="009838B4" w:rsidP="009838B4">
      <w:pPr>
        <w:spacing w:line="360" w:lineRule="auto"/>
        <w:jc w:val="both"/>
        <w:rPr>
          <w:rFonts w:ascii="Arial" w:hAnsi="Arial" w:cs="Arial"/>
          <w:lang w:val="en-ZA"/>
        </w:rPr>
      </w:pPr>
    </w:p>
    <w:p w:rsidR="008942F8" w:rsidRDefault="00DD7CEC" w:rsidP="009838B4">
      <w:pPr>
        <w:spacing w:line="360" w:lineRule="auto"/>
        <w:jc w:val="both"/>
        <w:rPr>
          <w:rFonts w:ascii="Arial" w:hAnsi="Arial" w:cs="Arial"/>
          <w:lang w:val="en-ZA"/>
        </w:rPr>
      </w:pPr>
      <w:r>
        <w:rPr>
          <w:rFonts w:ascii="Arial" w:hAnsi="Arial" w:cs="Arial"/>
          <w:lang w:val="en-ZA"/>
        </w:rPr>
        <w:t>Ends…</w:t>
      </w:r>
    </w:p>
    <w:p w:rsidR="009838B4" w:rsidRDefault="009838B4" w:rsidP="009838B4">
      <w:pPr>
        <w:spacing w:line="360" w:lineRule="auto"/>
        <w:jc w:val="both"/>
        <w:rPr>
          <w:rFonts w:ascii="Arial" w:hAnsi="Arial" w:cs="Arial"/>
          <w:lang w:val="en-ZA"/>
        </w:rPr>
      </w:pPr>
    </w:p>
    <w:sectPr w:rsidR="009838B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B0" w:rsidRDefault="00B67DB0">
      <w:r>
        <w:separator/>
      </w:r>
    </w:p>
  </w:endnote>
  <w:endnote w:type="continuationSeparator" w:id="0">
    <w:p w:rsidR="00B67DB0" w:rsidRDefault="00B67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B0" w:rsidRDefault="00B67DB0">
      <w:r>
        <w:separator/>
      </w:r>
    </w:p>
  </w:footnote>
  <w:footnote w:type="continuationSeparator" w:id="0">
    <w:p w:rsidR="00B67DB0" w:rsidRDefault="00B67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9"/>
  </w:num>
  <w:num w:numId="2">
    <w:abstractNumId w:val="7"/>
  </w:num>
  <w:num w:numId="3">
    <w:abstractNumId w:val="6"/>
  </w:num>
  <w:num w:numId="4">
    <w:abstractNumId w:val="18"/>
  </w:num>
  <w:num w:numId="5">
    <w:abstractNumId w:val="10"/>
  </w:num>
  <w:num w:numId="6">
    <w:abstractNumId w:val="3"/>
  </w:num>
  <w:num w:numId="7">
    <w:abstractNumId w:val="5"/>
  </w:num>
  <w:num w:numId="8">
    <w:abstractNumId w:val="11"/>
  </w:num>
  <w:num w:numId="9">
    <w:abstractNumId w:val="22"/>
  </w:num>
  <w:num w:numId="10">
    <w:abstractNumId w:val="17"/>
  </w:num>
  <w:num w:numId="11">
    <w:abstractNumId w:val="9"/>
  </w:num>
  <w:num w:numId="12">
    <w:abstractNumId w:val="2"/>
  </w:num>
  <w:num w:numId="13">
    <w:abstractNumId w:val="12"/>
  </w:num>
  <w:num w:numId="14">
    <w:abstractNumId w:val="14"/>
  </w:num>
  <w:num w:numId="15">
    <w:abstractNumId w:val="8"/>
  </w:num>
  <w:num w:numId="16">
    <w:abstractNumId w:val="20"/>
  </w:num>
  <w:num w:numId="17">
    <w:abstractNumId w:val="16"/>
  </w:num>
  <w:num w:numId="18">
    <w:abstractNumId w:val="1"/>
  </w:num>
  <w:num w:numId="19">
    <w:abstractNumId w:val="21"/>
  </w:num>
  <w:num w:numId="20">
    <w:abstractNumId w:val="13"/>
  </w:num>
  <w:num w:numId="21">
    <w:abstractNumId w:val="4"/>
  </w:num>
  <w:num w:numId="22">
    <w:abstractNumId w:val="0"/>
  </w:num>
  <w:num w:numId="2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0BC3"/>
    <w:rsid w:val="00053DD6"/>
    <w:rsid w:val="00071841"/>
    <w:rsid w:val="000867AC"/>
    <w:rsid w:val="000915E8"/>
    <w:rsid w:val="000954AC"/>
    <w:rsid w:val="000B21E6"/>
    <w:rsid w:val="000C3425"/>
    <w:rsid w:val="000C4CF5"/>
    <w:rsid w:val="000D063B"/>
    <w:rsid w:val="000D0D33"/>
    <w:rsid w:val="000D2C53"/>
    <w:rsid w:val="000D4AA5"/>
    <w:rsid w:val="000E41B9"/>
    <w:rsid w:val="001003CB"/>
    <w:rsid w:val="00103505"/>
    <w:rsid w:val="00105337"/>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3E0B"/>
    <w:rsid w:val="001E69BF"/>
    <w:rsid w:val="001E719B"/>
    <w:rsid w:val="001F1F29"/>
    <w:rsid w:val="0021288B"/>
    <w:rsid w:val="00221E72"/>
    <w:rsid w:val="002301A4"/>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016D"/>
    <w:rsid w:val="002F42F4"/>
    <w:rsid w:val="00303D8E"/>
    <w:rsid w:val="0031080D"/>
    <w:rsid w:val="00314E06"/>
    <w:rsid w:val="0031617F"/>
    <w:rsid w:val="003172AB"/>
    <w:rsid w:val="00321803"/>
    <w:rsid w:val="00322981"/>
    <w:rsid w:val="00323310"/>
    <w:rsid w:val="003309DC"/>
    <w:rsid w:val="00341CF7"/>
    <w:rsid w:val="00357A0E"/>
    <w:rsid w:val="00357BF2"/>
    <w:rsid w:val="003673D3"/>
    <w:rsid w:val="00370F69"/>
    <w:rsid w:val="00373504"/>
    <w:rsid w:val="00374D93"/>
    <w:rsid w:val="00381451"/>
    <w:rsid w:val="00382DA0"/>
    <w:rsid w:val="003907A9"/>
    <w:rsid w:val="003A0DE9"/>
    <w:rsid w:val="003A35C1"/>
    <w:rsid w:val="003A601F"/>
    <w:rsid w:val="003C231E"/>
    <w:rsid w:val="003D4D79"/>
    <w:rsid w:val="003F542A"/>
    <w:rsid w:val="003F69DC"/>
    <w:rsid w:val="004122A3"/>
    <w:rsid w:val="004325C6"/>
    <w:rsid w:val="00436340"/>
    <w:rsid w:val="0047080D"/>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630EC"/>
    <w:rsid w:val="00566CF5"/>
    <w:rsid w:val="00566D74"/>
    <w:rsid w:val="00574FD3"/>
    <w:rsid w:val="00577393"/>
    <w:rsid w:val="005806D7"/>
    <w:rsid w:val="005837C4"/>
    <w:rsid w:val="00584015"/>
    <w:rsid w:val="005851D4"/>
    <w:rsid w:val="00586070"/>
    <w:rsid w:val="005A0136"/>
    <w:rsid w:val="005B17EC"/>
    <w:rsid w:val="005B47B3"/>
    <w:rsid w:val="005C3BBA"/>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14E2"/>
    <w:rsid w:val="006560CA"/>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81C2D"/>
    <w:rsid w:val="00784697"/>
    <w:rsid w:val="00793053"/>
    <w:rsid w:val="007B5563"/>
    <w:rsid w:val="007C47EC"/>
    <w:rsid w:val="007C695C"/>
    <w:rsid w:val="007D22C5"/>
    <w:rsid w:val="007D4F67"/>
    <w:rsid w:val="007D54D2"/>
    <w:rsid w:val="007D6AEE"/>
    <w:rsid w:val="007E255F"/>
    <w:rsid w:val="007F55E8"/>
    <w:rsid w:val="00801607"/>
    <w:rsid w:val="00803A7E"/>
    <w:rsid w:val="0080476D"/>
    <w:rsid w:val="00806A06"/>
    <w:rsid w:val="00814E57"/>
    <w:rsid w:val="00815F1A"/>
    <w:rsid w:val="00817157"/>
    <w:rsid w:val="00817667"/>
    <w:rsid w:val="0082732C"/>
    <w:rsid w:val="008275AD"/>
    <w:rsid w:val="00834062"/>
    <w:rsid w:val="00843814"/>
    <w:rsid w:val="00844561"/>
    <w:rsid w:val="00852234"/>
    <w:rsid w:val="008528BF"/>
    <w:rsid w:val="00880C5C"/>
    <w:rsid w:val="00891080"/>
    <w:rsid w:val="008942F8"/>
    <w:rsid w:val="00896132"/>
    <w:rsid w:val="008A1477"/>
    <w:rsid w:val="008A2D01"/>
    <w:rsid w:val="008B0EB4"/>
    <w:rsid w:val="008B5205"/>
    <w:rsid w:val="008B71E9"/>
    <w:rsid w:val="008C3B42"/>
    <w:rsid w:val="008D003B"/>
    <w:rsid w:val="008D04CD"/>
    <w:rsid w:val="008D5EBF"/>
    <w:rsid w:val="008E3E6B"/>
    <w:rsid w:val="008F6740"/>
    <w:rsid w:val="009053AF"/>
    <w:rsid w:val="00906EB4"/>
    <w:rsid w:val="00913083"/>
    <w:rsid w:val="00924990"/>
    <w:rsid w:val="00926864"/>
    <w:rsid w:val="00926B72"/>
    <w:rsid w:val="009308CB"/>
    <w:rsid w:val="00935A33"/>
    <w:rsid w:val="00936652"/>
    <w:rsid w:val="00954992"/>
    <w:rsid w:val="00955D50"/>
    <w:rsid w:val="009578DB"/>
    <w:rsid w:val="00963F6B"/>
    <w:rsid w:val="00965EF5"/>
    <w:rsid w:val="00966064"/>
    <w:rsid w:val="00971142"/>
    <w:rsid w:val="00974F53"/>
    <w:rsid w:val="00977C5F"/>
    <w:rsid w:val="009822D6"/>
    <w:rsid w:val="009838B4"/>
    <w:rsid w:val="00985871"/>
    <w:rsid w:val="00991283"/>
    <w:rsid w:val="009B118B"/>
    <w:rsid w:val="009B3ADB"/>
    <w:rsid w:val="009B407C"/>
    <w:rsid w:val="009C2F40"/>
    <w:rsid w:val="009D1062"/>
    <w:rsid w:val="009F40B9"/>
    <w:rsid w:val="00A00BB0"/>
    <w:rsid w:val="00A02D47"/>
    <w:rsid w:val="00A03A37"/>
    <w:rsid w:val="00A167C8"/>
    <w:rsid w:val="00A17788"/>
    <w:rsid w:val="00A2077C"/>
    <w:rsid w:val="00A33124"/>
    <w:rsid w:val="00A35576"/>
    <w:rsid w:val="00A42B41"/>
    <w:rsid w:val="00A47B22"/>
    <w:rsid w:val="00A527D0"/>
    <w:rsid w:val="00A56FAE"/>
    <w:rsid w:val="00A71521"/>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C5B7F"/>
    <w:rsid w:val="00AD2E06"/>
    <w:rsid w:val="00AD717A"/>
    <w:rsid w:val="00AE31F1"/>
    <w:rsid w:val="00AE5165"/>
    <w:rsid w:val="00AF2969"/>
    <w:rsid w:val="00B05E06"/>
    <w:rsid w:val="00B11B06"/>
    <w:rsid w:val="00B125C0"/>
    <w:rsid w:val="00B17C64"/>
    <w:rsid w:val="00B222C7"/>
    <w:rsid w:val="00B22703"/>
    <w:rsid w:val="00B246CC"/>
    <w:rsid w:val="00B2471D"/>
    <w:rsid w:val="00B2735B"/>
    <w:rsid w:val="00B50F0C"/>
    <w:rsid w:val="00B52585"/>
    <w:rsid w:val="00B549CD"/>
    <w:rsid w:val="00B56EB6"/>
    <w:rsid w:val="00B6542A"/>
    <w:rsid w:val="00B67DB0"/>
    <w:rsid w:val="00BB0F5F"/>
    <w:rsid w:val="00BC6EC8"/>
    <w:rsid w:val="00BC70D5"/>
    <w:rsid w:val="00BC7A56"/>
    <w:rsid w:val="00BE3B1F"/>
    <w:rsid w:val="00BE415E"/>
    <w:rsid w:val="00C11C9A"/>
    <w:rsid w:val="00C11E38"/>
    <w:rsid w:val="00C170E2"/>
    <w:rsid w:val="00C20D49"/>
    <w:rsid w:val="00C246AC"/>
    <w:rsid w:val="00C33C12"/>
    <w:rsid w:val="00C55762"/>
    <w:rsid w:val="00C563C3"/>
    <w:rsid w:val="00C67B3E"/>
    <w:rsid w:val="00C77413"/>
    <w:rsid w:val="00C86068"/>
    <w:rsid w:val="00CA3981"/>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3F28"/>
    <w:rsid w:val="00D748C7"/>
    <w:rsid w:val="00D803C9"/>
    <w:rsid w:val="00D80A85"/>
    <w:rsid w:val="00D85061"/>
    <w:rsid w:val="00D85137"/>
    <w:rsid w:val="00D9186C"/>
    <w:rsid w:val="00D96460"/>
    <w:rsid w:val="00DA17B5"/>
    <w:rsid w:val="00DA4A8C"/>
    <w:rsid w:val="00DB6375"/>
    <w:rsid w:val="00DC2641"/>
    <w:rsid w:val="00DC609A"/>
    <w:rsid w:val="00DD0EA8"/>
    <w:rsid w:val="00DD560B"/>
    <w:rsid w:val="00DD7CEC"/>
    <w:rsid w:val="00DF3A01"/>
    <w:rsid w:val="00DF4C93"/>
    <w:rsid w:val="00E01507"/>
    <w:rsid w:val="00E04D10"/>
    <w:rsid w:val="00E06BE1"/>
    <w:rsid w:val="00E22887"/>
    <w:rsid w:val="00E24A23"/>
    <w:rsid w:val="00E25CDA"/>
    <w:rsid w:val="00E26F93"/>
    <w:rsid w:val="00E41837"/>
    <w:rsid w:val="00E45D7A"/>
    <w:rsid w:val="00E477A1"/>
    <w:rsid w:val="00E511AA"/>
    <w:rsid w:val="00E55ABF"/>
    <w:rsid w:val="00E738DE"/>
    <w:rsid w:val="00E873B2"/>
    <w:rsid w:val="00E90184"/>
    <w:rsid w:val="00E928F5"/>
    <w:rsid w:val="00EA629E"/>
    <w:rsid w:val="00EA67BD"/>
    <w:rsid w:val="00EB1FC1"/>
    <w:rsid w:val="00EB30A4"/>
    <w:rsid w:val="00EB62A5"/>
    <w:rsid w:val="00ED39AF"/>
    <w:rsid w:val="00ED3F3F"/>
    <w:rsid w:val="00EE0008"/>
    <w:rsid w:val="00EE6208"/>
    <w:rsid w:val="00EF438B"/>
    <w:rsid w:val="00EF7791"/>
    <w:rsid w:val="00F058E6"/>
    <w:rsid w:val="00F115DE"/>
    <w:rsid w:val="00F1593F"/>
    <w:rsid w:val="00F250B3"/>
    <w:rsid w:val="00F3348F"/>
    <w:rsid w:val="00F47B2B"/>
    <w:rsid w:val="00F5318C"/>
    <w:rsid w:val="00F614CB"/>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3048"/>
    <w:rsid w:val="00FE34F2"/>
    <w:rsid w:val="00FE50F6"/>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BC83-9FA2-46C9-B026-4B8000A3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2019-03-04T09:12:00Z</cp:lastPrinted>
  <dcterms:created xsi:type="dcterms:W3CDTF">2019-04-10T13:36:00Z</dcterms:created>
  <dcterms:modified xsi:type="dcterms:W3CDTF">2019-04-10T13:36:00Z</dcterms:modified>
</cp:coreProperties>
</file>