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2BF" w:rsidRDefault="00DA2013">
      <w:pPr>
        <w:spacing w:after="0" w:line="259" w:lineRule="auto"/>
        <w:ind w:left="0" w:firstLine="0"/>
        <w:jc w:val="left"/>
        <w:rPr>
          <w:sz w:val="22"/>
        </w:rPr>
      </w:pPr>
      <w:r>
        <w:rPr>
          <w:sz w:val="22"/>
        </w:rPr>
        <w:t xml:space="preserve"> </w:t>
      </w:r>
      <w:r w:rsidR="009B140E">
        <w:rPr>
          <w:noProof/>
          <w:sz w:val="22"/>
          <w:lang w:eastAsia="en-ZA"/>
        </w:rPr>
        <w:drawing>
          <wp:inline distT="0" distB="0" distL="0" distR="0">
            <wp:extent cx="217614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6145" cy="762000"/>
                    </a:xfrm>
                    <a:prstGeom prst="rect">
                      <a:avLst/>
                    </a:prstGeom>
                    <a:noFill/>
                  </pic:spPr>
                </pic:pic>
              </a:graphicData>
            </a:graphic>
          </wp:inline>
        </w:drawing>
      </w:r>
    </w:p>
    <w:p w:rsidR="009B140E" w:rsidRDefault="009B140E">
      <w:pPr>
        <w:spacing w:after="0" w:line="259" w:lineRule="auto"/>
        <w:ind w:left="0" w:firstLine="0"/>
        <w:jc w:val="left"/>
      </w:pPr>
    </w:p>
    <w:p w:rsidR="003542BF" w:rsidRDefault="00643811" w:rsidP="00F210CD">
      <w:pPr>
        <w:spacing w:after="0" w:line="360" w:lineRule="auto"/>
        <w:ind w:left="10" w:right="1" w:hanging="10"/>
        <w:jc w:val="center"/>
        <w:rPr>
          <w:b/>
        </w:rPr>
      </w:pPr>
      <w:r w:rsidRPr="00F210CD">
        <w:rPr>
          <w:rFonts w:eastAsia="Times New Roman"/>
          <w:b/>
          <w:lang w:eastAsia="en-ZA"/>
        </w:rPr>
        <w:t xml:space="preserve">THE NATIONAL </w:t>
      </w:r>
      <w:r w:rsidR="009037F4" w:rsidRPr="00F210CD">
        <w:rPr>
          <w:rFonts w:eastAsia="Times New Roman"/>
          <w:b/>
          <w:lang w:eastAsia="en-ZA"/>
        </w:rPr>
        <w:t>ASSEMBLY</w:t>
      </w:r>
      <w:r w:rsidR="00DA2013" w:rsidRPr="00F210CD">
        <w:rPr>
          <w:b/>
        </w:rPr>
        <w:t xml:space="preserve"> </w:t>
      </w:r>
    </w:p>
    <w:p w:rsidR="002C6842" w:rsidRPr="00F210CD" w:rsidRDefault="002C6842" w:rsidP="00F210CD">
      <w:pPr>
        <w:spacing w:after="0" w:line="360" w:lineRule="auto"/>
        <w:ind w:left="10" w:right="1" w:hanging="10"/>
        <w:jc w:val="center"/>
      </w:pPr>
    </w:p>
    <w:p w:rsidR="003542BF" w:rsidRPr="00F210CD" w:rsidRDefault="00DA2013" w:rsidP="00F210CD">
      <w:pPr>
        <w:pStyle w:val="Heading1"/>
        <w:spacing w:after="0" w:line="360" w:lineRule="auto"/>
      </w:pPr>
      <w:r w:rsidRPr="00F210CD">
        <w:t xml:space="preserve">QUESTION FOR </w:t>
      </w:r>
      <w:r w:rsidR="00C7063D" w:rsidRPr="00F210CD">
        <w:t>WRITTEN</w:t>
      </w:r>
      <w:r w:rsidR="00643811" w:rsidRPr="00F210CD">
        <w:t xml:space="preserve"> </w:t>
      </w:r>
      <w:r w:rsidRPr="00F210CD">
        <w:t xml:space="preserve">REPLY </w:t>
      </w:r>
    </w:p>
    <w:p w:rsidR="00DF1925" w:rsidRPr="00F210CD" w:rsidRDefault="00DF1925" w:rsidP="00F210CD">
      <w:pPr>
        <w:spacing w:after="0" w:line="360" w:lineRule="auto"/>
        <w:ind w:left="-5" w:hanging="10"/>
        <w:jc w:val="left"/>
        <w:rPr>
          <w:b/>
        </w:rPr>
      </w:pPr>
    </w:p>
    <w:p w:rsidR="00BF6A7F" w:rsidRDefault="00BF6A7F" w:rsidP="00F210CD">
      <w:pPr>
        <w:spacing w:after="0" w:line="360" w:lineRule="auto"/>
        <w:ind w:left="709" w:hanging="709"/>
        <w:outlineLvl w:val="0"/>
        <w:rPr>
          <w:b/>
        </w:rPr>
      </w:pPr>
      <w:r w:rsidRPr="00F210CD">
        <w:rPr>
          <w:b/>
        </w:rPr>
        <w:t xml:space="preserve">QUESTION </w:t>
      </w:r>
      <w:r w:rsidR="00F210CD" w:rsidRPr="00F210CD">
        <w:rPr>
          <w:b/>
        </w:rPr>
        <w:t>NO. 390</w:t>
      </w:r>
    </w:p>
    <w:p w:rsidR="009B140E" w:rsidRDefault="009B140E" w:rsidP="00F210CD">
      <w:pPr>
        <w:spacing w:after="0" w:line="360" w:lineRule="auto"/>
        <w:ind w:left="709" w:hanging="709"/>
        <w:outlineLvl w:val="0"/>
        <w:rPr>
          <w:b/>
        </w:rPr>
      </w:pPr>
      <w:r>
        <w:rPr>
          <w:b/>
        </w:rPr>
        <w:t>DATE PUBLISHED: 18 FEBRUARY 2022</w:t>
      </w:r>
    </w:p>
    <w:p w:rsidR="002C6842" w:rsidRPr="00F210CD" w:rsidRDefault="002C6842" w:rsidP="00F210CD">
      <w:pPr>
        <w:spacing w:after="0" w:line="360" w:lineRule="auto"/>
        <w:ind w:left="709" w:hanging="709"/>
        <w:outlineLvl w:val="0"/>
        <w:rPr>
          <w:b/>
        </w:rPr>
      </w:pPr>
    </w:p>
    <w:p w:rsidR="0031529B" w:rsidRPr="00F210CD" w:rsidRDefault="0031529B" w:rsidP="00F210CD">
      <w:pPr>
        <w:spacing w:after="0" w:line="360" w:lineRule="auto"/>
        <w:ind w:left="0" w:firstLine="0"/>
        <w:outlineLvl w:val="0"/>
        <w:rPr>
          <w:rFonts w:eastAsia="Times New Roman"/>
          <w:b/>
          <w:bCs/>
          <w:color w:val="auto"/>
        </w:rPr>
      </w:pPr>
      <w:r w:rsidRPr="00F210CD">
        <w:rPr>
          <w:b/>
        </w:rPr>
        <w:t xml:space="preserve">Inkosi R N Cebekhulu (IFP) to ask the </w:t>
      </w:r>
      <w:r w:rsidR="00BF6A7F" w:rsidRPr="00F210CD">
        <w:rPr>
          <w:b/>
        </w:rPr>
        <w:t xml:space="preserve">Minister of Trade, Industry and </w:t>
      </w:r>
      <w:r w:rsidRPr="00F210CD">
        <w:rPr>
          <w:b/>
        </w:rPr>
        <w:t>Competition</w:t>
      </w:r>
    </w:p>
    <w:p w:rsidR="0031529B" w:rsidRPr="00F210CD" w:rsidRDefault="0031529B" w:rsidP="00F210CD">
      <w:pPr>
        <w:spacing w:after="0" w:line="360" w:lineRule="auto"/>
        <w:ind w:left="0" w:firstLine="0"/>
        <w:outlineLvl w:val="0"/>
      </w:pPr>
      <w:r w:rsidRPr="00F210CD">
        <w:t>Whether, following a suspected gas leak from a certain company (name furnished) and its inhalation at a school and homes in the surrounding area of Richards Bay, where children and adults developed nausea, vomiting, difficulties in breathing with many having collapsed and transported to hospitals and clinics in the Richards Bay and Empangeni areas, her department investigated the incident; if not, why not; if so, what (a) are the results of the investigation (b) is being done to prevent the incident from happening in the future?</w:t>
      </w:r>
      <w:r w:rsidR="002C6842">
        <w:t xml:space="preserve">   [</w:t>
      </w:r>
      <w:r w:rsidRPr="00F210CD">
        <w:t>NW404E</w:t>
      </w:r>
      <w:r w:rsidR="002C6842">
        <w:t>]</w:t>
      </w:r>
    </w:p>
    <w:p w:rsidR="002C6842" w:rsidRDefault="002C6842" w:rsidP="00F210CD">
      <w:pPr>
        <w:spacing w:after="0" w:line="360" w:lineRule="auto"/>
        <w:ind w:left="0" w:firstLine="0"/>
        <w:outlineLvl w:val="0"/>
        <w:rPr>
          <w:b/>
        </w:rPr>
      </w:pPr>
    </w:p>
    <w:p w:rsidR="0031529B" w:rsidRDefault="002C6842" w:rsidP="00F210CD">
      <w:pPr>
        <w:spacing w:after="0" w:line="360" w:lineRule="auto"/>
        <w:ind w:left="0" w:firstLine="0"/>
        <w:outlineLvl w:val="0"/>
        <w:rPr>
          <w:b/>
        </w:rPr>
      </w:pPr>
      <w:r>
        <w:rPr>
          <w:b/>
        </w:rPr>
        <w:t>REPLY</w:t>
      </w:r>
    </w:p>
    <w:p w:rsidR="002C6842" w:rsidRPr="00F210CD" w:rsidRDefault="002C6842" w:rsidP="00F210CD">
      <w:pPr>
        <w:spacing w:after="0" w:line="360" w:lineRule="auto"/>
        <w:ind w:left="0" w:firstLine="0"/>
        <w:outlineLvl w:val="0"/>
        <w:rPr>
          <w:b/>
        </w:rPr>
      </w:pPr>
    </w:p>
    <w:p w:rsidR="0031529B" w:rsidRPr="00F210CD" w:rsidRDefault="00A01BE7" w:rsidP="00F210CD">
      <w:pPr>
        <w:pStyle w:val="Body"/>
        <w:spacing w:line="360" w:lineRule="auto"/>
        <w:jc w:val="both"/>
        <w:rPr>
          <w:rFonts w:ascii="Arial" w:hAnsi="Arial" w:cs="Arial"/>
          <w:lang w:val="en-US"/>
        </w:rPr>
      </w:pPr>
      <w:r>
        <w:rPr>
          <w:rFonts w:ascii="Arial" w:hAnsi="Arial" w:cs="Arial"/>
          <w:lang w:val="en-US"/>
        </w:rPr>
        <w:t>O</w:t>
      </w:r>
      <w:r w:rsidR="0031529B" w:rsidRPr="00F210CD">
        <w:rPr>
          <w:rFonts w:ascii="Arial" w:hAnsi="Arial" w:cs="Arial"/>
          <w:lang w:val="en-US"/>
        </w:rPr>
        <w:t>n 07 February 2022, Foskor received a complaint from the uMhlathuze Loca</w:t>
      </w:r>
      <w:r w:rsidR="00BF6A7F" w:rsidRPr="00F210CD">
        <w:rPr>
          <w:rFonts w:ascii="Arial" w:hAnsi="Arial" w:cs="Arial"/>
          <w:lang w:val="en-US"/>
        </w:rPr>
        <w:t>l</w:t>
      </w:r>
      <w:r w:rsidR="0031529B" w:rsidRPr="00F210CD">
        <w:rPr>
          <w:rFonts w:ascii="Arial" w:hAnsi="Arial" w:cs="Arial"/>
          <w:lang w:val="en-US"/>
        </w:rPr>
        <w:t xml:space="preserve"> Municipality regarding a possible gas leak from its Acid Plant at a locali</w:t>
      </w:r>
      <w:r w:rsidR="00B90386">
        <w:rPr>
          <w:rFonts w:ascii="Arial" w:hAnsi="Arial" w:cs="Arial"/>
          <w:lang w:val="en-US"/>
        </w:rPr>
        <w:t>s</w:t>
      </w:r>
      <w:r w:rsidR="0031529B" w:rsidRPr="00F210CD">
        <w:rPr>
          <w:rFonts w:ascii="Arial" w:hAnsi="Arial" w:cs="Arial"/>
          <w:lang w:val="en-US"/>
        </w:rPr>
        <w:t>ed area of Richards Bay High School. A detailed investigation was immediately conducted by Foskor’s environmental and emergency management</w:t>
      </w:r>
      <w:r>
        <w:rPr>
          <w:rFonts w:ascii="Arial" w:hAnsi="Arial" w:cs="Arial"/>
          <w:lang w:val="en-US"/>
        </w:rPr>
        <w:t xml:space="preserve">. I am advised of the </w:t>
      </w:r>
      <w:r w:rsidR="0031529B" w:rsidRPr="00F210CD">
        <w:rPr>
          <w:rFonts w:ascii="Arial" w:hAnsi="Arial" w:cs="Arial"/>
          <w:lang w:val="en-US"/>
        </w:rPr>
        <w:t xml:space="preserve">following results: </w:t>
      </w:r>
    </w:p>
    <w:p w:rsidR="0031529B" w:rsidRPr="00F210CD" w:rsidRDefault="0031529B" w:rsidP="00F210CD">
      <w:pPr>
        <w:pStyle w:val="Body"/>
        <w:spacing w:line="360" w:lineRule="auto"/>
        <w:jc w:val="both"/>
        <w:rPr>
          <w:rFonts w:cs="Arial"/>
          <w:lang w:val="en-US"/>
        </w:rPr>
      </w:pPr>
    </w:p>
    <w:p w:rsidR="00825E28" w:rsidRPr="00F210CD" w:rsidRDefault="00BF6A7F" w:rsidP="00F210CD">
      <w:pPr>
        <w:pStyle w:val="NoSpacing"/>
        <w:numPr>
          <w:ilvl w:val="0"/>
          <w:numId w:val="17"/>
        </w:numPr>
        <w:tabs>
          <w:tab w:val="left" w:pos="1134"/>
        </w:tabs>
        <w:spacing w:line="360" w:lineRule="auto"/>
        <w:rPr>
          <w:lang w:val="en-US"/>
        </w:rPr>
      </w:pPr>
      <w:r w:rsidRPr="00F210CD">
        <w:rPr>
          <w:lang w:val="en-US"/>
        </w:rPr>
        <w:t>The</w:t>
      </w:r>
      <w:r w:rsidR="0031529B" w:rsidRPr="00F210CD">
        <w:rPr>
          <w:lang w:val="en-US"/>
        </w:rPr>
        <w:t xml:space="preserve"> investigation revealed that there was no gas leak at Foskor facilities.</w:t>
      </w:r>
    </w:p>
    <w:p w:rsidR="00825E28" w:rsidRPr="00F210CD" w:rsidRDefault="00825E28" w:rsidP="00F210CD">
      <w:pPr>
        <w:pStyle w:val="NoSpacing"/>
        <w:tabs>
          <w:tab w:val="left" w:pos="1134"/>
        </w:tabs>
        <w:spacing w:line="360" w:lineRule="auto"/>
        <w:ind w:left="567" w:firstLine="0"/>
        <w:rPr>
          <w:lang w:val="en-US"/>
        </w:rPr>
      </w:pPr>
    </w:p>
    <w:p w:rsidR="006919A4" w:rsidRDefault="00B90386" w:rsidP="00F210CD">
      <w:pPr>
        <w:pStyle w:val="NoSpacing"/>
        <w:numPr>
          <w:ilvl w:val="0"/>
          <w:numId w:val="17"/>
        </w:numPr>
        <w:tabs>
          <w:tab w:val="left" w:pos="1134"/>
        </w:tabs>
        <w:spacing w:line="360" w:lineRule="auto"/>
        <w:rPr>
          <w:lang w:val="en-US"/>
        </w:rPr>
      </w:pPr>
      <w:r>
        <w:rPr>
          <w:lang w:val="en-US"/>
        </w:rPr>
        <w:t>The cause of the incident is still being determined.</w:t>
      </w:r>
    </w:p>
    <w:p w:rsidR="006919A4" w:rsidRDefault="006919A4" w:rsidP="006919A4">
      <w:pPr>
        <w:pStyle w:val="ListParagraph"/>
        <w:rPr>
          <w:lang w:val="en-US"/>
        </w:rPr>
      </w:pPr>
    </w:p>
    <w:p w:rsidR="0031529B" w:rsidRPr="00F210CD" w:rsidRDefault="0031529B" w:rsidP="00F210CD">
      <w:pPr>
        <w:pStyle w:val="Body"/>
        <w:spacing w:line="360" w:lineRule="auto"/>
        <w:jc w:val="both"/>
        <w:rPr>
          <w:rFonts w:cs="Arial"/>
          <w:lang w:val="en-US"/>
        </w:rPr>
      </w:pPr>
    </w:p>
    <w:p w:rsidR="0031529B" w:rsidRDefault="0031529B" w:rsidP="00F210CD">
      <w:pPr>
        <w:spacing w:after="0" w:line="360" w:lineRule="auto"/>
        <w:ind w:left="0" w:firstLine="0"/>
      </w:pPr>
      <w:r w:rsidRPr="00F210CD">
        <w:lastRenderedPageBreak/>
        <w:t xml:space="preserve">Foskor </w:t>
      </w:r>
      <w:r w:rsidR="00BF6A7F" w:rsidRPr="00F210CD">
        <w:t>committed to</w:t>
      </w:r>
      <w:r w:rsidRPr="00F210CD">
        <w:t xml:space="preserve"> work with the relevant institutions to assist in determining the caus</w:t>
      </w:r>
      <w:r w:rsidR="00A01BE7">
        <w:t>e of the incident</w:t>
      </w:r>
      <w:r w:rsidRPr="00F210CD">
        <w:t>.</w:t>
      </w:r>
    </w:p>
    <w:p w:rsidR="00DE30D4" w:rsidRDefault="00DE30D4" w:rsidP="00F210CD">
      <w:pPr>
        <w:spacing w:after="0" w:line="360" w:lineRule="auto"/>
        <w:ind w:left="0" w:firstLine="0"/>
      </w:pPr>
    </w:p>
    <w:p w:rsidR="00DE30D4" w:rsidRPr="00F210CD" w:rsidRDefault="00DE30D4" w:rsidP="00F210CD">
      <w:pPr>
        <w:spacing w:after="0" w:line="360" w:lineRule="auto"/>
        <w:ind w:left="0" w:firstLine="0"/>
      </w:pPr>
    </w:p>
    <w:p w:rsidR="003542BF" w:rsidRPr="00F210CD" w:rsidRDefault="00DA2013" w:rsidP="00F210CD">
      <w:pPr>
        <w:spacing w:after="0" w:line="360" w:lineRule="auto"/>
        <w:ind w:left="0" w:firstLine="0"/>
        <w:jc w:val="left"/>
      </w:pPr>
      <w:bookmarkStart w:id="0" w:name="_GoBack"/>
      <w:bookmarkEnd w:id="0"/>
      <w:r w:rsidRPr="00F210CD">
        <w:t xml:space="preserve"> </w:t>
      </w:r>
    </w:p>
    <w:p w:rsidR="003542BF" w:rsidRDefault="005E3D4C" w:rsidP="005E3D4C">
      <w:pPr>
        <w:spacing w:after="0" w:line="360" w:lineRule="auto"/>
        <w:ind w:left="-5" w:hanging="10"/>
        <w:jc w:val="center"/>
      </w:pPr>
      <w:r>
        <w:rPr>
          <w:b/>
        </w:rPr>
        <w:t>-END-</w:t>
      </w:r>
    </w:p>
    <w:sectPr w:rsidR="003542BF" w:rsidSect="009B140E">
      <w:headerReference w:type="even" r:id="rId8"/>
      <w:headerReference w:type="default" r:id="rId9"/>
      <w:footerReference w:type="default" r:id="rId10"/>
      <w:headerReference w:type="first" r:id="rId11"/>
      <w:pgSz w:w="11900" w:h="16840"/>
      <w:pgMar w:top="1134" w:right="1127" w:bottom="757" w:left="1134" w:header="422"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1A00D" w16cex:dateUtc="2022-03-08T07:27:00Z"/>
  <w16cex:commentExtensible w16cex:durableId="25D1A3BA" w16cex:dateUtc="2022-03-08T07:43:00Z"/>
  <w16cex:commentExtensible w16cex:durableId="25D1A42A" w16cex:dateUtc="2022-03-08T07: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CD0940" w16cid:durableId="25D1A00D"/>
  <w16cid:commentId w16cid:paraId="6A60CF54" w16cid:durableId="25D1A3BA"/>
  <w16cid:commentId w16cid:paraId="739294DD" w16cid:durableId="25D1A42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5F0" w:rsidRDefault="005D05F0">
      <w:pPr>
        <w:spacing w:after="0" w:line="240" w:lineRule="auto"/>
      </w:pPr>
      <w:r>
        <w:separator/>
      </w:r>
    </w:p>
  </w:endnote>
  <w:endnote w:type="continuationSeparator" w:id="0">
    <w:p w:rsidR="005D05F0" w:rsidRDefault="005D0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39560"/>
      <w:docPartObj>
        <w:docPartGallery w:val="Page Numbers (Bottom of Page)"/>
        <w:docPartUnique/>
      </w:docPartObj>
    </w:sdtPr>
    <w:sdtEndPr>
      <w:rPr>
        <w:noProof/>
        <w:sz w:val="20"/>
        <w:szCs w:val="20"/>
      </w:rPr>
    </w:sdtEndPr>
    <w:sdtContent>
      <w:p w:rsidR="00F210CD" w:rsidRPr="00F210CD" w:rsidRDefault="0020609F">
        <w:pPr>
          <w:pStyle w:val="Footer"/>
          <w:jc w:val="center"/>
          <w:rPr>
            <w:noProof/>
            <w:sz w:val="20"/>
            <w:szCs w:val="20"/>
          </w:rPr>
        </w:pPr>
        <w:r w:rsidRPr="00F210CD">
          <w:rPr>
            <w:sz w:val="20"/>
            <w:szCs w:val="20"/>
          </w:rPr>
          <w:fldChar w:fldCharType="begin"/>
        </w:r>
        <w:r w:rsidR="00F210CD" w:rsidRPr="00F210CD">
          <w:rPr>
            <w:sz w:val="20"/>
            <w:szCs w:val="20"/>
          </w:rPr>
          <w:instrText xml:space="preserve"> PAGE   \* MERGEFORMAT </w:instrText>
        </w:r>
        <w:r w:rsidRPr="00F210CD">
          <w:rPr>
            <w:sz w:val="20"/>
            <w:szCs w:val="20"/>
          </w:rPr>
          <w:fldChar w:fldCharType="separate"/>
        </w:r>
        <w:r w:rsidR="005D05F0">
          <w:rPr>
            <w:noProof/>
            <w:sz w:val="20"/>
            <w:szCs w:val="20"/>
          </w:rPr>
          <w:t>1</w:t>
        </w:r>
        <w:r w:rsidRPr="00F210CD">
          <w:rPr>
            <w:noProof/>
            <w:sz w:val="20"/>
            <w:szCs w:val="20"/>
          </w:rPr>
          <w:fldChar w:fldCharType="end"/>
        </w:r>
      </w:p>
      <w:p w:rsidR="00F210CD" w:rsidRPr="00F210CD" w:rsidRDefault="00F210CD">
        <w:pPr>
          <w:pStyle w:val="Footer"/>
          <w:jc w:val="center"/>
          <w:rPr>
            <w:sz w:val="20"/>
            <w:szCs w:val="20"/>
          </w:rPr>
        </w:pPr>
        <w:r w:rsidRPr="00F210CD">
          <w:rPr>
            <w:sz w:val="20"/>
            <w:szCs w:val="20"/>
          </w:rPr>
          <w:t>Parliamentary Question: NA PQ 390</w:t>
        </w:r>
      </w:p>
    </w:sdtContent>
  </w:sdt>
  <w:p w:rsidR="00F210CD" w:rsidRPr="00F210CD" w:rsidRDefault="00F210CD">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5F0" w:rsidRDefault="005D05F0">
      <w:pPr>
        <w:spacing w:after="0" w:line="240" w:lineRule="auto"/>
      </w:pPr>
      <w:r>
        <w:separator/>
      </w:r>
    </w:p>
  </w:footnote>
  <w:footnote w:type="continuationSeparator" w:id="0">
    <w:p w:rsidR="005D05F0" w:rsidRDefault="005D05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2BF" w:rsidRDefault="00DA2013">
    <w:pPr>
      <w:spacing w:after="0" w:line="259" w:lineRule="auto"/>
      <w:ind w:left="0" w:firstLine="0"/>
      <w:jc w:val="left"/>
    </w:pPr>
    <w:r>
      <w:rPr>
        <w:noProof/>
        <w:lang w:eastAsia="en-ZA"/>
      </w:rPr>
      <w:drawing>
        <wp:anchor distT="0" distB="0" distL="114300" distR="114300" simplePos="0" relativeHeight="251658240" behindDoc="0" locked="0" layoutInCell="1" allowOverlap="0">
          <wp:simplePos x="0" y="0"/>
          <wp:positionH relativeFrom="page">
            <wp:posOffset>914400</wp:posOffset>
          </wp:positionH>
          <wp:positionV relativeFrom="page">
            <wp:posOffset>268224</wp:posOffset>
          </wp:positionV>
          <wp:extent cx="2176272" cy="76200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2293" name="Picture 2293"/>
                  <pic:cNvPicPr/>
                </pic:nvPicPr>
                <pic:blipFill>
                  <a:blip r:embed="rId1"/>
                  <a:stretch>
                    <a:fillRect/>
                  </a:stretch>
                </pic:blipFill>
                <pic:spPr>
                  <a:xfrm>
                    <a:off x="0" y="0"/>
                    <a:ext cx="2176272" cy="762000"/>
                  </a:xfrm>
                  <a:prstGeom prst="rect">
                    <a:avLst/>
                  </a:prstGeom>
                </pic:spPr>
              </pic:pic>
            </a:graphicData>
          </a:graphic>
        </wp:anchor>
      </w:drawing>
    </w:r>
    <w:r>
      <w:rPr>
        <w:rFonts w:ascii="Times New Roman" w:eastAsia="Times New Roman" w:hAnsi="Times New Roman" w:cs="Times New Roma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0CD" w:rsidRDefault="00F210CD" w:rsidP="002C6842">
    <w:pPr>
      <w:spacing w:after="0" w:line="259" w:lineRule="auto"/>
      <w:ind w:left="-567" w:firstLine="0"/>
      <w:jc w:val="left"/>
      <w:rPr>
        <w:rFonts w:ascii="Times New Roman" w:eastAsia="Times New Roman" w:hAnsi="Times New Roman" w:cs="Times New Roman"/>
      </w:rPr>
    </w:pPr>
  </w:p>
  <w:p w:rsidR="00F210CD" w:rsidRDefault="00F210CD">
    <w:pPr>
      <w:spacing w:after="0" w:line="259" w:lineRule="auto"/>
      <w:ind w:left="0" w:firstLine="0"/>
      <w:jc w:val="left"/>
      <w:rPr>
        <w:rFonts w:ascii="Times New Roman" w:eastAsia="Times New Roman" w:hAnsi="Times New Roman" w:cs="Times New Roman"/>
      </w:rPr>
    </w:pPr>
  </w:p>
  <w:p w:rsidR="00F210CD" w:rsidRDefault="00F210CD">
    <w:pPr>
      <w:spacing w:after="0" w:line="259" w:lineRule="auto"/>
      <w:ind w:left="0" w:firstLine="0"/>
      <w:jc w:val="left"/>
      <w:rPr>
        <w:rFonts w:ascii="Times New Roman" w:eastAsia="Times New Roman" w:hAnsi="Times New Roman" w:cs="Times New Roman"/>
      </w:rPr>
    </w:pPr>
  </w:p>
  <w:p w:rsidR="00F210CD" w:rsidRDefault="00F210CD">
    <w:pPr>
      <w:spacing w:after="0" w:line="259" w:lineRule="auto"/>
      <w:ind w:left="0" w:firstLine="0"/>
      <w:jc w:val="left"/>
      <w:rPr>
        <w:rFonts w:ascii="Times New Roman" w:eastAsia="Times New Roman" w:hAnsi="Times New Roman" w:cs="Times New Roman"/>
      </w:rPr>
    </w:pPr>
  </w:p>
  <w:p w:rsidR="003542BF" w:rsidRDefault="00DA2013">
    <w:pPr>
      <w:spacing w:after="0"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 xml:space="preserve"> </w:t>
    </w:r>
  </w:p>
  <w:p w:rsidR="00F210CD" w:rsidRDefault="00F210CD">
    <w:pPr>
      <w:spacing w:after="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2BF" w:rsidRDefault="00DA2013">
    <w:pPr>
      <w:spacing w:after="0" w:line="259" w:lineRule="auto"/>
      <w:ind w:left="0" w:firstLine="0"/>
      <w:jc w:val="left"/>
    </w:pPr>
    <w:r>
      <w:rPr>
        <w:noProof/>
        <w:lang w:eastAsia="en-ZA"/>
      </w:rPr>
      <w:drawing>
        <wp:anchor distT="0" distB="0" distL="114300" distR="114300" simplePos="0" relativeHeight="251660288" behindDoc="0" locked="0" layoutInCell="1" allowOverlap="0">
          <wp:simplePos x="0" y="0"/>
          <wp:positionH relativeFrom="page">
            <wp:posOffset>914400</wp:posOffset>
          </wp:positionH>
          <wp:positionV relativeFrom="page">
            <wp:posOffset>268224</wp:posOffset>
          </wp:positionV>
          <wp:extent cx="2176272" cy="7620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2293" name="Picture 2293"/>
                  <pic:cNvPicPr/>
                </pic:nvPicPr>
                <pic:blipFill>
                  <a:blip r:embed="rId1"/>
                  <a:stretch>
                    <a:fillRect/>
                  </a:stretch>
                </pic:blipFill>
                <pic:spPr>
                  <a:xfrm>
                    <a:off x="0" y="0"/>
                    <a:ext cx="2176272" cy="762000"/>
                  </a:xfrm>
                  <a:prstGeom prst="rect">
                    <a:avLst/>
                  </a:prstGeom>
                </pic:spPr>
              </pic:pic>
            </a:graphicData>
          </a:graphic>
        </wp:anchor>
      </w:drawing>
    </w:r>
    <w:r>
      <w:rPr>
        <w:rFonts w:ascii="Times New Roman" w:eastAsia="Times New Roman" w:hAnsi="Times New Roman" w:cs="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5090C"/>
    <w:multiLevelType w:val="hybridMultilevel"/>
    <w:tmpl w:val="A076359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E3958FF"/>
    <w:multiLevelType w:val="hybridMultilevel"/>
    <w:tmpl w:val="B1463658"/>
    <w:lvl w:ilvl="0" w:tplc="ED3CCC2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0E9C364C"/>
    <w:multiLevelType w:val="hybridMultilevel"/>
    <w:tmpl w:val="8F8441F6"/>
    <w:lvl w:ilvl="0" w:tplc="78C24B5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65326F9"/>
    <w:multiLevelType w:val="hybridMultilevel"/>
    <w:tmpl w:val="86363D30"/>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7D03056"/>
    <w:multiLevelType w:val="hybridMultilevel"/>
    <w:tmpl w:val="2F4A8E16"/>
    <w:lvl w:ilvl="0" w:tplc="8682A4CC">
      <w:start w:val="1"/>
      <w:numFmt w:val="bullet"/>
      <w:lvlText w:val="•"/>
      <w:lvlJc w:val="left"/>
      <w:pPr>
        <w:ind w:left="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C0EF7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BEF89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243ED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C8A63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F64C2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9C1C4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4477B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6867D7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2AED01F2"/>
    <w:multiLevelType w:val="hybridMultilevel"/>
    <w:tmpl w:val="B8B6B9C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F5454D2"/>
    <w:multiLevelType w:val="hybridMultilevel"/>
    <w:tmpl w:val="85E64FB2"/>
    <w:lvl w:ilvl="0" w:tplc="CF64A50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2442392"/>
    <w:multiLevelType w:val="hybridMultilevel"/>
    <w:tmpl w:val="999C9022"/>
    <w:lvl w:ilvl="0" w:tplc="20D60A76">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A90769"/>
    <w:multiLevelType w:val="hybridMultilevel"/>
    <w:tmpl w:val="0C2688A6"/>
    <w:lvl w:ilvl="0" w:tplc="D8802D68">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D059AE">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948060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90BB7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DA13A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60479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C0128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BA841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B6195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372C4DE2"/>
    <w:multiLevelType w:val="hybridMultilevel"/>
    <w:tmpl w:val="437EBFF0"/>
    <w:lvl w:ilvl="0" w:tplc="DDF227C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7ADC7C">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E41658">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8C07D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1ADA6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8E122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C2DF8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6051D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8F82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48B228D4"/>
    <w:multiLevelType w:val="hybridMultilevel"/>
    <w:tmpl w:val="9A7273E2"/>
    <w:lvl w:ilvl="0" w:tplc="88161C30">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635BBD"/>
    <w:multiLevelType w:val="hybridMultilevel"/>
    <w:tmpl w:val="6FD26AF6"/>
    <w:lvl w:ilvl="0" w:tplc="AAE6CBC4">
      <w:start w:val="1"/>
      <w:numFmt w:val="bullet"/>
      <w:pStyle w:val="Bullet1"/>
      <w:lvlText w:val=""/>
      <w:lvlJc w:val="left"/>
      <w:pPr>
        <w:tabs>
          <w:tab w:val="num" w:pos="567"/>
        </w:tabs>
        <w:ind w:left="1559"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8CE19A4"/>
    <w:multiLevelType w:val="hybridMultilevel"/>
    <w:tmpl w:val="D93C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DBE721E"/>
    <w:multiLevelType w:val="hybridMultilevel"/>
    <w:tmpl w:val="573E70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581C6E"/>
    <w:multiLevelType w:val="hybridMultilevel"/>
    <w:tmpl w:val="86CCD63E"/>
    <w:lvl w:ilvl="0" w:tplc="22FCA2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4F64876"/>
    <w:multiLevelType w:val="hybridMultilevel"/>
    <w:tmpl w:val="33269CD2"/>
    <w:lvl w:ilvl="0" w:tplc="78C24B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D3288F"/>
    <w:multiLevelType w:val="hybridMultilevel"/>
    <w:tmpl w:val="5FCC9B1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8"/>
  </w:num>
  <w:num w:numId="2">
    <w:abstractNumId w:val="9"/>
  </w:num>
  <w:num w:numId="3">
    <w:abstractNumId w:val="3"/>
  </w:num>
  <w:num w:numId="4">
    <w:abstractNumId w:val="6"/>
  </w:num>
  <w:num w:numId="5">
    <w:abstractNumId w:val="12"/>
  </w:num>
  <w:num w:numId="6">
    <w:abstractNumId w:val="10"/>
  </w:num>
  <w:num w:numId="7">
    <w:abstractNumId w:val="13"/>
  </w:num>
  <w:num w:numId="8">
    <w:abstractNumId w:val="4"/>
  </w:num>
  <w:num w:numId="9">
    <w:abstractNumId w:val="7"/>
  </w:num>
  <w:num w:numId="10">
    <w:abstractNumId w:val="16"/>
  </w:num>
  <w:num w:numId="11">
    <w:abstractNumId w:val="15"/>
  </w:num>
  <w:num w:numId="12">
    <w:abstractNumId w:val="11"/>
  </w:num>
  <w:num w:numId="13">
    <w:abstractNumId w:val="2"/>
  </w:num>
  <w:num w:numId="14">
    <w:abstractNumId w:val="1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3542BF"/>
    <w:rsid w:val="00053BA6"/>
    <w:rsid w:val="00055F73"/>
    <w:rsid w:val="000957CF"/>
    <w:rsid w:val="000A25FF"/>
    <w:rsid w:val="000A3BED"/>
    <w:rsid w:val="000E75AB"/>
    <w:rsid w:val="00115869"/>
    <w:rsid w:val="00125403"/>
    <w:rsid w:val="00134F5A"/>
    <w:rsid w:val="0015266F"/>
    <w:rsid w:val="00157D2A"/>
    <w:rsid w:val="00205BA5"/>
    <w:rsid w:val="0020609F"/>
    <w:rsid w:val="00226250"/>
    <w:rsid w:val="002902A4"/>
    <w:rsid w:val="00293D81"/>
    <w:rsid w:val="002B1949"/>
    <w:rsid w:val="002C6842"/>
    <w:rsid w:val="0031529B"/>
    <w:rsid w:val="003542BF"/>
    <w:rsid w:val="00420BAB"/>
    <w:rsid w:val="0048178D"/>
    <w:rsid w:val="004E6159"/>
    <w:rsid w:val="005252F3"/>
    <w:rsid w:val="00551C66"/>
    <w:rsid w:val="005C5A7D"/>
    <w:rsid w:val="005D05F0"/>
    <w:rsid w:val="005E3D4C"/>
    <w:rsid w:val="00622CF1"/>
    <w:rsid w:val="00643811"/>
    <w:rsid w:val="00686079"/>
    <w:rsid w:val="006919A4"/>
    <w:rsid w:val="00722F8F"/>
    <w:rsid w:val="007B50C5"/>
    <w:rsid w:val="007D1F84"/>
    <w:rsid w:val="00825E28"/>
    <w:rsid w:val="00827326"/>
    <w:rsid w:val="00856C49"/>
    <w:rsid w:val="0088678B"/>
    <w:rsid w:val="008A20C0"/>
    <w:rsid w:val="009037F4"/>
    <w:rsid w:val="009B140E"/>
    <w:rsid w:val="00A01BE7"/>
    <w:rsid w:val="00A169E3"/>
    <w:rsid w:val="00A52084"/>
    <w:rsid w:val="00A608EF"/>
    <w:rsid w:val="00A83D2A"/>
    <w:rsid w:val="00AE77F5"/>
    <w:rsid w:val="00B31E29"/>
    <w:rsid w:val="00B90386"/>
    <w:rsid w:val="00BF6A7F"/>
    <w:rsid w:val="00C7063D"/>
    <w:rsid w:val="00C84B6D"/>
    <w:rsid w:val="00C91555"/>
    <w:rsid w:val="00CE3FA7"/>
    <w:rsid w:val="00D00123"/>
    <w:rsid w:val="00D609C1"/>
    <w:rsid w:val="00DA2013"/>
    <w:rsid w:val="00DC0440"/>
    <w:rsid w:val="00DC6829"/>
    <w:rsid w:val="00DE30D4"/>
    <w:rsid w:val="00DF1925"/>
    <w:rsid w:val="00DF5D2A"/>
    <w:rsid w:val="00E713BD"/>
    <w:rsid w:val="00E80652"/>
    <w:rsid w:val="00EA7F99"/>
    <w:rsid w:val="00EC0D25"/>
    <w:rsid w:val="00F1049F"/>
    <w:rsid w:val="00F210CD"/>
    <w:rsid w:val="00F949B9"/>
    <w:rsid w:val="00FD4D8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ZA"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09F"/>
    <w:pPr>
      <w:spacing w:after="1" w:line="362" w:lineRule="auto"/>
      <w:ind w:left="370" w:hanging="370"/>
      <w:jc w:val="both"/>
    </w:pPr>
    <w:rPr>
      <w:rFonts w:ascii="Arial" w:eastAsia="Arial" w:hAnsi="Arial" w:cs="Arial"/>
      <w:color w:val="000000"/>
    </w:rPr>
  </w:style>
  <w:style w:type="paragraph" w:styleId="Heading1">
    <w:name w:val="heading 1"/>
    <w:next w:val="Normal"/>
    <w:link w:val="Heading1Char"/>
    <w:uiPriority w:val="9"/>
    <w:qFormat/>
    <w:rsid w:val="0020609F"/>
    <w:pPr>
      <w:keepNext/>
      <w:keepLines/>
      <w:spacing w:after="115" w:line="259" w:lineRule="auto"/>
      <w:ind w:left="10" w:right="1" w:hanging="10"/>
      <w:jc w:val="center"/>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609F"/>
    <w:rPr>
      <w:rFonts w:ascii="Arial" w:eastAsia="Arial" w:hAnsi="Arial" w:cs="Arial"/>
      <w:b/>
      <w:color w:val="000000"/>
      <w:sz w:val="24"/>
    </w:rPr>
  </w:style>
  <w:style w:type="paragraph" w:styleId="ListParagraph">
    <w:name w:val="List Paragraph"/>
    <w:aliases w:val="Grey Bullet List,Grey Bullet Style,Sub Bullet,List Paragraph1,Normal 1,Table/Figure Heading"/>
    <w:basedOn w:val="Normal"/>
    <w:link w:val="ListParagraphChar"/>
    <w:uiPriority w:val="34"/>
    <w:qFormat/>
    <w:rsid w:val="00643811"/>
    <w:pPr>
      <w:spacing w:after="160" w:line="256" w:lineRule="auto"/>
      <w:ind w:left="720" w:firstLine="0"/>
      <w:contextualSpacing/>
      <w:jc w:val="left"/>
    </w:pPr>
    <w:rPr>
      <w:rFonts w:asciiTheme="minorHAnsi" w:eastAsiaTheme="minorHAnsi" w:hAnsiTheme="minorHAnsi" w:cstheme="minorBidi"/>
      <w:color w:val="auto"/>
      <w:sz w:val="22"/>
      <w:szCs w:val="22"/>
      <w:lang w:eastAsia="en-US"/>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643811"/>
    <w:rPr>
      <w:rFonts w:eastAsiaTheme="minorHAnsi"/>
      <w:sz w:val="22"/>
      <w:szCs w:val="22"/>
      <w:lang w:eastAsia="en-US"/>
    </w:rPr>
  </w:style>
  <w:style w:type="paragraph" w:customStyle="1" w:styleId="Default">
    <w:name w:val="Default"/>
    <w:rsid w:val="009037F4"/>
    <w:pPr>
      <w:autoSpaceDE w:val="0"/>
      <w:autoSpaceDN w:val="0"/>
      <w:adjustRightInd w:val="0"/>
    </w:pPr>
    <w:rPr>
      <w:rFonts w:ascii="Calibri" w:eastAsia="Times New Roman" w:hAnsi="Calibri" w:cs="Calibri"/>
      <w:color w:val="000000"/>
      <w:lang w:val="en-US" w:eastAsia="en-ZA"/>
    </w:rPr>
  </w:style>
  <w:style w:type="paragraph" w:styleId="NormalWeb">
    <w:name w:val="Normal (Web)"/>
    <w:basedOn w:val="Normal"/>
    <w:uiPriority w:val="99"/>
    <w:unhideWhenUsed/>
    <w:rsid w:val="005252F3"/>
    <w:pPr>
      <w:spacing w:before="100" w:beforeAutospacing="1" w:after="100" w:afterAutospacing="1" w:line="240" w:lineRule="auto"/>
      <w:ind w:left="0" w:firstLine="0"/>
      <w:jc w:val="left"/>
    </w:pPr>
    <w:rPr>
      <w:rFonts w:ascii="Times New Roman" w:eastAsia="Times New Roman" w:hAnsi="Times New Roman" w:cs="Times New Roman"/>
      <w:color w:val="auto"/>
      <w:lang w:eastAsia="en-ZA"/>
    </w:rPr>
  </w:style>
  <w:style w:type="paragraph" w:customStyle="1" w:styleId="Body">
    <w:name w:val="Body"/>
    <w:rsid w:val="005252F3"/>
    <w:pPr>
      <w:pBdr>
        <w:top w:val="nil"/>
        <w:left w:val="nil"/>
        <w:bottom w:val="nil"/>
        <w:right w:val="nil"/>
        <w:between w:val="nil"/>
        <w:bar w:val="nil"/>
      </w:pBdr>
    </w:pPr>
    <w:rPr>
      <w:rFonts w:ascii="Times New Roman" w:eastAsia="Times New Roman" w:hAnsi="Times New Roman" w:cs="Times New Roman"/>
      <w:color w:val="000000"/>
      <w:u w:color="000000"/>
      <w:bdr w:val="nil"/>
      <w:lang w:eastAsia="en-ZA"/>
    </w:rPr>
  </w:style>
  <w:style w:type="character" w:styleId="Hyperlink">
    <w:name w:val="Hyperlink"/>
    <w:basedOn w:val="DefaultParagraphFont"/>
    <w:uiPriority w:val="99"/>
    <w:unhideWhenUsed/>
    <w:rsid w:val="00E80652"/>
    <w:rPr>
      <w:color w:val="0563C1" w:themeColor="hyperlink"/>
      <w:u w:val="single"/>
    </w:rPr>
  </w:style>
  <w:style w:type="character" w:customStyle="1" w:styleId="UnresolvedMention1">
    <w:name w:val="Unresolved Mention1"/>
    <w:basedOn w:val="DefaultParagraphFont"/>
    <w:uiPriority w:val="99"/>
    <w:semiHidden/>
    <w:unhideWhenUsed/>
    <w:rsid w:val="00E80652"/>
    <w:rPr>
      <w:color w:val="605E5C"/>
      <w:shd w:val="clear" w:color="auto" w:fill="E1DFDD"/>
    </w:rPr>
  </w:style>
  <w:style w:type="character" w:customStyle="1" w:styleId="apple-converted-space">
    <w:name w:val="apple-converted-space"/>
    <w:basedOn w:val="DefaultParagraphFont"/>
    <w:rsid w:val="00A52084"/>
  </w:style>
  <w:style w:type="paragraph" w:customStyle="1" w:styleId="Bullet1">
    <w:name w:val="Bullet1"/>
    <w:basedOn w:val="Normal"/>
    <w:rsid w:val="00DF1925"/>
    <w:pPr>
      <w:numPr>
        <w:numId w:val="12"/>
      </w:numPr>
      <w:spacing w:after="0" w:line="360" w:lineRule="auto"/>
      <w:jc w:val="left"/>
    </w:pPr>
    <w:rPr>
      <w:rFonts w:eastAsia="Times New Roman" w:cs="Times New Roman"/>
      <w:color w:val="auto"/>
      <w:sz w:val="22"/>
      <w:lang w:val="en-GB"/>
    </w:rPr>
  </w:style>
  <w:style w:type="paragraph" w:styleId="Caption">
    <w:name w:val="caption"/>
    <w:basedOn w:val="Normal"/>
    <w:next w:val="Normal"/>
    <w:unhideWhenUsed/>
    <w:qFormat/>
    <w:rsid w:val="00DF1925"/>
    <w:pPr>
      <w:keepNext/>
      <w:spacing w:after="200" w:line="240" w:lineRule="auto"/>
      <w:ind w:left="0" w:firstLine="0"/>
      <w:jc w:val="left"/>
    </w:pPr>
    <w:rPr>
      <w:rFonts w:eastAsia="Times New Roman" w:cs="Times New Roman"/>
      <w:b/>
      <w:bCs/>
      <w:i/>
      <w:iCs/>
      <w:color w:val="auto"/>
      <w:sz w:val="18"/>
      <w:szCs w:val="18"/>
    </w:rPr>
  </w:style>
  <w:style w:type="paragraph" w:styleId="BalloonText">
    <w:name w:val="Balloon Text"/>
    <w:basedOn w:val="Normal"/>
    <w:link w:val="BalloonTextChar"/>
    <w:uiPriority w:val="99"/>
    <w:semiHidden/>
    <w:unhideWhenUsed/>
    <w:rsid w:val="00C84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B6D"/>
    <w:rPr>
      <w:rFonts w:ascii="Segoe UI" w:eastAsia="Arial" w:hAnsi="Segoe UI" w:cs="Segoe UI"/>
      <w:color w:val="000000"/>
      <w:sz w:val="18"/>
      <w:szCs w:val="18"/>
    </w:rPr>
  </w:style>
  <w:style w:type="paragraph" w:styleId="NoSpacing">
    <w:name w:val="No Spacing"/>
    <w:uiPriority w:val="1"/>
    <w:qFormat/>
    <w:rsid w:val="0031529B"/>
    <w:pPr>
      <w:ind w:left="370" w:hanging="370"/>
      <w:jc w:val="both"/>
    </w:pPr>
    <w:rPr>
      <w:rFonts w:ascii="Arial" w:eastAsia="Arial" w:hAnsi="Arial" w:cs="Arial"/>
      <w:color w:val="000000"/>
    </w:rPr>
  </w:style>
  <w:style w:type="paragraph" w:styleId="Footer">
    <w:name w:val="footer"/>
    <w:basedOn w:val="Normal"/>
    <w:link w:val="FooterChar"/>
    <w:uiPriority w:val="99"/>
    <w:unhideWhenUsed/>
    <w:rsid w:val="00F21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0CD"/>
    <w:rPr>
      <w:rFonts w:ascii="Arial" w:eastAsia="Arial" w:hAnsi="Arial" w:cs="Arial"/>
      <w:color w:val="000000"/>
    </w:rPr>
  </w:style>
  <w:style w:type="paragraph" w:styleId="Revision">
    <w:name w:val="Revision"/>
    <w:hidden/>
    <w:uiPriority w:val="99"/>
    <w:semiHidden/>
    <w:rsid w:val="006919A4"/>
    <w:rPr>
      <w:rFonts w:ascii="Arial" w:eastAsia="Arial" w:hAnsi="Arial" w:cs="Arial"/>
      <w:color w:val="000000"/>
    </w:rPr>
  </w:style>
  <w:style w:type="character" w:styleId="CommentReference">
    <w:name w:val="annotation reference"/>
    <w:basedOn w:val="DefaultParagraphFont"/>
    <w:uiPriority w:val="99"/>
    <w:semiHidden/>
    <w:unhideWhenUsed/>
    <w:rsid w:val="006919A4"/>
    <w:rPr>
      <w:sz w:val="16"/>
      <w:szCs w:val="16"/>
    </w:rPr>
  </w:style>
  <w:style w:type="paragraph" w:styleId="CommentText">
    <w:name w:val="annotation text"/>
    <w:basedOn w:val="Normal"/>
    <w:link w:val="CommentTextChar"/>
    <w:uiPriority w:val="99"/>
    <w:semiHidden/>
    <w:unhideWhenUsed/>
    <w:rsid w:val="006919A4"/>
    <w:pPr>
      <w:spacing w:line="240" w:lineRule="auto"/>
    </w:pPr>
    <w:rPr>
      <w:sz w:val="20"/>
      <w:szCs w:val="20"/>
    </w:rPr>
  </w:style>
  <w:style w:type="character" w:customStyle="1" w:styleId="CommentTextChar">
    <w:name w:val="Comment Text Char"/>
    <w:basedOn w:val="DefaultParagraphFont"/>
    <w:link w:val="CommentText"/>
    <w:uiPriority w:val="99"/>
    <w:semiHidden/>
    <w:rsid w:val="006919A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919A4"/>
    <w:rPr>
      <w:b/>
      <w:bCs/>
    </w:rPr>
  </w:style>
  <w:style w:type="character" w:customStyle="1" w:styleId="CommentSubjectChar">
    <w:name w:val="Comment Subject Char"/>
    <w:basedOn w:val="CommentTextChar"/>
    <w:link w:val="CommentSubject"/>
    <w:uiPriority w:val="99"/>
    <w:semiHidden/>
    <w:rsid w:val="006919A4"/>
    <w:rPr>
      <w:rFonts w:ascii="Arial" w:eastAsia="Arial" w:hAnsi="Arial" w:cs="Arial"/>
      <w:b/>
      <w:bCs/>
      <w:color w:val="000000"/>
      <w:sz w:val="20"/>
      <w:szCs w:val="20"/>
    </w:rPr>
  </w:style>
</w:styles>
</file>

<file path=word/webSettings.xml><?xml version="1.0" encoding="utf-8"?>
<w:webSettings xmlns:r="http://schemas.openxmlformats.org/officeDocument/2006/relationships" xmlns:w="http://schemas.openxmlformats.org/wordprocessingml/2006/main">
  <w:divs>
    <w:div w:id="617495800">
      <w:bodyDiv w:val="1"/>
      <w:marLeft w:val="0"/>
      <w:marRight w:val="0"/>
      <w:marTop w:val="0"/>
      <w:marBottom w:val="0"/>
      <w:divBdr>
        <w:top w:val="none" w:sz="0" w:space="0" w:color="auto"/>
        <w:left w:val="none" w:sz="0" w:space="0" w:color="auto"/>
        <w:bottom w:val="none" w:sz="0" w:space="0" w:color="auto"/>
        <w:right w:val="none" w:sz="0" w:space="0" w:color="auto"/>
      </w:divBdr>
    </w:div>
    <w:div w:id="1559319796">
      <w:bodyDiv w:val="1"/>
      <w:marLeft w:val="0"/>
      <w:marRight w:val="0"/>
      <w:marTop w:val="0"/>
      <w:marBottom w:val="0"/>
      <w:divBdr>
        <w:top w:val="none" w:sz="0" w:space="0" w:color="auto"/>
        <w:left w:val="none" w:sz="0" w:space="0" w:color="auto"/>
        <w:bottom w:val="none" w:sz="0" w:space="0" w:color="auto"/>
        <w:right w:val="none" w:sz="0" w:space="0" w:color="auto"/>
      </w:divBdr>
    </w:div>
    <w:div w:id="1645967355">
      <w:bodyDiv w:val="1"/>
      <w:marLeft w:val="0"/>
      <w:marRight w:val="0"/>
      <w:marTop w:val="0"/>
      <w:marBottom w:val="0"/>
      <w:divBdr>
        <w:top w:val="none" w:sz="0" w:space="0" w:color="auto"/>
        <w:left w:val="none" w:sz="0" w:space="0" w:color="auto"/>
        <w:bottom w:val="none" w:sz="0" w:space="0" w:color="auto"/>
        <w:right w:val="none" w:sz="0" w:space="0" w:color="auto"/>
      </w:divBdr>
    </w:div>
    <w:div w:id="2072924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Microsoft Word - PQ RESPONSE 1937 - 31 August 2021.docx</vt:lpstr>
    </vt:vector>
  </TitlesOfParts>
  <Company>Toshiba</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PQ RESPONSE 1937 - 31 August 2021.docx</dc:title>
  <dc:creator>psmangole77@gmail.com</dc:creator>
  <cp:lastModifiedBy>USER</cp:lastModifiedBy>
  <cp:revision>2</cp:revision>
  <cp:lastPrinted>2021-11-15T09:01:00Z</cp:lastPrinted>
  <dcterms:created xsi:type="dcterms:W3CDTF">2022-03-22T13:12:00Z</dcterms:created>
  <dcterms:modified xsi:type="dcterms:W3CDTF">2022-03-22T13:12:00Z</dcterms:modified>
</cp:coreProperties>
</file>