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D20BD" w14:textId="77777777" w:rsidR="00805152" w:rsidRPr="00805152" w:rsidRDefault="00805152" w:rsidP="008051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51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546DAAEE" w14:textId="77777777" w:rsidR="00805152" w:rsidRPr="00805152" w:rsidRDefault="00805152" w:rsidP="008051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5152">
        <w:rPr>
          <w:rFonts w:ascii="Arial" w:eastAsia="Times New Roman" w:hAnsi="Arial" w:cs="Arial"/>
          <w:b/>
          <w:sz w:val="24"/>
          <w:szCs w:val="24"/>
        </w:rPr>
        <w:t>WRITTEN REPLY</w:t>
      </w:r>
    </w:p>
    <w:p w14:paraId="0E43561D" w14:textId="77777777" w:rsidR="00805152" w:rsidRPr="00805152" w:rsidRDefault="00805152" w:rsidP="008051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4B4E5B" w14:textId="77777777" w:rsidR="00805152" w:rsidRPr="00805152" w:rsidRDefault="00805152" w:rsidP="008051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C09DF44" w14:textId="77777777" w:rsidR="00805152" w:rsidRPr="00805152" w:rsidRDefault="00805152" w:rsidP="008051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5152">
        <w:rPr>
          <w:rFonts w:ascii="Arial" w:eastAsia="Times New Roman" w:hAnsi="Arial" w:cs="Arial"/>
          <w:b/>
          <w:bCs/>
          <w:sz w:val="24"/>
          <w:szCs w:val="24"/>
        </w:rPr>
        <w:t>QUESTION 39</w:t>
      </w:r>
    </w:p>
    <w:p w14:paraId="71C6DDE3" w14:textId="77777777" w:rsidR="00805152" w:rsidRPr="00805152" w:rsidRDefault="00805152" w:rsidP="008051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5152">
        <w:rPr>
          <w:rFonts w:ascii="Arial" w:eastAsia="Times New Roman" w:hAnsi="Arial" w:cs="Arial"/>
          <w:sz w:val="24"/>
          <w:szCs w:val="24"/>
        </w:rPr>
        <w:t> </w:t>
      </w:r>
    </w:p>
    <w:p w14:paraId="753B316B" w14:textId="77777777" w:rsidR="00805152" w:rsidRPr="00805152" w:rsidRDefault="00805152" w:rsidP="008051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05152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1-2021 SIXTH PARLIAMENT]</w:t>
      </w:r>
      <w:r w:rsidRPr="00805152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11 FEBRUARY 2021</w:t>
      </w:r>
    </w:p>
    <w:p w14:paraId="7AE3BBB2" w14:textId="77777777" w:rsidR="00805152" w:rsidRPr="00805152" w:rsidRDefault="00805152" w:rsidP="00805152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DA4962D" w14:textId="77777777" w:rsidR="00805152" w:rsidRPr="00805152" w:rsidRDefault="00805152" w:rsidP="0080515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05152">
        <w:rPr>
          <w:rFonts w:ascii="Arial" w:hAnsi="Arial" w:cs="Arial"/>
          <w:b/>
          <w:sz w:val="24"/>
          <w:szCs w:val="24"/>
        </w:rPr>
        <w:t xml:space="preserve">39. Ms B </w:t>
      </w:r>
      <w:proofErr w:type="spellStart"/>
      <w:r w:rsidRPr="00805152">
        <w:rPr>
          <w:rFonts w:ascii="Arial" w:hAnsi="Arial" w:cs="Arial"/>
          <w:b/>
          <w:sz w:val="24"/>
          <w:szCs w:val="24"/>
        </w:rPr>
        <w:t>Mathulelwa</w:t>
      </w:r>
      <w:proofErr w:type="spellEnd"/>
      <w:r w:rsidRPr="00805152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Pr="00805152">
        <w:rPr>
          <w:rFonts w:ascii="Arial" w:hAnsi="Arial" w:cs="Arial"/>
          <w:b/>
          <w:sz w:val="24"/>
          <w:szCs w:val="24"/>
        </w:rPr>
        <w:fldChar w:fldCharType="begin"/>
      </w:r>
      <w:r w:rsidRPr="00805152">
        <w:rPr>
          <w:rFonts w:ascii="Arial" w:hAnsi="Arial" w:cs="Arial"/>
          <w:sz w:val="24"/>
          <w:szCs w:val="24"/>
        </w:rPr>
        <w:instrText xml:space="preserve"> XE "</w:instrText>
      </w:r>
      <w:r w:rsidRPr="00805152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805152">
        <w:rPr>
          <w:rFonts w:ascii="Arial" w:hAnsi="Arial" w:cs="Arial"/>
          <w:sz w:val="24"/>
          <w:szCs w:val="24"/>
        </w:rPr>
        <w:instrText xml:space="preserve">" </w:instrText>
      </w:r>
      <w:r w:rsidRPr="00805152">
        <w:rPr>
          <w:rFonts w:ascii="Arial" w:hAnsi="Arial" w:cs="Arial"/>
          <w:b/>
          <w:sz w:val="24"/>
          <w:szCs w:val="24"/>
        </w:rPr>
        <w:fldChar w:fldCharType="end"/>
      </w:r>
      <w:r w:rsidRPr="00805152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14:paraId="7E21EF38" w14:textId="77777777" w:rsidR="00805152" w:rsidRPr="00805152" w:rsidRDefault="00805152" w:rsidP="0080515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6E3445B" w14:textId="77777777" w:rsidR="00805152" w:rsidRPr="00805152" w:rsidRDefault="00805152" w:rsidP="00805152">
      <w:pPr>
        <w:pStyle w:val="BodyTextIndent2"/>
        <w:tabs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b/>
          <w:bCs/>
          <w:szCs w:val="24"/>
        </w:rPr>
      </w:pPr>
      <w:r w:rsidRPr="00805152">
        <w:rPr>
          <w:rFonts w:ascii="Arial" w:hAnsi="Arial" w:cs="Arial"/>
          <w:szCs w:val="24"/>
        </w:rPr>
        <w:t xml:space="preserve">What are the reasons that her department has failed to deliver seeds and </w:t>
      </w:r>
      <w:proofErr w:type="spellStart"/>
      <w:r w:rsidRPr="00805152">
        <w:rPr>
          <w:rFonts w:ascii="Arial" w:hAnsi="Arial" w:cs="Arial"/>
          <w:szCs w:val="24"/>
        </w:rPr>
        <w:t>fertilisers</w:t>
      </w:r>
      <w:proofErr w:type="spellEnd"/>
      <w:r w:rsidRPr="00805152">
        <w:rPr>
          <w:rFonts w:ascii="Arial" w:hAnsi="Arial" w:cs="Arial"/>
          <w:szCs w:val="24"/>
        </w:rPr>
        <w:t xml:space="preserve"> to the smallholder farmers in </w:t>
      </w:r>
      <w:proofErr w:type="spellStart"/>
      <w:r w:rsidRPr="00805152">
        <w:rPr>
          <w:rFonts w:ascii="Arial" w:hAnsi="Arial" w:cs="Arial"/>
          <w:szCs w:val="24"/>
        </w:rPr>
        <w:t>Matatiele</w:t>
      </w:r>
      <w:proofErr w:type="spellEnd"/>
      <w:r w:rsidRPr="00805152">
        <w:rPr>
          <w:rFonts w:ascii="Arial" w:hAnsi="Arial" w:cs="Arial"/>
          <w:szCs w:val="24"/>
        </w:rPr>
        <w:t>, as per the initial promise of her department?</w:t>
      </w:r>
      <w:r w:rsidRPr="00805152">
        <w:rPr>
          <w:rFonts w:ascii="Arial" w:hAnsi="Arial" w:cs="Arial"/>
          <w:szCs w:val="24"/>
        </w:rPr>
        <w:tab/>
      </w:r>
      <w:r w:rsidRPr="00805152">
        <w:rPr>
          <w:rFonts w:ascii="Arial" w:hAnsi="Arial" w:cs="Arial"/>
          <w:szCs w:val="24"/>
        </w:rPr>
        <w:tab/>
      </w:r>
      <w:r w:rsidRPr="00805152">
        <w:rPr>
          <w:rFonts w:ascii="Arial" w:hAnsi="Arial" w:cs="Arial"/>
          <w:szCs w:val="24"/>
        </w:rPr>
        <w:tab/>
      </w:r>
      <w:r w:rsidRPr="00805152">
        <w:rPr>
          <w:rFonts w:ascii="Arial" w:hAnsi="Arial" w:cs="Arial"/>
          <w:szCs w:val="24"/>
        </w:rPr>
        <w:tab/>
      </w:r>
      <w:r w:rsidRPr="00805152">
        <w:rPr>
          <w:rFonts w:ascii="Arial" w:hAnsi="Arial" w:cs="Arial"/>
          <w:szCs w:val="24"/>
        </w:rPr>
        <w:tab/>
      </w:r>
      <w:r w:rsidRPr="00805152">
        <w:rPr>
          <w:rFonts w:ascii="Arial" w:hAnsi="Arial" w:cs="Arial"/>
          <w:szCs w:val="24"/>
        </w:rPr>
        <w:tab/>
      </w:r>
      <w:r w:rsidRPr="00805152">
        <w:rPr>
          <w:rFonts w:ascii="Arial" w:hAnsi="Arial" w:cs="Arial"/>
          <w:szCs w:val="24"/>
        </w:rPr>
        <w:tab/>
      </w:r>
      <w:r w:rsidRPr="00805152">
        <w:rPr>
          <w:rFonts w:ascii="Arial" w:hAnsi="Arial" w:cs="Arial"/>
          <w:szCs w:val="24"/>
        </w:rPr>
        <w:tab/>
      </w:r>
      <w:r w:rsidRPr="00805152">
        <w:rPr>
          <w:rFonts w:ascii="Arial" w:hAnsi="Arial" w:cs="Arial"/>
          <w:szCs w:val="24"/>
        </w:rPr>
        <w:tab/>
      </w:r>
      <w:r w:rsidRPr="00805152">
        <w:rPr>
          <w:rFonts w:ascii="Arial" w:hAnsi="Arial" w:cs="Arial"/>
          <w:szCs w:val="24"/>
        </w:rPr>
        <w:tab/>
      </w:r>
      <w:r w:rsidRPr="00805152">
        <w:rPr>
          <w:rFonts w:ascii="Arial" w:hAnsi="Arial" w:cs="Arial"/>
          <w:szCs w:val="24"/>
        </w:rPr>
        <w:tab/>
      </w:r>
      <w:r w:rsidRPr="00805152">
        <w:rPr>
          <w:rFonts w:ascii="Arial" w:hAnsi="Arial" w:cs="Arial"/>
          <w:szCs w:val="24"/>
        </w:rPr>
        <w:tab/>
        <w:t xml:space="preserve">                              </w:t>
      </w:r>
      <w:r w:rsidRPr="00805152">
        <w:rPr>
          <w:rFonts w:ascii="Arial" w:eastAsiaTheme="minorHAnsi" w:hAnsi="Arial" w:cs="Arial"/>
          <w:b/>
          <w:bCs/>
          <w:szCs w:val="24"/>
          <w:lang w:val="en-ZA"/>
        </w:rPr>
        <w:t>NW41E</w:t>
      </w:r>
    </w:p>
    <w:p w14:paraId="07C25192" w14:textId="77777777" w:rsidR="00805152" w:rsidRPr="00805152" w:rsidRDefault="00805152" w:rsidP="00805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4C000EA" w14:textId="77777777" w:rsidR="00805152" w:rsidRPr="00805152" w:rsidRDefault="00805152" w:rsidP="00805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4EFF7AA" w14:textId="77777777" w:rsidR="00805152" w:rsidRPr="00805152" w:rsidRDefault="00805152" w:rsidP="008051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05152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14:paraId="15177D27" w14:textId="58D3EC04" w:rsidR="00E433A8" w:rsidRPr="00805152" w:rsidRDefault="00E433A8" w:rsidP="0080515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D9BEF3A" w14:textId="046EBADC" w:rsidR="00327E2C" w:rsidRPr="00805152" w:rsidRDefault="00BF18DA" w:rsidP="008051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152">
        <w:rPr>
          <w:rFonts w:ascii="Arial" w:hAnsi="Arial" w:cs="Arial"/>
          <w:sz w:val="24"/>
          <w:szCs w:val="24"/>
        </w:rPr>
        <w:t xml:space="preserve">The community referred to </w:t>
      </w:r>
      <w:r w:rsidR="00DE2C17" w:rsidRPr="00805152">
        <w:rPr>
          <w:rFonts w:ascii="Arial" w:hAnsi="Arial" w:cs="Arial"/>
          <w:sz w:val="24"/>
          <w:szCs w:val="24"/>
        </w:rPr>
        <w:t xml:space="preserve">herein </w:t>
      </w:r>
      <w:r w:rsidRPr="00805152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E449C2" w:rsidRPr="00805152">
        <w:rPr>
          <w:rFonts w:ascii="Arial" w:hAnsi="Arial" w:cs="Arial"/>
          <w:sz w:val="24"/>
          <w:szCs w:val="24"/>
        </w:rPr>
        <w:t>N</w:t>
      </w:r>
      <w:r w:rsidRPr="00805152">
        <w:rPr>
          <w:rFonts w:ascii="Arial" w:hAnsi="Arial" w:cs="Arial"/>
          <w:sz w:val="24"/>
          <w:szCs w:val="24"/>
        </w:rPr>
        <w:t>canywa</w:t>
      </w:r>
      <w:proofErr w:type="spellEnd"/>
      <w:r w:rsidR="00E449C2" w:rsidRPr="00805152">
        <w:rPr>
          <w:rFonts w:ascii="Arial" w:hAnsi="Arial" w:cs="Arial"/>
          <w:sz w:val="24"/>
          <w:szCs w:val="24"/>
        </w:rPr>
        <w:t xml:space="preserve"> G</w:t>
      </w:r>
      <w:r w:rsidRPr="00805152">
        <w:rPr>
          <w:rFonts w:ascii="Arial" w:hAnsi="Arial" w:cs="Arial"/>
          <w:sz w:val="24"/>
          <w:szCs w:val="24"/>
        </w:rPr>
        <w:t>rain</w:t>
      </w:r>
      <w:r w:rsidR="00E449C2" w:rsidRPr="00805152">
        <w:rPr>
          <w:rFonts w:ascii="Arial" w:hAnsi="Arial" w:cs="Arial"/>
          <w:sz w:val="24"/>
          <w:szCs w:val="24"/>
        </w:rPr>
        <w:t xml:space="preserve"> C</w:t>
      </w:r>
      <w:r w:rsidRPr="00805152">
        <w:rPr>
          <w:rFonts w:ascii="Arial" w:hAnsi="Arial" w:cs="Arial"/>
          <w:sz w:val="24"/>
          <w:szCs w:val="24"/>
        </w:rPr>
        <w:t>rop</w:t>
      </w:r>
      <w:r w:rsidR="00E449C2" w:rsidRPr="00805152">
        <w:rPr>
          <w:rFonts w:ascii="Arial" w:hAnsi="Arial" w:cs="Arial"/>
          <w:sz w:val="24"/>
          <w:szCs w:val="24"/>
        </w:rPr>
        <w:t xml:space="preserve"> C</w:t>
      </w:r>
      <w:r w:rsidRPr="00805152">
        <w:rPr>
          <w:rFonts w:ascii="Arial" w:hAnsi="Arial" w:cs="Arial"/>
          <w:sz w:val="24"/>
          <w:szCs w:val="24"/>
        </w:rPr>
        <w:t>ooperative</w:t>
      </w:r>
      <w:r w:rsidR="00E449C2" w:rsidRPr="00805152">
        <w:rPr>
          <w:rFonts w:ascii="Arial" w:hAnsi="Arial" w:cs="Arial"/>
          <w:sz w:val="24"/>
          <w:szCs w:val="24"/>
        </w:rPr>
        <w:t xml:space="preserve"> </w:t>
      </w:r>
      <w:r w:rsidRPr="00805152">
        <w:rPr>
          <w:rFonts w:ascii="Arial" w:hAnsi="Arial" w:cs="Arial"/>
          <w:sz w:val="24"/>
          <w:szCs w:val="24"/>
        </w:rPr>
        <w:t>based in</w:t>
      </w:r>
      <w:r w:rsidR="00327E2C" w:rsidRPr="00805152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E449C2" w:rsidRPr="00805152">
        <w:rPr>
          <w:rFonts w:ascii="Arial" w:hAnsi="Arial" w:cs="Arial"/>
          <w:sz w:val="24"/>
          <w:szCs w:val="24"/>
        </w:rPr>
        <w:t>M</w:t>
      </w:r>
      <w:r w:rsidRPr="00805152">
        <w:rPr>
          <w:rFonts w:ascii="Arial" w:hAnsi="Arial" w:cs="Arial"/>
          <w:sz w:val="24"/>
          <w:szCs w:val="24"/>
        </w:rPr>
        <w:t>atatiele</w:t>
      </w:r>
      <w:proofErr w:type="spellEnd"/>
      <w:r w:rsidR="00E449C2" w:rsidRPr="00805152">
        <w:rPr>
          <w:rFonts w:ascii="Arial" w:hAnsi="Arial" w:cs="Arial"/>
          <w:sz w:val="24"/>
          <w:szCs w:val="24"/>
        </w:rPr>
        <w:t xml:space="preserve"> L</w:t>
      </w:r>
      <w:r w:rsidRPr="00805152">
        <w:rPr>
          <w:rFonts w:ascii="Arial" w:hAnsi="Arial" w:cs="Arial"/>
          <w:sz w:val="24"/>
          <w:szCs w:val="24"/>
        </w:rPr>
        <w:t>ocal</w:t>
      </w:r>
      <w:r w:rsidR="00E449C2" w:rsidRPr="00805152">
        <w:rPr>
          <w:rFonts w:ascii="Arial" w:hAnsi="Arial" w:cs="Arial"/>
          <w:sz w:val="24"/>
          <w:szCs w:val="24"/>
        </w:rPr>
        <w:t xml:space="preserve"> M</w:t>
      </w:r>
      <w:r w:rsidRPr="00805152">
        <w:rPr>
          <w:rFonts w:ascii="Arial" w:hAnsi="Arial" w:cs="Arial"/>
          <w:sz w:val="24"/>
          <w:szCs w:val="24"/>
        </w:rPr>
        <w:t>unicipality.</w:t>
      </w:r>
      <w:r w:rsidR="00E449C2" w:rsidRPr="00805152">
        <w:rPr>
          <w:rFonts w:ascii="Arial" w:hAnsi="Arial" w:cs="Arial"/>
          <w:sz w:val="24"/>
          <w:szCs w:val="24"/>
        </w:rPr>
        <w:t xml:space="preserve"> </w:t>
      </w:r>
      <w:r w:rsidR="00E8222B" w:rsidRPr="00805152">
        <w:rPr>
          <w:rFonts w:ascii="Arial" w:hAnsi="Arial" w:cs="Arial"/>
          <w:sz w:val="24"/>
          <w:szCs w:val="24"/>
        </w:rPr>
        <w:t xml:space="preserve">The reasons for non-delivery of seeds and fertiliser to the smallholder farmers are that </w:t>
      </w:r>
      <w:proofErr w:type="spellStart"/>
      <w:r w:rsidR="00E449C2" w:rsidRPr="00805152">
        <w:rPr>
          <w:rFonts w:ascii="Arial" w:hAnsi="Arial" w:cs="Arial"/>
          <w:sz w:val="24"/>
          <w:szCs w:val="24"/>
        </w:rPr>
        <w:t>Ncanywa</w:t>
      </w:r>
      <w:proofErr w:type="spellEnd"/>
      <w:r w:rsidR="00E449C2" w:rsidRPr="00805152">
        <w:rPr>
          <w:rFonts w:ascii="Arial" w:hAnsi="Arial" w:cs="Arial"/>
          <w:sz w:val="24"/>
          <w:szCs w:val="24"/>
        </w:rPr>
        <w:t xml:space="preserve"> Grain Crop Cooperative did not apply for support in </w:t>
      </w:r>
      <w:r w:rsidR="00E8222B" w:rsidRPr="00805152">
        <w:rPr>
          <w:rFonts w:ascii="Arial" w:hAnsi="Arial" w:cs="Arial"/>
          <w:sz w:val="24"/>
          <w:szCs w:val="24"/>
        </w:rPr>
        <w:t xml:space="preserve">the </w:t>
      </w:r>
      <w:r w:rsidR="00E449C2" w:rsidRPr="00805152">
        <w:rPr>
          <w:rFonts w:ascii="Arial" w:hAnsi="Arial" w:cs="Arial"/>
          <w:sz w:val="24"/>
          <w:szCs w:val="24"/>
        </w:rPr>
        <w:t xml:space="preserve">2020/21 cropping season. </w:t>
      </w:r>
      <w:r w:rsidR="00E8222B" w:rsidRPr="00805152">
        <w:rPr>
          <w:rFonts w:ascii="Arial" w:hAnsi="Arial" w:cs="Arial"/>
          <w:sz w:val="24"/>
          <w:szCs w:val="24"/>
        </w:rPr>
        <w:t xml:space="preserve">A different project </w:t>
      </w:r>
      <w:r w:rsidR="00327E2C" w:rsidRPr="00805152">
        <w:rPr>
          <w:rFonts w:ascii="Arial" w:hAnsi="Arial" w:cs="Arial"/>
          <w:sz w:val="24"/>
          <w:szCs w:val="24"/>
        </w:rPr>
        <w:t>by the name of</w:t>
      </w:r>
      <w:r w:rsidR="00E8222B" w:rsidRPr="008051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22B" w:rsidRPr="00805152">
        <w:rPr>
          <w:rFonts w:ascii="Arial" w:hAnsi="Arial" w:cs="Arial"/>
          <w:sz w:val="24"/>
          <w:szCs w:val="24"/>
        </w:rPr>
        <w:t>Qhobosheaneng</w:t>
      </w:r>
      <w:proofErr w:type="spellEnd"/>
      <w:r w:rsidR="00E8222B" w:rsidRPr="00805152">
        <w:rPr>
          <w:rFonts w:ascii="Arial" w:hAnsi="Arial" w:cs="Arial"/>
          <w:sz w:val="24"/>
          <w:szCs w:val="24"/>
        </w:rPr>
        <w:t xml:space="preserve"> Maize P</w:t>
      </w:r>
      <w:r w:rsidR="00E449C2" w:rsidRPr="00805152">
        <w:rPr>
          <w:rFonts w:ascii="Arial" w:hAnsi="Arial" w:cs="Arial"/>
          <w:sz w:val="24"/>
          <w:szCs w:val="24"/>
        </w:rPr>
        <w:t>ro</w:t>
      </w:r>
      <w:r w:rsidR="00E8222B" w:rsidRPr="00805152">
        <w:rPr>
          <w:rFonts w:ascii="Arial" w:hAnsi="Arial" w:cs="Arial"/>
          <w:sz w:val="24"/>
          <w:szCs w:val="24"/>
        </w:rPr>
        <w:t>ject applied and was approved for the</w:t>
      </w:r>
      <w:r w:rsidR="00E449C2" w:rsidRPr="00805152">
        <w:rPr>
          <w:rFonts w:ascii="Arial" w:hAnsi="Arial" w:cs="Arial"/>
          <w:sz w:val="24"/>
          <w:szCs w:val="24"/>
        </w:rPr>
        <w:t xml:space="preserve"> 2020/21 cropping season for 15 ha of inputs under food security. </w:t>
      </w:r>
    </w:p>
    <w:p w14:paraId="5E94945B" w14:textId="77777777" w:rsidR="00805152" w:rsidRDefault="00805152" w:rsidP="008051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87EBC5" w14:textId="25919F2F" w:rsidR="00E449C2" w:rsidRDefault="00E8222B" w:rsidP="008051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05152">
        <w:rPr>
          <w:rFonts w:ascii="Arial" w:hAnsi="Arial" w:cs="Arial"/>
          <w:sz w:val="24"/>
          <w:szCs w:val="24"/>
        </w:rPr>
        <w:t>Qhobosheaneng</w:t>
      </w:r>
      <w:proofErr w:type="spellEnd"/>
      <w:r w:rsidRPr="00805152">
        <w:rPr>
          <w:rFonts w:ascii="Arial" w:hAnsi="Arial" w:cs="Arial"/>
          <w:sz w:val="24"/>
          <w:szCs w:val="24"/>
        </w:rPr>
        <w:t xml:space="preserve"> Maize Project</w:t>
      </w:r>
      <w:r w:rsidR="00E449C2" w:rsidRPr="00805152">
        <w:rPr>
          <w:rFonts w:ascii="Arial" w:hAnsi="Arial" w:cs="Arial"/>
          <w:sz w:val="24"/>
          <w:szCs w:val="24"/>
        </w:rPr>
        <w:t xml:space="preserve"> </w:t>
      </w:r>
      <w:r w:rsidRPr="00805152">
        <w:rPr>
          <w:rFonts w:ascii="Arial" w:hAnsi="Arial" w:cs="Arial"/>
          <w:sz w:val="24"/>
          <w:szCs w:val="24"/>
        </w:rPr>
        <w:t xml:space="preserve">entered into an agreement </w:t>
      </w:r>
      <w:r w:rsidR="00064574" w:rsidRPr="00805152">
        <w:rPr>
          <w:rFonts w:ascii="Arial" w:hAnsi="Arial" w:cs="Arial"/>
          <w:sz w:val="24"/>
          <w:szCs w:val="24"/>
        </w:rPr>
        <w:t>to exchange the inputs with</w:t>
      </w:r>
      <w:r w:rsidRPr="008051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9C2" w:rsidRPr="00805152">
        <w:rPr>
          <w:rFonts w:ascii="Arial" w:hAnsi="Arial" w:cs="Arial"/>
          <w:sz w:val="24"/>
          <w:szCs w:val="24"/>
        </w:rPr>
        <w:t>Ncanywa</w:t>
      </w:r>
      <w:proofErr w:type="spellEnd"/>
      <w:r w:rsidR="00E449C2" w:rsidRPr="00805152">
        <w:rPr>
          <w:rFonts w:ascii="Arial" w:hAnsi="Arial" w:cs="Arial"/>
          <w:sz w:val="24"/>
          <w:szCs w:val="24"/>
        </w:rPr>
        <w:t xml:space="preserve"> Grain </w:t>
      </w:r>
      <w:r w:rsidRPr="00805152">
        <w:rPr>
          <w:rFonts w:ascii="Arial" w:hAnsi="Arial" w:cs="Arial"/>
          <w:sz w:val="24"/>
          <w:szCs w:val="24"/>
        </w:rPr>
        <w:t>C</w:t>
      </w:r>
      <w:r w:rsidR="00E449C2" w:rsidRPr="00805152">
        <w:rPr>
          <w:rFonts w:ascii="Arial" w:hAnsi="Arial" w:cs="Arial"/>
          <w:sz w:val="24"/>
          <w:szCs w:val="24"/>
        </w:rPr>
        <w:t xml:space="preserve">rop Cooperative </w:t>
      </w:r>
      <w:r w:rsidRPr="00805152">
        <w:rPr>
          <w:rFonts w:ascii="Arial" w:hAnsi="Arial" w:cs="Arial"/>
          <w:sz w:val="24"/>
          <w:szCs w:val="24"/>
        </w:rPr>
        <w:t xml:space="preserve">without informing the Eastern Cape Department of Rural Development and Agrarian Reform (EC DRDAR). </w:t>
      </w:r>
      <w:r w:rsidR="00E449C2" w:rsidRPr="00805152">
        <w:rPr>
          <w:rFonts w:ascii="Arial" w:hAnsi="Arial" w:cs="Arial"/>
          <w:sz w:val="24"/>
          <w:szCs w:val="24"/>
        </w:rPr>
        <w:t xml:space="preserve">It </w:t>
      </w:r>
      <w:r w:rsidRPr="00805152">
        <w:rPr>
          <w:rFonts w:ascii="Arial" w:hAnsi="Arial" w:cs="Arial"/>
          <w:sz w:val="24"/>
          <w:szCs w:val="24"/>
        </w:rPr>
        <w:t>became a challenge to implement this</w:t>
      </w:r>
      <w:r w:rsidR="00E449C2" w:rsidRPr="00805152">
        <w:rPr>
          <w:rFonts w:ascii="Arial" w:hAnsi="Arial" w:cs="Arial"/>
          <w:sz w:val="24"/>
          <w:szCs w:val="24"/>
        </w:rPr>
        <w:t xml:space="preserve"> exchange, </w:t>
      </w:r>
      <w:r w:rsidR="00327E2C" w:rsidRPr="00805152">
        <w:rPr>
          <w:rFonts w:ascii="Arial" w:hAnsi="Arial" w:cs="Arial"/>
          <w:sz w:val="24"/>
          <w:szCs w:val="24"/>
        </w:rPr>
        <w:t>because</w:t>
      </w:r>
      <w:r w:rsidR="00E449C2" w:rsidRPr="00805152">
        <w:rPr>
          <w:rFonts w:ascii="Arial" w:hAnsi="Arial" w:cs="Arial"/>
          <w:sz w:val="24"/>
          <w:szCs w:val="24"/>
        </w:rPr>
        <w:t xml:space="preserve"> the </w:t>
      </w:r>
      <w:r w:rsidR="00064574" w:rsidRPr="00805152">
        <w:rPr>
          <w:rFonts w:ascii="Arial" w:hAnsi="Arial" w:cs="Arial"/>
          <w:sz w:val="24"/>
          <w:szCs w:val="24"/>
        </w:rPr>
        <w:t>EC DRDAR</w:t>
      </w:r>
      <w:r w:rsidR="00E449C2" w:rsidRPr="00805152">
        <w:rPr>
          <w:rFonts w:ascii="Arial" w:hAnsi="Arial" w:cs="Arial"/>
          <w:sz w:val="24"/>
          <w:szCs w:val="24"/>
        </w:rPr>
        <w:t xml:space="preserve"> was already in the </w:t>
      </w:r>
      <w:r w:rsidR="00064574" w:rsidRPr="00805152">
        <w:rPr>
          <w:rFonts w:ascii="Arial" w:hAnsi="Arial" w:cs="Arial"/>
          <w:sz w:val="24"/>
          <w:szCs w:val="24"/>
        </w:rPr>
        <w:t>phase of distributing</w:t>
      </w:r>
      <w:r w:rsidR="00E449C2" w:rsidRPr="00805152">
        <w:rPr>
          <w:rFonts w:ascii="Arial" w:hAnsi="Arial" w:cs="Arial"/>
          <w:sz w:val="24"/>
          <w:szCs w:val="24"/>
        </w:rPr>
        <w:t xml:space="preserve"> </w:t>
      </w:r>
      <w:r w:rsidR="00064574" w:rsidRPr="00805152">
        <w:rPr>
          <w:rFonts w:ascii="Arial" w:hAnsi="Arial" w:cs="Arial"/>
          <w:sz w:val="24"/>
          <w:szCs w:val="24"/>
        </w:rPr>
        <w:t xml:space="preserve">inputs </w:t>
      </w:r>
      <w:r w:rsidR="00327E2C" w:rsidRPr="00805152">
        <w:rPr>
          <w:rFonts w:ascii="Arial" w:hAnsi="Arial" w:cs="Arial"/>
          <w:sz w:val="24"/>
          <w:szCs w:val="24"/>
        </w:rPr>
        <w:t xml:space="preserve">to beneficiaries that were approved initially. </w:t>
      </w:r>
      <w:proofErr w:type="spellStart"/>
      <w:r w:rsidR="00327E2C" w:rsidRPr="00805152">
        <w:rPr>
          <w:rFonts w:ascii="Arial" w:hAnsi="Arial" w:cs="Arial"/>
          <w:sz w:val="24"/>
          <w:szCs w:val="24"/>
        </w:rPr>
        <w:t>Ncanywa</w:t>
      </w:r>
      <w:proofErr w:type="spellEnd"/>
      <w:r w:rsidR="00327E2C" w:rsidRPr="00805152">
        <w:rPr>
          <w:rFonts w:ascii="Arial" w:hAnsi="Arial" w:cs="Arial"/>
          <w:sz w:val="24"/>
          <w:szCs w:val="24"/>
        </w:rPr>
        <w:t xml:space="preserve"> Grain Crop Cooperative </w:t>
      </w:r>
      <w:r w:rsidR="00064574" w:rsidRPr="00805152">
        <w:rPr>
          <w:rFonts w:ascii="Arial" w:hAnsi="Arial" w:cs="Arial"/>
          <w:sz w:val="24"/>
          <w:szCs w:val="24"/>
        </w:rPr>
        <w:t xml:space="preserve">did not form part of the EC DRDAR </w:t>
      </w:r>
      <w:r w:rsidR="00327E2C" w:rsidRPr="00805152">
        <w:rPr>
          <w:rFonts w:ascii="Arial" w:hAnsi="Arial" w:cs="Arial"/>
          <w:sz w:val="24"/>
          <w:szCs w:val="24"/>
        </w:rPr>
        <w:t xml:space="preserve">approved </w:t>
      </w:r>
      <w:r w:rsidR="00064574" w:rsidRPr="00805152">
        <w:rPr>
          <w:rFonts w:ascii="Arial" w:hAnsi="Arial" w:cs="Arial"/>
          <w:sz w:val="24"/>
          <w:szCs w:val="24"/>
        </w:rPr>
        <w:t xml:space="preserve">plans </w:t>
      </w:r>
      <w:r w:rsidR="00327E2C" w:rsidRPr="00805152">
        <w:rPr>
          <w:rFonts w:ascii="Arial" w:hAnsi="Arial" w:cs="Arial"/>
          <w:sz w:val="24"/>
          <w:szCs w:val="24"/>
        </w:rPr>
        <w:t>for inputs support as they</w:t>
      </w:r>
      <w:r w:rsidR="00064574" w:rsidRPr="00805152">
        <w:rPr>
          <w:rFonts w:ascii="Arial" w:hAnsi="Arial" w:cs="Arial"/>
          <w:sz w:val="24"/>
          <w:szCs w:val="24"/>
        </w:rPr>
        <w:t xml:space="preserve"> had not</w:t>
      </w:r>
      <w:r w:rsidR="00E449C2" w:rsidRPr="00805152">
        <w:rPr>
          <w:rFonts w:ascii="Arial" w:hAnsi="Arial" w:cs="Arial"/>
          <w:sz w:val="24"/>
          <w:szCs w:val="24"/>
        </w:rPr>
        <w:t xml:space="preserve"> applied</w:t>
      </w:r>
      <w:r w:rsidR="00064574" w:rsidRPr="00805152">
        <w:rPr>
          <w:rFonts w:ascii="Arial" w:hAnsi="Arial" w:cs="Arial"/>
          <w:sz w:val="24"/>
          <w:szCs w:val="24"/>
        </w:rPr>
        <w:t xml:space="preserve"> for </w:t>
      </w:r>
      <w:r w:rsidR="00327E2C" w:rsidRPr="00805152">
        <w:rPr>
          <w:rFonts w:ascii="Arial" w:hAnsi="Arial" w:cs="Arial"/>
          <w:sz w:val="24"/>
          <w:szCs w:val="24"/>
        </w:rPr>
        <w:t xml:space="preserve">the </w:t>
      </w:r>
      <w:r w:rsidR="00064574" w:rsidRPr="00805152">
        <w:rPr>
          <w:rFonts w:ascii="Arial" w:hAnsi="Arial" w:cs="Arial"/>
          <w:sz w:val="24"/>
          <w:szCs w:val="24"/>
        </w:rPr>
        <w:t>2020/21 cropping season</w:t>
      </w:r>
      <w:r w:rsidR="00E449C2" w:rsidRPr="00805152">
        <w:rPr>
          <w:rFonts w:ascii="Arial" w:hAnsi="Arial" w:cs="Arial"/>
          <w:sz w:val="24"/>
          <w:szCs w:val="24"/>
        </w:rPr>
        <w:t xml:space="preserve">.   </w:t>
      </w:r>
    </w:p>
    <w:p w14:paraId="5B8F71C1" w14:textId="77777777" w:rsidR="00805152" w:rsidRPr="00805152" w:rsidRDefault="00805152" w:rsidP="008051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0FFCA6" w14:textId="44958936" w:rsidR="00E449C2" w:rsidRPr="00805152" w:rsidRDefault="00E449C2" w:rsidP="008051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152">
        <w:rPr>
          <w:rFonts w:ascii="Arial" w:hAnsi="Arial" w:cs="Arial"/>
          <w:sz w:val="24"/>
          <w:szCs w:val="24"/>
        </w:rPr>
        <w:t>The Departm</w:t>
      </w:r>
      <w:r w:rsidR="00064574" w:rsidRPr="00805152">
        <w:rPr>
          <w:rFonts w:ascii="Arial" w:hAnsi="Arial" w:cs="Arial"/>
          <w:sz w:val="24"/>
          <w:szCs w:val="24"/>
        </w:rPr>
        <w:t xml:space="preserve">ent had an agreement with </w:t>
      </w:r>
      <w:proofErr w:type="spellStart"/>
      <w:r w:rsidR="00064574" w:rsidRPr="00805152">
        <w:rPr>
          <w:rFonts w:ascii="Arial" w:hAnsi="Arial" w:cs="Arial"/>
          <w:sz w:val="24"/>
          <w:szCs w:val="24"/>
        </w:rPr>
        <w:t>Qoboshe</w:t>
      </w:r>
      <w:r w:rsidRPr="00805152">
        <w:rPr>
          <w:rFonts w:ascii="Arial" w:hAnsi="Arial" w:cs="Arial"/>
          <w:sz w:val="24"/>
          <w:szCs w:val="24"/>
        </w:rPr>
        <w:t>aneng</w:t>
      </w:r>
      <w:proofErr w:type="spellEnd"/>
      <w:r w:rsidRPr="00805152">
        <w:rPr>
          <w:rFonts w:ascii="Arial" w:hAnsi="Arial" w:cs="Arial"/>
          <w:sz w:val="24"/>
          <w:szCs w:val="24"/>
        </w:rPr>
        <w:t xml:space="preserve"> and the inputs were given </w:t>
      </w:r>
      <w:r w:rsidR="00064574" w:rsidRPr="00805152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064574" w:rsidRPr="00805152">
        <w:rPr>
          <w:rFonts w:ascii="Arial" w:hAnsi="Arial" w:cs="Arial"/>
          <w:sz w:val="24"/>
          <w:szCs w:val="24"/>
        </w:rPr>
        <w:t>Qhoboshe</w:t>
      </w:r>
      <w:r w:rsidRPr="00805152">
        <w:rPr>
          <w:rFonts w:ascii="Arial" w:hAnsi="Arial" w:cs="Arial"/>
          <w:sz w:val="24"/>
          <w:szCs w:val="24"/>
        </w:rPr>
        <w:t>aneng</w:t>
      </w:r>
      <w:proofErr w:type="spellEnd"/>
      <w:r w:rsidRPr="00805152">
        <w:rPr>
          <w:rFonts w:ascii="Arial" w:hAnsi="Arial" w:cs="Arial"/>
          <w:sz w:val="24"/>
          <w:szCs w:val="24"/>
        </w:rPr>
        <w:t xml:space="preserve"> Maize </w:t>
      </w:r>
      <w:r w:rsidR="00064574" w:rsidRPr="00805152">
        <w:rPr>
          <w:rFonts w:ascii="Arial" w:hAnsi="Arial" w:cs="Arial"/>
          <w:sz w:val="24"/>
          <w:szCs w:val="24"/>
        </w:rPr>
        <w:t>P</w:t>
      </w:r>
      <w:r w:rsidRPr="00805152">
        <w:rPr>
          <w:rFonts w:ascii="Arial" w:hAnsi="Arial" w:cs="Arial"/>
          <w:sz w:val="24"/>
          <w:szCs w:val="24"/>
        </w:rPr>
        <w:t xml:space="preserve">roject that formed part of the initial </w:t>
      </w:r>
      <w:r w:rsidR="00064574" w:rsidRPr="00805152">
        <w:rPr>
          <w:rFonts w:ascii="Arial" w:hAnsi="Arial" w:cs="Arial"/>
          <w:sz w:val="24"/>
          <w:szCs w:val="24"/>
        </w:rPr>
        <w:t xml:space="preserve">departmental </w:t>
      </w:r>
      <w:r w:rsidRPr="00805152">
        <w:rPr>
          <w:rFonts w:ascii="Arial" w:hAnsi="Arial" w:cs="Arial"/>
          <w:sz w:val="24"/>
          <w:szCs w:val="24"/>
        </w:rPr>
        <w:t>plan.</w:t>
      </w:r>
      <w:r w:rsidR="005247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152">
        <w:rPr>
          <w:rFonts w:ascii="Arial" w:hAnsi="Arial" w:cs="Arial"/>
          <w:sz w:val="24"/>
          <w:szCs w:val="24"/>
        </w:rPr>
        <w:t>Ncanywa</w:t>
      </w:r>
      <w:proofErr w:type="spellEnd"/>
      <w:r w:rsidRPr="00805152">
        <w:rPr>
          <w:rFonts w:ascii="Arial" w:hAnsi="Arial" w:cs="Arial"/>
          <w:sz w:val="24"/>
          <w:szCs w:val="24"/>
        </w:rPr>
        <w:t xml:space="preserve"> Grain</w:t>
      </w:r>
      <w:r w:rsidR="00064574" w:rsidRPr="00805152">
        <w:rPr>
          <w:rFonts w:ascii="Arial" w:hAnsi="Arial" w:cs="Arial"/>
          <w:sz w:val="24"/>
          <w:szCs w:val="24"/>
        </w:rPr>
        <w:t xml:space="preserve"> C</w:t>
      </w:r>
      <w:r w:rsidRPr="00805152">
        <w:rPr>
          <w:rFonts w:ascii="Arial" w:hAnsi="Arial" w:cs="Arial"/>
          <w:sz w:val="24"/>
          <w:szCs w:val="24"/>
        </w:rPr>
        <w:t xml:space="preserve">rop Agricultural Cooperative </w:t>
      </w:r>
      <w:r w:rsidR="00064574" w:rsidRPr="00805152">
        <w:rPr>
          <w:rFonts w:ascii="Arial" w:hAnsi="Arial" w:cs="Arial"/>
          <w:sz w:val="24"/>
          <w:szCs w:val="24"/>
        </w:rPr>
        <w:t xml:space="preserve">has </w:t>
      </w:r>
      <w:r w:rsidRPr="00805152">
        <w:rPr>
          <w:rFonts w:ascii="Arial" w:hAnsi="Arial" w:cs="Arial"/>
          <w:sz w:val="24"/>
          <w:szCs w:val="24"/>
        </w:rPr>
        <w:t xml:space="preserve">applied for support in August 2020 </w:t>
      </w:r>
      <w:r w:rsidR="00064574" w:rsidRPr="00805152">
        <w:rPr>
          <w:rFonts w:ascii="Arial" w:hAnsi="Arial" w:cs="Arial"/>
          <w:sz w:val="24"/>
          <w:szCs w:val="24"/>
        </w:rPr>
        <w:t xml:space="preserve">which is the </w:t>
      </w:r>
      <w:r w:rsidRPr="00805152">
        <w:rPr>
          <w:rFonts w:ascii="Arial" w:hAnsi="Arial" w:cs="Arial"/>
          <w:sz w:val="24"/>
          <w:szCs w:val="24"/>
        </w:rPr>
        <w:t xml:space="preserve">application process for </w:t>
      </w:r>
      <w:r w:rsidR="00064574" w:rsidRPr="00805152">
        <w:rPr>
          <w:rFonts w:ascii="Arial" w:hAnsi="Arial" w:cs="Arial"/>
          <w:sz w:val="24"/>
          <w:szCs w:val="24"/>
        </w:rPr>
        <w:t xml:space="preserve">the </w:t>
      </w:r>
      <w:r w:rsidRPr="00805152">
        <w:rPr>
          <w:rFonts w:ascii="Arial" w:hAnsi="Arial" w:cs="Arial"/>
          <w:sz w:val="24"/>
          <w:szCs w:val="24"/>
        </w:rPr>
        <w:t>2021/22 cropping season. The application will undergo all the relevant processes for approval.</w:t>
      </w:r>
    </w:p>
    <w:p w14:paraId="55123D14" w14:textId="77777777" w:rsidR="00E449C2" w:rsidRPr="00FB6DCE" w:rsidRDefault="00E449C2" w:rsidP="00FB6DC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sectPr w:rsidR="00E449C2" w:rsidRPr="00FB6DCE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61C"/>
    <w:multiLevelType w:val="hybridMultilevel"/>
    <w:tmpl w:val="A7340314"/>
    <w:lvl w:ilvl="0" w:tplc="5ECE6F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C669A"/>
    <w:multiLevelType w:val="hybridMultilevel"/>
    <w:tmpl w:val="6524A47C"/>
    <w:lvl w:ilvl="0" w:tplc="821616A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82E44"/>
    <w:multiLevelType w:val="hybridMultilevel"/>
    <w:tmpl w:val="1F6257F0"/>
    <w:lvl w:ilvl="0" w:tplc="07801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AE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0B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A1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8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E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AB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4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C3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874D36"/>
    <w:multiLevelType w:val="hybridMultilevel"/>
    <w:tmpl w:val="B5924CF0"/>
    <w:lvl w:ilvl="0" w:tplc="184C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E4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A2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02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83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85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02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41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4D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A92F9B"/>
    <w:multiLevelType w:val="hybridMultilevel"/>
    <w:tmpl w:val="1EB8D410"/>
    <w:lvl w:ilvl="0" w:tplc="891A4002">
      <w:start w:val="1"/>
      <w:numFmt w:val="decimal"/>
      <w:lvlText w:val="(%1)"/>
      <w:lvlJc w:val="left"/>
      <w:pPr>
        <w:ind w:left="854" w:hanging="57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64574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D7197"/>
    <w:rsid w:val="000E1870"/>
    <w:rsid w:val="000F0921"/>
    <w:rsid w:val="00101158"/>
    <w:rsid w:val="00112595"/>
    <w:rsid w:val="001168CA"/>
    <w:rsid w:val="00122668"/>
    <w:rsid w:val="0012489F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83C31"/>
    <w:rsid w:val="001B7997"/>
    <w:rsid w:val="001D3245"/>
    <w:rsid w:val="001D3373"/>
    <w:rsid w:val="001D5149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6709F"/>
    <w:rsid w:val="00272107"/>
    <w:rsid w:val="00280CDD"/>
    <w:rsid w:val="00290E28"/>
    <w:rsid w:val="00297E5F"/>
    <w:rsid w:val="002A00D0"/>
    <w:rsid w:val="002A7CCF"/>
    <w:rsid w:val="002C5DC3"/>
    <w:rsid w:val="002D7DCF"/>
    <w:rsid w:val="002F31C6"/>
    <w:rsid w:val="0031187C"/>
    <w:rsid w:val="003121C9"/>
    <w:rsid w:val="003143D9"/>
    <w:rsid w:val="003216AC"/>
    <w:rsid w:val="00327E2C"/>
    <w:rsid w:val="003409CC"/>
    <w:rsid w:val="0034601D"/>
    <w:rsid w:val="00346DCF"/>
    <w:rsid w:val="00347028"/>
    <w:rsid w:val="00350F15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AF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4784"/>
    <w:rsid w:val="00554B5D"/>
    <w:rsid w:val="00556504"/>
    <w:rsid w:val="0056490D"/>
    <w:rsid w:val="00567BDA"/>
    <w:rsid w:val="0057787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4F01"/>
    <w:rsid w:val="005D6E12"/>
    <w:rsid w:val="005F30F3"/>
    <w:rsid w:val="0060380D"/>
    <w:rsid w:val="006102B9"/>
    <w:rsid w:val="00612F05"/>
    <w:rsid w:val="00616333"/>
    <w:rsid w:val="0062079E"/>
    <w:rsid w:val="006242FF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152"/>
    <w:rsid w:val="008058C7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C1A00"/>
    <w:rsid w:val="008C5FBD"/>
    <w:rsid w:val="008D3AF8"/>
    <w:rsid w:val="008E686A"/>
    <w:rsid w:val="008F09D1"/>
    <w:rsid w:val="008F1E1B"/>
    <w:rsid w:val="008F22DD"/>
    <w:rsid w:val="008F3012"/>
    <w:rsid w:val="008F7745"/>
    <w:rsid w:val="00901E7D"/>
    <w:rsid w:val="00902BA5"/>
    <w:rsid w:val="009078FB"/>
    <w:rsid w:val="00911532"/>
    <w:rsid w:val="009121A3"/>
    <w:rsid w:val="00924313"/>
    <w:rsid w:val="00933828"/>
    <w:rsid w:val="00933D88"/>
    <w:rsid w:val="009457EF"/>
    <w:rsid w:val="00956AE7"/>
    <w:rsid w:val="0095783A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4FC7"/>
    <w:rsid w:val="009F69BF"/>
    <w:rsid w:val="00A061B1"/>
    <w:rsid w:val="00A11407"/>
    <w:rsid w:val="00A11E1B"/>
    <w:rsid w:val="00A12546"/>
    <w:rsid w:val="00A5099E"/>
    <w:rsid w:val="00A5760D"/>
    <w:rsid w:val="00A757DA"/>
    <w:rsid w:val="00A811CD"/>
    <w:rsid w:val="00A96BC6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BC55EF"/>
    <w:rsid w:val="00BF18DA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13B1"/>
    <w:rsid w:val="00CC38F1"/>
    <w:rsid w:val="00CC46D4"/>
    <w:rsid w:val="00CD4165"/>
    <w:rsid w:val="00CE037B"/>
    <w:rsid w:val="00CE5507"/>
    <w:rsid w:val="00CF0BA2"/>
    <w:rsid w:val="00CF7215"/>
    <w:rsid w:val="00D0368D"/>
    <w:rsid w:val="00D03AAF"/>
    <w:rsid w:val="00D17A5F"/>
    <w:rsid w:val="00D20635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B278B"/>
    <w:rsid w:val="00DB5C77"/>
    <w:rsid w:val="00DC48AF"/>
    <w:rsid w:val="00DD0909"/>
    <w:rsid w:val="00DD3420"/>
    <w:rsid w:val="00DD380D"/>
    <w:rsid w:val="00DE2C17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25ED0"/>
    <w:rsid w:val="00E36039"/>
    <w:rsid w:val="00E3774C"/>
    <w:rsid w:val="00E4020A"/>
    <w:rsid w:val="00E433A8"/>
    <w:rsid w:val="00E449C2"/>
    <w:rsid w:val="00E55957"/>
    <w:rsid w:val="00E648A4"/>
    <w:rsid w:val="00E8222B"/>
    <w:rsid w:val="00E82455"/>
    <w:rsid w:val="00E94873"/>
    <w:rsid w:val="00E96F22"/>
    <w:rsid w:val="00EA14E2"/>
    <w:rsid w:val="00EB298B"/>
    <w:rsid w:val="00EC2EC0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573A9"/>
    <w:rsid w:val="00F6615B"/>
    <w:rsid w:val="00F8320C"/>
    <w:rsid w:val="00F832DB"/>
    <w:rsid w:val="00F83BBF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8F35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4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F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7C32-A088-4379-82FF-1CC5E24F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Thokozile Xaso</cp:lastModifiedBy>
  <cp:revision>2</cp:revision>
  <dcterms:created xsi:type="dcterms:W3CDTF">2021-05-07T10:56:00Z</dcterms:created>
  <dcterms:modified xsi:type="dcterms:W3CDTF">2021-05-07T10:56:00Z</dcterms:modified>
</cp:coreProperties>
</file>