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2868" cy="16211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68" cy="1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tabs>
          <w:tab w:pos="9752" w:val="left" w:leader="none"/>
        </w:tabs>
        <w:ind w:left="8200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9545729</wp:posOffset>
            </wp:positionH>
            <wp:positionV relativeFrom="paragraph">
              <wp:posOffset>-178724</wp:posOffset>
            </wp:positionV>
            <wp:extent cx="2351025" cy="29741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025" cy="297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KATIO</w:t>
        <w:tab/>
        <w:t>AL</w:t>
      </w:r>
      <w:r>
        <w:rPr>
          <w:spacing w:val="-18"/>
        </w:rPr>
        <w:t> </w:t>
      </w:r>
      <w:r>
        <w:rPr/>
        <w:t>ASSEMBLY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76.198654pt;margin-top:10.993633pt;width:215.25pt;height:27.9pt;mso-position-horizontal-relative:page;mso-position-vertical-relative:paragraph;z-index:-251657216;mso-wrap-distance-left:0;mso-wrap-distance-right:0" coordorigin="3524,220" coordsize="4305,558">
            <v:shape style="position:absolute;left:3523;top:308;width:4305;height:46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23;top:219;width:4305;height:558" type="#_x0000_t202" filled="false" stroked="false">
              <v:textbox inset="0,0,0,0">
                <w:txbxContent>
                  <w:p>
                    <w:pPr>
                      <w:spacing w:line="557" w:lineRule="exact" w:before="0"/>
                      <w:ind w:left="2527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w w:val="90"/>
                        <w:sz w:val="50"/>
                      </w:rPr>
                      <w:t>N</w:t>
                    </w:r>
                    <w:r>
                      <w:rPr>
                        <w:spacing w:val="-83"/>
                        <w:w w:val="90"/>
                        <w:sz w:val="50"/>
                      </w:rPr>
                      <w:t> </w:t>
                    </w:r>
                    <w:r>
                      <w:rPr>
                        <w:w w:val="90"/>
                        <w:sz w:val="50"/>
                      </w:rPr>
                      <w:t>REPL’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175.641068pt;margin-top:7.90169pt;width:147.25pt;height:27.7pt;mso-position-horizontal-relative:page;mso-position-vertical-relative:paragraph;z-index:-251655168;mso-wrap-distance-left:0;mso-wrap-distance-right:0" coordorigin="3513,158" coordsize="2945,554">
            <v:shape style="position:absolute;left:3512;top:254;width:2945;height:458" type="#_x0000_t75" stroked="false">
              <v:imagedata r:id="rId8" o:title=""/>
            </v:shape>
            <v:shape style="position:absolute;left:3512;top:158;width:2945;height:554" type="#_x0000_t202" filled="false" stroked="false">
              <v:textbox inset="0,0,0,0">
                <w:txbxContent>
                  <w:p>
                    <w:pPr>
                      <w:spacing w:line="543" w:lineRule="exact" w:before="0"/>
                      <w:ind w:left="318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w w:val="85"/>
                        <w:sz w:val="48"/>
                      </w:rPr>
                      <w:t>UESTION 388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184.004929pt;margin-top:9.346080pt;width:751.1pt;height:50.2pt;mso-position-horizontal-relative:page;mso-position-vertical-relative:paragraph;z-index:-251651072;mso-wrap-distance-left:0;mso-wrap-distance-right:0" coordorigin="3680,187" coordsize="15022,1004">
            <v:shape style="position:absolute;left:7014;top:733;width:8086;height:458" type="#_x0000_t75" stroked="false">
              <v:imagedata r:id="rId9" o:title=""/>
            </v:shape>
            <v:shape style="position:absolute;left:3680;top:254;width:15022;height:458" type="#_x0000_t75" stroked="false">
              <v:imagedata r:id="rId10" o:title=""/>
            </v:shape>
            <v:shape style="position:absolute;left:3715;top:186;width:7283;height:50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43"/>
                      </w:rPr>
                    </w:pPr>
                    <w:r>
                      <w:rPr>
                        <w:rFonts w:ascii="Trebuchet MS"/>
                        <w:w w:val="105"/>
                        <w:sz w:val="43"/>
                      </w:rPr>
                      <w:t>DATE OF PUBLICATION IH INTERNAL</w:t>
                    </w:r>
                  </w:p>
                </w:txbxContent>
              </v:textbox>
              <w10:wrap type="none"/>
            </v:shape>
            <v:shape style="position:absolute;left:11421;top:186;width:6281;height:50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43"/>
                      </w:rPr>
                    </w:pPr>
                    <w:r>
                      <w:rPr>
                        <w:rFonts w:ascii="Trebuchet MS"/>
                        <w:w w:val="110"/>
                        <w:sz w:val="43"/>
                      </w:rPr>
                      <w:t>UESTION</w:t>
                    </w:r>
                    <w:r>
                      <w:rPr>
                        <w:rFonts w:ascii="Trebuchet MS"/>
                        <w:spacing w:val="-53"/>
                        <w:w w:val="110"/>
                        <w:sz w:val="43"/>
                      </w:rPr>
                      <w:t> </w:t>
                    </w:r>
                    <w:r>
                      <w:rPr>
                        <w:rFonts w:ascii="Trebuchet MS"/>
                        <w:w w:val="110"/>
                        <w:sz w:val="43"/>
                      </w:rPr>
                      <w:t>PAPER:</w:t>
                    </w:r>
                    <w:r>
                      <w:rPr>
                        <w:rFonts w:ascii="Trebuchet MS"/>
                        <w:spacing w:val="-61"/>
                        <w:w w:val="110"/>
                        <w:sz w:val="43"/>
                      </w:rPr>
                      <w:t> </w:t>
                    </w:r>
                    <w:r>
                      <w:rPr>
                        <w:rFonts w:ascii="Trebuchet MS"/>
                        <w:w w:val="110"/>
                        <w:sz w:val="43"/>
                      </w:rPr>
                      <w:t>19</w:t>
                    </w:r>
                    <w:r>
                      <w:rPr>
                        <w:rFonts w:ascii="Trebuchet MS"/>
                        <w:spacing w:val="-58"/>
                        <w:w w:val="110"/>
                        <w:sz w:val="43"/>
                      </w:rPr>
                      <w:t> </w:t>
                    </w:r>
                    <w:r>
                      <w:rPr>
                        <w:rFonts w:ascii="Trebuchet MS"/>
                        <w:w w:val="110"/>
                        <w:sz w:val="43"/>
                      </w:rPr>
                      <w:t>FEBRUARY</w:t>
                    </w:r>
                  </w:p>
                </w:txbxContent>
              </v:textbox>
              <w10:wrap type="none"/>
            </v:shape>
            <v:shape style="position:absolute;left:7142;top:685;width:7820;height:473" type="#_x0000_t202" filled="false" stroked="false">
              <v:textbox inset="0,0,0,0">
                <w:txbxContent>
                  <w:p>
                    <w:pPr>
                      <w:tabs>
                        <w:tab w:pos="2470" w:val="left" w:leader="none"/>
                      </w:tabs>
                      <w:spacing w:line="472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INTERXAL</w:t>
                      <w:tab/>
                    </w:r>
                    <w:r>
                      <w:rPr>
                        <w:w w:val="95"/>
                        <w:sz w:val="42"/>
                      </w:rPr>
                      <w:t>UESTION PAPER NO</w:t>
                    </w:r>
                    <w:r>
                      <w:rPr>
                        <w:spacing w:val="14"/>
                        <w:w w:val="95"/>
                        <w:sz w:val="42"/>
                      </w:rPr>
                      <w:t> </w:t>
                    </w:r>
                    <w:r>
                      <w:rPr>
                        <w:w w:val="95"/>
                        <w:sz w:val="42"/>
                      </w:rPr>
                      <w:t>2-2021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4"/>
        </w:rPr>
      </w:pPr>
    </w:p>
    <w:p>
      <w:pPr>
        <w:tabs>
          <w:tab w:pos="3971" w:val="left" w:leader="none"/>
        </w:tabs>
        <w:spacing w:before="91"/>
        <w:ind w:left="2762" w:right="0" w:firstLine="0"/>
        <w:jc w:val="left"/>
        <w:rPr>
          <w:sz w:val="46"/>
        </w:rPr>
      </w:pPr>
      <w:r>
        <w:rPr>
          <w:sz w:val="46"/>
        </w:rPr>
        <w:t>388.</w:t>
        <w:tab/>
        <w:t>Us</w:t>
      </w:r>
      <w:r>
        <w:rPr>
          <w:spacing w:val="-41"/>
          <w:sz w:val="46"/>
        </w:rPr>
        <w:t> </w:t>
      </w:r>
      <w:r>
        <w:rPr>
          <w:sz w:val="46"/>
        </w:rPr>
        <w:t>Z</w:t>
      </w:r>
      <w:r>
        <w:rPr>
          <w:spacing w:val="-51"/>
          <w:sz w:val="46"/>
        </w:rPr>
        <w:t> </w:t>
      </w:r>
      <w:r>
        <w:rPr>
          <w:sz w:val="46"/>
        </w:rPr>
        <w:t>Majozl</w:t>
      </w:r>
      <w:r>
        <w:rPr>
          <w:spacing w:val="-28"/>
          <w:sz w:val="46"/>
        </w:rPr>
        <w:t> </w:t>
      </w:r>
      <w:r>
        <w:rPr>
          <w:sz w:val="46"/>
        </w:rPr>
        <w:t>(IFP)</w:t>
      </w:r>
      <w:r>
        <w:rPr>
          <w:spacing w:val="-2"/>
          <w:sz w:val="46"/>
        </w:rPr>
        <w:t> </w:t>
      </w:r>
      <w:r>
        <w:rPr>
          <w:sz w:val="46"/>
        </w:rPr>
        <w:t>to</w:t>
      </w:r>
      <w:r>
        <w:rPr>
          <w:spacing w:val="-26"/>
          <w:sz w:val="46"/>
        </w:rPr>
        <w:t> </w:t>
      </w:r>
      <w:r>
        <w:rPr>
          <w:sz w:val="46"/>
        </w:rPr>
        <w:t>ask</w:t>
      </w:r>
      <w:r>
        <w:rPr>
          <w:spacing w:val="-7"/>
          <w:sz w:val="46"/>
        </w:rPr>
        <w:t> </w:t>
      </w:r>
      <w:r>
        <w:rPr>
          <w:sz w:val="46"/>
        </w:rPr>
        <w:t>the</w:t>
      </w:r>
      <w:r>
        <w:rPr>
          <w:spacing w:val="-26"/>
          <w:sz w:val="46"/>
        </w:rPr>
        <w:t> </w:t>
      </w:r>
      <w:r>
        <w:rPr>
          <w:sz w:val="46"/>
        </w:rPr>
        <w:t>Minister</w:t>
      </w:r>
      <w:r>
        <w:rPr>
          <w:spacing w:val="-22"/>
          <w:sz w:val="46"/>
        </w:rPr>
        <w:t> </w:t>
      </w:r>
      <w:r>
        <w:rPr>
          <w:sz w:val="46"/>
        </w:rPr>
        <w:t>of</w:t>
      </w:r>
      <w:r>
        <w:rPr>
          <w:spacing w:val="-46"/>
          <w:sz w:val="46"/>
        </w:rPr>
        <w:t> </w:t>
      </w:r>
      <w:r>
        <w:rPr>
          <w:sz w:val="46"/>
        </w:rPr>
        <w:t>Poliæ:</w:t>
      </w:r>
    </w:p>
    <w:p>
      <w:pPr>
        <w:spacing w:line="218" w:lineRule="auto" w:before="466"/>
        <w:ind w:left="3919" w:right="296" w:firstLine="37"/>
        <w:jc w:val="both"/>
        <w:rPr>
          <w:sz w:val="43"/>
        </w:rPr>
      </w:pPr>
      <w:r>
        <w:rPr/>
        <w:drawing>
          <wp:anchor distT="0" distB="0" distL="0" distR="0" allowOverlap="1" layoutInCell="1" locked="0" behindDoc="1" simplePos="0" relativeHeight="251435008">
            <wp:simplePos x="0" y="0"/>
            <wp:positionH relativeFrom="page">
              <wp:posOffset>2202315</wp:posOffset>
            </wp:positionH>
            <wp:positionV relativeFrom="paragraph">
              <wp:posOffset>324033</wp:posOffset>
            </wp:positionV>
            <wp:extent cx="8483519" cy="269093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519" cy="26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44"/>
        </w:rPr>
        <w:t>In</w:t>
      </w:r>
      <w:r>
        <w:rPr>
          <w:spacing w:val="-45"/>
          <w:position w:val="1"/>
          <w:sz w:val="44"/>
        </w:rPr>
        <w:t> </w:t>
      </w:r>
      <w:r>
        <w:rPr>
          <w:position w:val="1"/>
          <w:sz w:val="44"/>
        </w:rPr>
        <w:t>liqht</w:t>
      </w:r>
      <w:r>
        <w:rPr>
          <w:spacing w:val="-29"/>
          <w:position w:val="1"/>
          <w:sz w:val="44"/>
        </w:rPr>
        <w:t> </w:t>
      </w:r>
      <w:r>
        <w:rPr>
          <w:position w:val="1"/>
          <w:sz w:val="44"/>
        </w:rPr>
        <w:t>of</w:t>
      </w:r>
      <w:r>
        <w:rPr>
          <w:spacing w:val="-40"/>
          <w:position w:val="1"/>
          <w:sz w:val="44"/>
        </w:rPr>
        <w:t> </w:t>
      </w:r>
      <w:r>
        <w:rPr>
          <w:position w:val="1"/>
          <w:sz w:val="44"/>
        </w:rPr>
        <w:t>the</w:t>
      </w:r>
      <w:r>
        <w:rPr>
          <w:spacing w:val="-40"/>
          <w:position w:val="1"/>
          <w:sz w:val="44"/>
        </w:rPr>
        <w:t> </w:t>
      </w:r>
      <w:r>
        <w:rPr>
          <w:position w:val="1"/>
          <w:sz w:val="44"/>
        </w:rPr>
        <w:t>faQ</w:t>
      </w:r>
      <w:r>
        <w:rPr>
          <w:spacing w:val="-47"/>
          <w:position w:val="1"/>
          <w:sz w:val="44"/>
        </w:rPr>
        <w:t> </w:t>
      </w:r>
      <w:r>
        <w:rPr>
          <w:position w:val="1"/>
          <w:sz w:val="44"/>
        </w:rPr>
        <w:t>that</w:t>
      </w:r>
      <w:r>
        <w:rPr>
          <w:spacing w:val="-34"/>
          <w:position w:val="1"/>
          <w:sz w:val="44"/>
        </w:rPr>
        <w:t> </w:t>
      </w:r>
      <w:r>
        <w:rPr>
          <w:position w:val="1"/>
          <w:sz w:val="44"/>
        </w:rPr>
        <w:t>the</w:t>
      </w:r>
      <w:r>
        <w:rPr>
          <w:spacing w:val="-42"/>
          <w:position w:val="1"/>
          <w:sz w:val="44"/>
        </w:rPr>
        <w:t> </w:t>
      </w:r>
      <w:r>
        <w:rPr>
          <w:position w:val="1"/>
          <w:sz w:val="44"/>
        </w:rPr>
        <w:t>SA</w:t>
      </w:r>
      <w:r>
        <w:rPr>
          <w:spacing w:val="-36"/>
          <w:position w:val="1"/>
          <w:sz w:val="44"/>
        </w:rPr>
        <w:t> </w:t>
      </w:r>
      <w:r>
        <w:rPr>
          <w:position w:val="1"/>
          <w:sz w:val="44"/>
        </w:rPr>
        <w:t>Police</w:t>
      </w:r>
      <w:r>
        <w:rPr>
          <w:spacing w:val="-44"/>
          <w:position w:val="1"/>
          <w:sz w:val="44"/>
        </w:rPr>
        <w:t> </w:t>
      </w:r>
      <w:r>
        <w:rPr>
          <w:position w:val="1"/>
          <w:sz w:val="44"/>
        </w:rPr>
        <w:t>Service</w:t>
      </w:r>
      <w:r>
        <w:rPr>
          <w:spacing w:val="-40"/>
          <w:position w:val="1"/>
          <w:sz w:val="44"/>
        </w:rPr>
        <w:t> </w:t>
      </w:r>
      <w:r>
        <w:rPr>
          <w:spacing w:val="4"/>
          <w:sz w:val="44"/>
        </w:rPr>
        <w:t>(SAPS</w:t>
      </w:r>
      <w:r>
        <w:rPr>
          <w:spacing w:val="4"/>
          <w:position w:val="2"/>
          <w:sz w:val="44"/>
        </w:rPr>
        <w:t>)</w:t>
      </w:r>
      <w:r>
        <w:rPr>
          <w:spacing w:val="-46"/>
          <w:position w:val="2"/>
          <w:sz w:val="44"/>
        </w:rPr>
        <w:t> </w:t>
      </w:r>
      <w:r>
        <w:rPr>
          <w:position w:val="1"/>
          <w:sz w:val="44"/>
        </w:rPr>
        <w:t>in</w:t>
      </w:r>
      <w:r>
        <w:rPr>
          <w:spacing w:val="-49"/>
          <w:position w:val="1"/>
          <w:sz w:val="44"/>
        </w:rPr>
        <w:t> </w:t>
      </w:r>
      <w:r>
        <w:rPr>
          <w:position w:val="1"/>
          <w:sz w:val="44"/>
        </w:rPr>
        <w:t>Gauten</w:t>
      </w:r>
      <w:r>
        <w:rPr>
          <w:position w:val="2"/>
          <w:sz w:val="44"/>
        </w:rPr>
        <w:t>g</w:t>
      </w:r>
      <w:r>
        <w:rPr>
          <w:spacing w:val="-53"/>
          <w:position w:val="2"/>
          <w:sz w:val="44"/>
        </w:rPr>
        <w:t> </w:t>
      </w:r>
      <w:r>
        <w:rPr>
          <w:position w:val="1"/>
          <w:sz w:val="44"/>
        </w:rPr>
        <w:t>has</w:t>
      </w:r>
      <w:r>
        <w:rPr>
          <w:spacing w:val="-38"/>
          <w:position w:val="1"/>
          <w:sz w:val="44"/>
        </w:rPr>
        <w:t> </w:t>
      </w:r>
      <w:r>
        <w:rPr>
          <w:position w:val="1"/>
          <w:sz w:val="44"/>
        </w:rPr>
        <w:t>œme </w:t>
      </w:r>
      <w:r>
        <w:rPr>
          <w:position w:val="1"/>
          <w:sz w:val="43"/>
        </w:rPr>
        <w:t>Drward</w:t>
      </w:r>
      <w:r>
        <w:rPr>
          <w:spacing w:val="-60"/>
          <w:position w:val="1"/>
          <w:sz w:val="43"/>
        </w:rPr>
        <w:t> </w:t>
      </w:r>
      <w:r>
        <w:rPr>
          <w:position w:val="1"/>
          <w:sz w:val="43"/>
        </w:rPr>
        <w:t>and</w:t>
      </w:r>
      <w:r>
        <w:rPr>
          <w:spacing w:val="-53"/>
          <w:position w:val="1"/>
          <w:sz w:val="43"/>
        </w:rPr>
        <w:t> </w:t>
      </w:r>
      <w:r>
        <w:rPr>
          <w:position w:val="2"/>
          <w:sz w:val="43"/>
        </w:rPr>
        <w:t>eaffirm</w:t>
      </w:r>
      <w:r>
        <w:rPr>
          <w:sz w:val="43"/>
        </w:rPr>
        <w:t>ed</w:t>
      </w:r>
      <w:r>
        <w:rPr>
          <w:spacing w:val="-59"/>
          <w:sz w:val="43"/>
        </w:rPr>
        <w:t> </w:t>
      </w:r>
      <w:r>
        <w:rPr>
          <w:position w:val="1"/>
          <w:sz w:val="43"/>
        </w:rPr>
        <w:t>its</w:t>
      </w:r>
      <w:r>
        <w:rPr>
          <w:spacing w:val="-65"/>
          <w:position w:val="1"/>
          <w:sz w:val="43"/>
        </w:rPr>
        <w:t> </w:t>
      </w:r>
      <w:r>
        <w:rPr>
          <w:position w:val="1"/>
          <w:sz w:val="43"/>
        </w:rPr>
        <w:t>œmmlment</w:t>
      </w:r>
      <w:r>
        <w:rPr>
          <w:spacing w:val="-44"/>
          <w:position w:val="1"/>
          <w:sz w:val="43"/>
        </w:rPr>
        <w:t> </w:t>
      </w:r>
      <w:r>
        <w:rPr>
          <w:position w:val="1"/>
          <w:sz w:val="43"/>
        </w:rPr>
        <w:t>to</w:t>
      </w:r>
      <w:r>
        <w:rPr>
          <w:spacing w:val="-65"/>
          <w:position w:val="1"/>
          <w:sz w:val="43"/>
        </w:rPr>
        <w:t> </w:t>
      </w:r>
      <w:r>
        <w:rPr>
          <w:position w:val="1"/>
          <w:sz w:val="43"/>
        </w:rPr>
        <w:t>desisively</w:t>
      </w:r>
      <w:r>
        <w:rPr>
          <w:spacing w:val="-51"/>
          <w:position w:val="1"/>
          <w:sz w:val="43"/>
        </w:rPr>
        <w:t> </w:t>
      </w:r>
      <w:r>
        <w:rPr>
          <w:position w:val="1"/>
          <w:sz w:val="43"/>
        </w:rPr>
        <w:t>deal</w:t>
      </w:r>
      <w:r>
        <w:rPr>
          <w:spacing w:val="-59"/>
          <w:position w:val="1"/>
          <w:sz w:val="43"/>
        </w:rPr>
        <w:t> </w:t>
      </w:r>
      <w:r>
        <w:rPr>
          <w:position w:val="1"/>
          <w:sz w:val="43"/>
        </w:rPr>
        <w:t>with</w:t>
      </w:r>
      <w:r>
        <w:rPr>
          <w:spacing w:val="-61"/>
          <w:position w:val="1"/>
          <w:sz w:val="43"/>
        </w:rPr>
        <w:t> </w:t>
      </w:r>
      <w:r>
        <w:rPr>
          <w:position w:val="1"/>
          <w:sz w:val="43"/>
        </w:rPr>
        <w:t>taxi</w:t>
      </w:r>
      <w:r>
        <w:rPr>
          <w:spacing w:val="-55"/>
          <w:position w:val="1"/>
          <w:sz w:val="43"/>
        </w:rPr>
        <w:t> </w:t>
      </w:r>
      <w:r>
        <w:rPr>
          <w:position w:val="1"/>
          <w:sz w:val="43"/>
        </w:rPr>
        <w:t>violenæ</w:t>
      </w:r>
      <w:r>
        <w:rPr>
          <w:spacing w:val="-63"/>
          <w:position w:val="1"/>
          <w:sz w:val="43"/>
        </w:rPr>
        <w:t> </w:t>
      </w:r>
      <w:r>
        <w:rPr>
          <w:position w:val="4"/>
          <w:sz w:val="43"/>
        </w:rPr>
        <w:t>and </w:t>
      </w:r>
      <w:r>
        <w:rPr>
          <w:position w:val="1"/>
          <w:sz w:val="43"/>
        </w:rPr>
        <w:t>find</w:t>
      </w:r>
      <w:r>
        <w:rPr>
          <w:spacing w:val="-72"/>
          <w:position w:val="1"/>
          <w:sz w:val="43"/>
        </w:rPr>
        <w:t> </w:t>
      </w:r>
      <w:r>
        <w:rPr>
          <w:position w:val="1"/>
          <w:sz w:val="43"/>
        </w:rPr>
        <w:t>SAPS</w:t>
      </w:r>
      <w:r>
        <w:rPr>
          <w:spacing w:val="-62"/>
          <w:position w:val="1"/>
          <w:sz w:val="43"/>
        </w:rPr>
        <w:t> </w:t>
      </w:r>
      <w:r>
        <w:rPr>
          <w:position w:val="1"/>
          <w:sz w:val="43"/>
        </w:rPr>
        <w:t>members</w:t>
      </w:r>
      <w:r>
        <w:rPr>
          <w:spacing w:val="-61"/>
          <w:position w:val="1"/>
          <w:sz w:val="43"/>
        </w:rPr>
        <w:t> </w:t>
      </w:r>
      <w:r>
        <w:rPr>
          <w:spacing w:val="-4"/>
          <w:position w:val="2"/>
          <w:sz w:val="43"/>
        </w:rPr>
        <w:t>wh</w:t>
      </w:r>
      <w:r>
        <w:rPr>
          <w:spacing w:val="-4"/>
          <w:sz w:val="43"/>
        </w:rPr>
        <w:t>o</w:t>
      </w:r>
      <w:r>
        <w:rPr>
          <w:spacing w:val="-67"/>
          <w:sz w:val="43"/>
        </w:rPr>
        <w:t> </w:t>
      </w:r>
      <w:r>
        <w:rPr>
          <w:position w:val="1"/>
          <w:sz w:val="43"/>
        </w:rPr>
        <w:t>are</w:t>
      </w:r>
      <w:r>
        <w:rPr>
          <w:spacing w:val="-74"/>
          <w:position w:val="1"/>
          <w:sz w:val="43"/>
        </w:rPr>
        <w:t> </w:t>
      </w:r>
      <w:r>
        <w:rPr>
          <w:position w:val="1"/>
          <w:sz w:val="43"/>
        </w:rPr>
        <w:t>involved</w:t>
      </w:r>
      <w:r>
        <w:rPr>
          <w:spacing w:val="-65"/>
          <w:position w:val="1"/>
          <w:sz w:val="43"/>
        </w:rPr>
        <w:t> </w:t>
      </w:r>
      <w:r>
        <w:rPr>
          <w:position w:val="1"/>
          <w:sz w:val="43"/>
        </w:rPr>
        <w:t>in</w:t>
      </w:r>
      <w:r>
        <w:rPr>
          <w:spacing w:val="-76"/>
          <w:position w:val="1"/>
          <w:sz w:val="43"/>
        </w:rPr>
        <w:t> </w:t>
      </w:r>
      <w:r>
        <w:rPr>
          <w:position w:val="1"/>
          <w:sz w:val="43"/>
        </w:rPr>
        <w:t>illegally</w:t>
      </w:r>
      <w:r>
        <w:rPr>
          <w:spacing w:val="-66"/>
          <w:position w:val="1"/>
          <w:sz w:val="43"/>
        </w:rPr>
        <w:t> </w:t>
      </w:r>
      <w:r>
        <w:rPr>
          <w:position w:val="1"/>
          <w:sz w:val="43"/>
        </w:rPr>
        <w:t>providing</w:t>
      </w:r>
      <w:r>
        <w:rPr>
          <w:spacing w:val="-64"/>
          <w:position w:val="1"/>
          <w:sz w:val="43"/>
        </w:rPr>
        <w:t> </w:t>
      </w:r>
      <w:r>
        <w:rPr>
          <w:spacing w:val="-3"/>
          <w:position w:val="1"/>
          <w:sz w:val="43"/>
        </w:rPr>
        <w:t>tax</w:t>
      </w:r>
      <w:r>
        <w:rPr>
          <w:spacing w:val="-3"/>
          <w:position w:val="2"/>
          <w:sz w:val="43"/>
        </w:rPr>
        <w:t>i</w:t>
      </w:r>
      <w:r>
        <w:rPr>
          <w:spacing w:val="-69"/>
          <w:position w:val="2"/>
          <w:sz w:val="43"/>
        </w:rPr>
        <w:t> </w:t>
      </w:r>
      <w:r>
        <w:rPr>
          <w:spacing w:val="2"/>
          <w:position w:val="1"/>
          <w:sz w:val="43"/>
        </w:rPr>
        <w:t>operator</w:t>
      </w:r>
      <w:r>
        <w:rPr>
          <w:spacing w:val="2"/>
          <w:position w:val="3"/>
          <w:sz w:val="43"/>
        </w:rPr>
        <w:t>s</w:t>
      </w:r>
      <w:r>
        <w:rPr>
          <w:spacing w:val="-76"/>
          <w:position w:val="3"/>
          <w:sz w:val="43"/>
        </w:rPr>
        <w:t> </w:t>
      </w:r>
      <w:r>
        <w:rPr>
          <w:position w:val="4"/>
          <w:sz w:val="43"/>
        </w:rPr>
        <w:t>and</w:t>
      </w:r>
    </w:p>
    <w:p>
      <w:pPr>
        <w:pStyle w:val="BodyText"/>
        <w:tabs>
          <w:tab w:pos="5367" w:val="left" w:leader="none"/>
          <w:tab w:pos="9468" w:val="left" w:leader="none"/>
          <w:tab w:pos="11536" w:val="left" w:leader="none"/>
          <w:tab w:pos="12589" w:val="left" w:leader="none"/>
          <w:tab w:pos="15420" w:val="left" w:leader="none"/>
          <w:tab w:pos="17451" w:val="left" w:leader="none"/>
        </w:tabs>
        <w:spacing w:line="483" w:lineRule="exact"/>
        <w:ind w:left="3913"/>
      </w:pPr>
      <w:r>
        <w:rPr>
          <w:w w:val="92"/>
          <w:position w:val="2"/>
        </w:rPr>
        <w:t>h</w:t>
      </w:r>
      <w:r>
        <w:rPr>
          <w:spacing w:val="-78"/>
          <w:position w:val="2"/>
        </w:rPr>
        <w:t> </w:t>
      </w:r>
      <w:r>
        <w:rPr>
          <w:spacing w:val="-187"/>
          <w:w w:val="93"/>
          <w:position w:val="2"/>
        </w:rPr>
        <w:t>y</w:t>
      </w:r>
      <w:r>
        <w:rPr>
          <w:w w:val="103"/>
          <w:position w:val="2"/>
        </w:rPr>
        <w:t>'</w:t>
      </w:r>
      <w:r>
        <w:rPr>
          <w:spacing w:val="-14"/>
          <w:position w:val="2"/>
        </w:rPr>
        <w:t> </w:t>
      </w:r>
      <w:r>
        <w:rPr>
          <w:w w:val="93"/>
          <w:position w:val="2"/>
        </w:rPr>
        <w:t>m</w:t>
      </w:r>
      <w:r>
        <w:rPr>
          <w:spacing w:val="5"/>
          <w:w w:val="93"/>
          <w:position w:val="2"/>
        </w:rPr>
        <w:t>e</w:t>
      </w:r>
      <w:r>
        <w:rPr>
          <w:w w:val="104"/>
        </w:rPr>
        <w:t>n</w:t>
      </w:r>
      <w:r>
        <w:rPr/>
        <w:tab/>
      </w:r>
      <w:r>
        <w:rPr>
          <w:spacing w:val="-1"/>
          <w:w w:val="94"/>
          <w:position w:val="2"/>
        </w:rPr>
        <w:t>wit</w:t>
      </w:r>
      <w:r>
        <w:rPr>
          <w:w w:val="94"/>
          <w:position w:val="2"/>
        </w:rPr>
        <w:t>h</w:t>
      </w:r>
      <w:r>
        <w:rPr>
          <w:position w:val="2"/>
        </w:rPr>
        <w:t> </w:t>
      </w:r>
      <w:r>
        <w:rPr>
          <w:spacing w:val="-41"/>
          <w:position w:val="2"/>
        </w:rPr>
        <w:t> </w:t>
      </w:r>
      <w:r>
        <w:rPr>
          <w:spacing w:val="-1"/>
          <w:w w:val="105"/>
          <w:position w:val="2"/>
        </w:rPr>
        <w:t>ûearm</w:t>
      </w:r>
      <w:r>
        <w:rPr>
          <w:w w:val="105"/>
          <w:position w:val="2"/>
        </w:rPr>
        <w:t>s</w:t>
      </w:r>
      <w:r>
        <w:rPr>
          <w:position w:val="2"/>
        </w:rPr>
        <w:t> </w:t>
      </w:r>
      <w:r>
        <w:rPr>
          <w:spacing w:val="-40"/>
          <w:position w:val="2"/>
        </w:rPr>
        <w:t> </w:t>
      </w:r>
      <w:r>
        <w:rPr>
          <w:w w:val="95"/>
          <w:position w:val="2"/>
        </w:rPr>
        <w:t>(</w:t>
      </w:r>
      <w:r>
        <w:rPr>
          <w:spacing w:val="-1"/>
          <w:w w:val="95"/>
          <w:position w:val="2"/>
        </w:rPr>
        <w:t>detail</w:t>
      </w:r>
      <w:r>
        <w:rPr>
          <w:w w:val="95"/>
          <w:position w:val="2"/>
        </w:rPr>
        <w:t>s</w:t>
      </w:r>
      <w:r>
        <w:rPr>
          <w:position w:val="2"/>
        </w:rPr>
        <w:tab/>
      </w:r>
      <w:r>
        <w:rPr>
          <w:spacing w:val="-1"/>
          <w:w w:val="93"/>
          <w:position w:val="2"/>
        </w:rPr>
        <w:t>fumished</w:t>
      </w:r>
      <w:r>
        <w:rPr>
          <w:w w:val="93"/>
          <w:position w:val="2"/>
        </w:rPr>
        <w:t>),</w:t>
      </w:r>
      <w:r>
        <w:rPr>
          <w:position w:val="2"/>
        </w:rPr>
        <w:tab/>
      </w:r>
      <w:r>
        <w:rPr>
          <w:i/>
          <w:spacing w:val="-1"/>
          <w:w w:val="93"/>
          <w:position w:val="2"/>
        </w:rPr>
        <w:t>wha</w:t>
      </w:r>
      <w:r>
        <w:rPr>
          <w:i/>
          <w:w w:val="93"/>
          <w:position w:val="2"/>
        </w:rPr>
        <w:t>t</w:t>
      </w:r>
      <w:r>
        <w:rPr>
          <w:i/>
          <w:position w:val="2"/>
        </w:rPr>
        <w:tab/>
      </w:r>
      <w:r>
        <w:rPr>
          <w:w w:val="104"/>
          <w:position w:val="2"/>
        </w:rPr>
        <w:t>measue</w:t>
      </w:r>
      <w:r>
        <w:rPr>
          <w:w w:val="96"/>
          <w:position w:val="3"/>
        </w:rPr>
        <w:t>s</w:t>
      </w:r>
      <w:r>
        <w:rPr>
          <w:position w:val="3"/>
        </w:rPr>
        <w:t> </w:t>
      </w:r>
      <w:r>
        <w:rPr>
          <w:spacing w:val="-39"/>
          <w:position w:val="3"/>
        </w:rPr>
        <w:t> </w:t>
      </w:r>
      <w:r>
        <w:rPr>
          <w:spacing w:val="-1"/>
          <w:w w:val="96"/>
          <w:position w:val="2"/>
        </w:rPr>
        <w:t>ha</w:t>
      </w:r>
      <w:r>
        <w:rPr>
          <w:w w:val="96"/>
          <w:position w:val="2"/>
        </w:rPr>
        <w:t>s</w:t>
      </w:r>
      <w:r>
        <w:rPr>
          <w:position w:val="2"/>
        </w:rPr>
        <w:tab/>
      </w:r>
      <w:r>
        <w:rPr>
          <w:spacing w:val="-1"/>
          <w:w w:val="95"/>
          <w:position w:val="2"/>
        </w:rPr>
        <w:t>th</w:t>
      </w:r>
      <w:r>
        <w:rPr>
          <w:w w:val="95"/>
          <w:position w:val="2"/>
        </w:rPr>
        <w:t>e</w:t>
      </w:r>
      <w:r>
        <w:rPr>
          <w:position w:val="2"/>
        </w:rPr>
        <w:t> </w:t>
      </w:r>
      <w:r>
        <w:rPr>
          <w:spacing w:val="-46"/>
          <w:position w:val="2"/>
        </w:rPr>
        <w:t> </w:t>
      </w:r>
      <w:r>
        <w:rPr>
          <w:spacing w:val="-1"/>
          <w:w w:val="96"/>
          <w:position w:val="2"/>
        </w:rPr>
        <w:t>SAP</w:t>
      </w:r>
      <w:r>
        <w:rPr>
          <w:w w:val="96"/>
          <w:position w:val="2"/>
        </w:rPr>
        <w:t>S</w:t>
      </w:r>
      <w:r>
        <w:rPr>
          <w:position w:val="2"/>
        </w:rPr>
        <w:tab/>
      </w:r>
      <w:r>
        <w:rPr>
          <w:spacing w:val="-1"/>
          <w:w w:val="109"/>
          <w:position w:val="6"/>
        </w:rPr>
        <w:t>in</w:t>
      </w:r>
    </w:p>
    <w:p>
      <w:pPr>
        <w:pStyle w:val="Heading2"/>
        <w:tabs>
          <w:tab w:pos="6265" w:val="left" w:leader="none"/>
          <w:tab w:pos="9098" w:val="left" w:leader="none"/>
        </w:tabs>
        <w:spacing w:line="484" w:lineRule="exact"/>
        <w:ind w:left="3907"/>
      </w:pPr>
      <w:r>
        <w:rPr/>
        <w:t>Gauteng</w:t>
      </w:r>
      <w:r>
        <w:rPr>
          <w:spacing w:val="-42"/>
        </w:rPr>
        <w:t> </w:t>
      </w:r>
      <w:r>
        <w:rPr/>
        <w:t>pz</w:t>
        <w:tab/>
        <w:t>in place</w:t>
      </w:r>
      <w:r>
        <w:rPr>
          <w:spacing w:val="-71"/>
        </w:rPr>
        <w:t> </w:t>
      </w:r>
      <w:r>
        <w:rPr/>
        <w:t>to</w:t>
      </w:r>
      <w:r>
        <w:rPr>
          <w:spacing w:val="-44"/>
        </w:rPr>
        <w:t> </w:t>
      </w:r>
      <w:r>
        <w:rPr/>
        <w:t>cuö</w:t>
        <w:tab/>
        <w:t>œrruption</w:t>
      </w:r>
      <w:r>
        <w:rPr>
          <w:spacing w:val="1"/>
        </w:rPr>
        <w:t> </w:t>
      </w:r>
      <w:r>
        <w:rPr/>
        <w:t>and</w:t>
      </w:r>
      <w:r>
        <w:rPr>
          <w:spacing w:val="-27"/>
        </w:rPr>
        <w:t> </w:t>
      </w:r>
      <w:r>
        <w:rPr/>
        <w:t>disœuage</w:t>
      </w:r>
      <w:r>
        <w:rPr>
          <w:spacing w:val="-7"/>
        </w:rPr>
        <w:t> </w:t>
      </w:r>
      <w:r>
        <w:rPr/>
        <w:t>it</w:t>
      </w:r>
      <w:r>
        <w:rPr>
          <w:spacing w:val="-26"/>
        </w:rPr>
        <w:t> </w:t>
      </w:r>
      <w:r>
        <w:rPr/>
        <w:t>all</w:t>
      </w:r>
      <w:r>
        <w:rPr>
          <w:spacing w:val="-39"/>
        </w:rPr>
        <w:t> </w:t>
      </w:r>
      <w:r>
        <w:rPr/>
        <w:t>together,</w:t>
      </w:r>
    </w:p>
    <w:p>
      <w:pPr>
        <w:pStyle w:val="BodyText"/>
        <w:spacing w:before="9"/>
        <w:rPr>
          <w:sz w:val="39"/>
        </w:rPr>
      </w:pPr>
    </w:p>
    <w:p>
      <w:pPr>
        <w:spacing w:line="213" w:lineRule="auto" w:before="0" w:after="12"/>
        <w:ind w:left="3881" w:right="371" w:hanging="1226"/>
        <w:jc w:val="both"/>
        <w:rPr>
          <w:sz w:val="44"/>
        </w:rPr>
      </w:pPr>
      <w:r>
        <w:rPr>
          <w:position w:val="1"/>
          <w:sz w:val="43"/>
        </w:rPr>
        <w:t>(2) whether he will </w:t>
      </w:r>
      <w:r>
        <w:rPr>
          <w:position w:val="2"/>
          <w:sz w:val="43"/>
        </w:rPr>
        <w:t>f</w:t>
      </w:r>
      <w:r>
        <w:rPr>
          <w:sz w:val="43"/>
        </w:rPr>
        <w:t>urnish </w:t>
      </w:r>
      <w:r>
        <w:rPr>
          <w:position w:val="1"/>
          <w:sz w:val="43"/>
        </w:rPr>
        <w:t>Ms Z Majozi with figues that will give a clear </w:t>
      </w:r>
      <w:r>
        <w:rPr>
          <w:position w:val="4"/>
          <w:sz w:val="43"/>
        </w:rPr>
        <w:t>and</w:t>
      </w:r>
      <w:r>
        <w:rPr>
          <w:position w:val="2"/>
          <w:sz w:val="43"/>
        </w:rPr>
        <w:t> contextual</w:t>
      </w:r>
      <w:r>
        <w:rPr>
          <w:spacing w:val="-61"/>
          <w:position w:val="2"/>
          <w:sz w:val="43"/>
        </w:rPr>
        <w:t> </w:t>
      </w:r>
      <w:r>
        <w:rPr>
          <w:position w:val="3"/>
          <w:sz w:val="43"/>
        </w:rPr>
        <w:t>i</w:t>
      </w:r>
      <w:r>
        <w:rPr>
          <w:position w:val="1"/>
          <w:sz w:val="43"/>
        </w:rPr>
        <w:t>mage</w:t>
      </w:r>
      <w:r>
        <w:rPr>
          <w:spacing w:val="-62"/>
          <w:position w:val="1"/>
          <w:sz w:val="43"/>
        </w:rPr>
        <w:t> </w:t>
      </w:r>
      <w:r>
        <w:rPr>
          <w:position w:val="2"/>
          <w:sz w:val="43"/>
        </w:rPr>
        <w:t>of</w:t>
      </w:r>
      <w:r>
        <w:rPr>
          <w:spacing w:val="-74"/>
          <w:position w:val="2"/>
          <w:sz w:val="43"/>
        </w:rPr>
        <w:t> </w:t>
      </w:r>
      <w:r>
        <w:rPr>
          <w:position w:val="2"/>
          <w:sz w:val="43"/>
        </w:rPr>
        <w:t>the</w:t>
      </w:r>
      <w:r>
        <w:rPr>
          <w:spacing w:val="-72"/>
          <w:position w:val="2"/>
          <w:sz w:val="43"/>
        </w:rPr>
        <w:t> </w:t>
      </w:r>
      <w:r>
        <w:rPr>
          <w:position w:val="2"/>
          <w:sz w:val="43"/>
        </w:rPr>
        <w:t>proges</w:t>
      </w:r>
      <w:r>
        <w:rPr>
          <w:sz w:val="43"/>
        </w:rPr>
        <w:t>s</w:t>
      </w:r>
      <w:r>
        <w:rPr>
          <w:spacing w:val="-74"/>
          <w:sz w:val="43"/>
        </w:rPr>
        <w:t> </w:t>
      </w:r>
      <w:r>
        <w:rPr>
          <w:position w:val="2"/>
          <w:sz w:val="43"/>
        </w:rPr>
        <w:t>made</w:t>
      </w:r>
      <w:r>
        <w:rPr>
          <w:spacing w:val="-75"/>
          <w:position w:val="2"/>
          <w:sz w:val="43"/>
        </w:rPr>
        <w:t> </w:t>
      </w:r>
      <w:r>
        <w:rPr>
          <w:position w:val="2"/>
          <w:sz w:val="43"/>
        </w:rPr>
        <w:t>in</w:t>
      </w:r>
      <w:r>
        <w:rPr>
          <w:spacing w:val="-80"/>
          <w:position w:val="2"/>
          <w:sz w:val="43"/>
        </w:rPr>
        <w:t> </w:t>
      </w:r>
      <w:r>
        <w:rPr>
          <w:position w:val="2"/>
          <w:sz w:val="43"/>
        </w:rPr>
        <w:t>this</w:t>
      </w:r>
      <w:r>
        <w:rPr>
          <w:spacing w:val="-80"/>
          <w:position w:val="2"/>
          <w:sz w:val="43"/>
        </w:rPr>
        <w:t> </w:t>
      </w:r>
      <w:r>
        <w:rPr>
          <w:position w:val="2"/>
          <w:sz w:val="43"/>
        </w:rPr>
        <w:t>regard;</w:t>
      </w:r>
      <w:r>
        <w:rPr>
          <w:spacing w:val="-72"/>
          <w:position w:val="2"/>
          <w:sz w:val="43"/>
        </w:rPr>
        <w:t> </w:t>
      </w:r>
      <w:r>
        <w:rPr>
          <w:position w:val="2"/>
          <w:sz w:val="43"/>
        </w:rPr>
        <w:t>if</w:t>
      </w:r>
      <w:r>
        <w:rPr>
          <w:spacing w:val="-87"/>
          <w:position w:val="2"/>
          <w:sz w:val="43"/>
        </w:rPr>
        <w:t> </w:t>
      </w:r>
      <w:r>
        <w:rPr>
          <w:position w:val="2"/>
          <w:sz w:val="43"/>
        </w:rPr>
        <w:t>not,</w:t>
      </w:r>
      <w:r>
        <w:rPr>
          <w:spacing w:val="-71"/>
          <w:position w:val="2"/>
          <w:sz w:val="43"/>
        </w:rPr>
        <w:t> </w:t>
      </w:r>
      <w:r>
        <w:rPr>
          <w:position w:val="2"/>
          <w:sz w:val="43"/>
        </w:rPr>
        <w:t>why</w:t>
      </w:r>
      <w:r>
        <w:rPr>
          <w:spacing w:val="-79"/>
          <w:position w:val="2"/>
          <w:sz w:val="43"/>
        </w:rPr>
        <w:t> </w:t>
      </w:r>
      <w:r>
        <w:rPr>
          <w:position w:val="2"/>
          <w:sz w:val="43"/>
        </w:rPr>
        <w:t>not;</w:t>
      </w:r>
      <w:r>
        <w:rPr>
          <w:spacing w:val="-78"/>
          <w:position w:val="2"/>
          <w:sz w:val="43"/>
        </w:rPr>
        <w:t> </w:t>
      </w:r>
      <w:r>
        <w:rPr>
          <w:position w:val="2"/>
          <w:sz w:val="43"/>
        </w:rPr>
        <w:t>1so,</w:t>
      </w:r>
      <w:r>
        <w:rPr>
          <w:spacing w:val="-73"/>
          <w:position w:val="2"/>
          <w:sz w:val="43"/>
        </w:rPr>
        <w:t> </w:t>
      </w:r>
      <w:r>
        <w:rPr>
          <w:position w:val="6"/>
          <w:sz w:val="43"/>
        </w:rPr>
        <w:t>what</w:t>
      </w:r>
      <w:r>
        <w:rPr>
          <w:sz w:val="43"/>
        </w:rPr>
        <w:t> </w:t>
      </w:r>
      <w:r>
        <w:rPr>
          <w:sz w:val="44"/>
        </w:rPr>
        <w:t>ae the elevant details?</w:t>
      </w:r>
    </w:p>
    <w:p>
      <w:pPr>
        <w:pStyle w:val="BodyText"/>
        <w:ind w:left="16096"/>
        <w:rPr>
          <w:sz w:val="20"/>
        </w:rPr>
      </w:pPr>
      <w:r>
        <w:rPr>
          <w:sz w:val="20"/>
        </w:rPr>
        <w:drawing>
          <wp:inline distT="0" distB="0" distL="0" distR="0">
            <wp:extent cx="1022032" cy="239649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32" cy="2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9"/>
        <w:ind w:left="2646" w:right="0" w:firstLine="0"/>
        <w:jc w:val="left"/>
        <w:rPr>
          <w:sz w:val="44"/>
        </w:rPr>
      </w:pPr>
      <w:r>
        <w:rPr>
          <w:sz w:val="44"/>
        </w:rPr>
        <w:t>REPLY:</w:t>
      </w:r>
    </w:p>
    <w:p>
      <w:pPr>
        <w:pStyle w:val="BodyText"/>
        <w:spacing w:before="9"/>
        <w:rPr>
          <w:sz w:val="41"/>
        </w:rPr>
      </w:pPr>
    </w:p>
    <w:p>
      <w:pPr>
        <w:spacing w:line="338" w:lineRule="auto" w:before="0"/>
        <w:ind w:left="2608" w:right="474" w:firstLine="18"/>
        <w:jc w:val="both"/>
        <w:rPr>
          <w:sz w:val="43"/>
        </w:rPr>
      </w:pPr>
      <w:r>
        <w:rPr>
          <w:w w:val="95"/>
          <w:sz w:val="44"/>
        </w:rPr>
        <w:t>The performance of remunerative work by employees of the South African Police </w:t>
      </w:r>
      <w:r>
        <w:rPr>
          <w:sz w:val="42"/>
        </w:rPr>
        <w:t>Service (SAPS) is regulated by National Instruction 4 of 2012, which prohibits</w:t>
      </w:r>
      <w:r>
        <w:rPr>
          <w:spacing w:val="-72"/>
          <w:sz w:val="42"/>
        </w:rPr>
        <w:t> </w:t>
      </w:r>
      <w:r>
        <w:rPr>
          <w:position w:val="3"/>
          <w:sz w:val="42"/>
        </w:rPr>
        <w:t>the </w:t>
      </w:r>
      <w:r>
        <w:rPr>
          <w:sz w:val="43"/>
        </w:rPr>
        <w:t>performance of any remunerative work in the taxi industry.</w:t>
      </w:r>
    </w:p>
    <w:p>
      <w:pPr>
        <w:pStyle w:val="BodyText"/>
        <w:spacing w:before="7"/>
        <w:rPr>
          <w:sz w:val="57"/>
        </w:rPr>
      </w:pPr>
    </w:p>
    <w:p>
      <w:pPr>
        <w:pStyle w:val="Heading2"/>
        <w:spacing w:line="292" w:lineRule="auto"/>
        <w:ind w:right="562" w:firstLine="103"/>
        <w:jc w:val="both"/>
      </w:pPr>
      <w:r>
        <w:rPr>
          <w:w w:val="95"/>
          <w:position w:val="-2"/>
        </w:rPr>
        <w:t>Paragraph 3 </w:t>
      </w:r>
      <w:r>
        <w:rPr>
          <w:w w:val="95"/>
        </w:rPr>
        <w:t>of National Instruction 4 of 2012, Performance of </w:t>
      </w:r>
      <w:r>
        <w:rPr>
          <w:w w:val="95"/>
          <w:position w:val="3"/>
        </w:rPr>
        <w:t>Remunerative Work, </w:t>
      </w:r>
      <w:r>
        <w:rPr>
          <w:position w:val="-4"/>
        </w:rPr>
        <w:t>lists</w:t>
      </w:r>
      <w:r>
        <w:rPr>
          <w:spacing w:val="-54"/>
          <w:position w:val="-4"/>
        </w:rPr>
        <w:t> </w:t>
      </w:r>
      <w:r>
        <w:rPr>
          <w:position w:val="-3"/>
        </w:rPr>
        <w:t>the</w:t>
      </w:r>
      <w:r>
        <w:rPr>
          <w:spacing w:val="-54"/>
          <w:position w:val="-3"/>
        </w:rPr>
        <w:t> </w:t>
      </w:r>
      <w:r>
        <w:rPr/>
        <w:t>prohibitions</w:t>
      </w:r>
      <w:r>
        <w:rPr>
          <w:spacing w:val="-34"/>
        </w:rPr>
        <w:t> </w:t>
      </w:r>
      <w:r>
        <w:rPr/>
        <w:t>on</w:t>
      </w:r>
      <w:r>
        <w:rPr>
          <w:spacing w:val="-54"/>
        </w:rPr>
        <w:t> </w:t>
      </w:r>
      <w:r>
        <w:rPr/>
        <w:t>the</w:t>
      </w:r>
      <w:r>
        <w:rPr>
          <w:spacing w:val="-56"/>
        </w:rPr>
        <w:t> </w:t>
      </w:r>
      <w:r>
        <w:rPr/>
        <w:t>granting</w:t>
      </w:r>
      <w:r>
        <w:rPr>
          <w:spacing w:val="-51"/>
        </w:rPr>
        <w:t> </w:t>
      </w:r>
      <w:r>
        <w:rPr/>
        <w:t>of</w:t>
      </w:r>
      <w:r>
        <w:rPr>
          <w:spacing w:val="-53"/>
        </w:rPr>
        <w:t> </w:t>
      </w:r>
      <w:r>
        <w:rPr/>
        <w:t>approval</w:t>
      </w:r>
      <w:r>
        <w:rPr>
          <w:spacing w:val="-49"/>
        </w:rPr>
        <w:t> </w:t>
      </w:r>
      <w:r>
        <w:rPr/>
        <w:t>to</w:t>
      </w:r>
      <w:r>
        <w:rPr>
          <w:spacing w:val="-53"/>
        </w:rPr>
        <w:t> </w:t>
      </w:r>
      <w:r>
        <w:rPr/>
        <w:t>an</w:t>
      </w:r>
      <w:r>
        <w:rPr>
          <w:spacing w:val="-61"/>
        </w:rPr>
        <w:t> </w:t>
      </w:r>
      <w:r>
        <w:rPr/>
        <w:t>employee,</w:t>
      </w:r>
      <w:r>
        <w:rPr>
          <w:spacing w:val="-44"/>
        </w:rPr>
        <w:t> </w:t>
      </w:r>
      <w:r>
        <w:rPr/>
        <w:t>to</w:t>
      </w:r>
      <w:r>
        <w:rPr>
          <w:spacing w:val="-54"/>
        </w:rPr>
        <w:t> </w:t>
      </w:r>
      <w:r>
        <w:rPr/>
        <w:t>perform</w:t>
      </w:r>
      <w:r>
        <w:rPr>
          <w:spacing w:val="-44"/>
        </w:rPr>
        <w:t> </w:t>
      </w:r>
      <w:r>
        <w:rPr>
          <w:position w:val="4"/>
        </w:rPr>
        <w:t>certain </w:t>
      </w:r>
      <w:r>
        <w:rPr>
          <w:w w:val="95"/>
          <w:position w:val="-4"/>
        </w:rPr>
        <w:t>types</w:t>
      </w:r>
      <w:r>
        <w:rPr>
          <w:spacing w:val="-42"/>
          <w:w w:val="95"/>
          <w:position w:val="-4"/>
        </w:rPr>
        <w:t> </w:t>
      </w:r>
      <w:r>
        <w:rPr>
          <w:w w:val="95"/>
          <w:position w:val="-4"/>
        </w:rPr>
        <w:t>of</w:t>
      </w:r>
      <w:r>
        <w:rPr>
          <w:spacing w:val="-40"/>
          <w:w w:val="95"/>
          <w:position w:val="-4"/>
        </w:rPr>
        <w:t> </w:t>
      </w:r>
      <w:r>
        <w:rPr>
          <w:spacing w:val="-7"/>
          <w:w w:val="95"/>
          <w:position w:val="-2"/>
        </w:rPr>
        <w:t>r</w:t>
      </w:r>
      <w:r>
        <w:rPr>
          <w:spacing w:val="-7"/>
          <w:w w:val="95"/>
          <w:position w:val="-4"/>
        </w:rPr>
        <w:t>e</w:t>
      </w:r>
      <w:r>
        <w:rPr>
          <w:spacing w:val="-7"/>
          <w:w w:val="95"/>
          <w:position w:val="-2"/>
        </w:rPr>
        <w:t>m</w:t>
      </w:r>
      <w:r>
        <w:rPr>
          <w:spacing w:val="-7"/>
          <w:w w:val="95"/>
          <w:position w:val="-4"/>
        </w:rPr>
        <w:t>u</w:t>
      </w:r>
      <w:r>
        <w:rPr>
          <w:spacing w:val="-7"/>
          <w:w w:val="95"/>
          <w:position w:val="-2"/>
        </w:rPr>
        <w:t>nerative</w:t>
      </w:r>
      <w:r>
        <w:rPr>
          <w:spacing w:val="-26"/>
          <w:w w:val="95"/>
          <w:position w:val="-2"/>
        </w:rPr>
        <w:t> </w:t>
      </w:r>
      <w:r>
        <w:rPr>
          <w:w w:val="95"/>
        </w:rPr>
        <w:t>work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perform</w:t>
      </w:r>
      <w:r>
        <w:rPr>
          <w:spacing w:val="-24"/>
          <w:w w:val="95"/>
        </w:rPr>
        <w:t> </w:t>
      </w:r>
      <w:r>
        <w:rPr>
          <w:w w:val="95"/>
        </w:rPr>
        <w:t>certain</w:t>
      </w:r>
      <w:r>
        <w:rPr>
          <w:spacing w:val="-34"/>
          <w:w w:val="95"/>
        </w:rPr>
        <w:t> </w:t>
      </w:r>
      <w:r>
        <w:rPr>
          <w:w w:val="95"/>
        </w:rPr>
        <w:t>a4iv•rties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58"/>
          <w:w w:val="95"/>
        </w:rPr>
        <w:t> </w:t>
      </w:r>
      <w:r>
        <w:rPr>
          <w:w w:val="95"/>
        </w:rPr>
        <w:t>gain.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tax‹</w:t>
      </w:r>
      <w:r>
        <w:rPr>
          <w:spacing w:val="-56"/>
          <w:w w:val="95"/>
        </w:rPr>
        <w:t> </w:t>
      </w:r>
      <w:r>
        <w:rPr>
          <w:w w:val="95"/>
        </w:rPr>
        <w:t>industry</w:t>
      </w:r>
      <w:r>
        <w:rPr>
          <w:spacing w:val="-44"/>
          <w:w w:val="95"/>
        </w:rPr>
        <w:t> </w:t>
      </w:r>
      <w:r>
        <w:rPr>
          <w:w w:val="95"/>
          <w:position w:val="4"/>
        </w:rPr>
        <w:t>is </w:t>
      </w:r>
      <w:r>
        <w:rPr>
          <w:w w:val="95"/>
          <w:position w:val="-5"/>
        </w:rPr>
        <w:t>listed</w:t>
      </w:r>
      <w:r>
        <w:rPr>
          <w:spacing w:val="-28"/>
          <w:w w:val="95"/>
          <w:position w:val="-5"/>
        </w:rPr>
        <w:t> </w:t>
      </w:r>
      <w:r>
        <w:rPr>
          <w:w w:val="95"/>
          <w:position w:val="-5"/>
        </w:rPr>
        <w:t>in</w:t>
      </w:r>
      <w:r>
        <w:rPr>
          <w:spacing w:val="-46"/>
          <w:w w:val="95"/>
          <w:position w:val="-5"/>
        </w:rPr>
        <w:t> </w:t>
      </w:r>
      <w:r>
        <w:rPr>
          <w:w w:val="95"/>
          <w:position w:val="-3"/>
        </w:rPr>
        <w:t>paragraph</w:t>
      </w:r>
      <w:r>
        <w:rPr>
          <w:spacing w:val="-18"/>
          <w:w w:val="95"/>
          <w:position w:val="-3"/>
        </w:rPr>
        <w:t> </w:t>
      </w:r>
      <w:r>
        <w:rPr>
          <w:w w:val="95"/>
          <w:position w:val="-2"/>
        </w:rPr>
        <w:t>3(a),</w:t>
      </w:r>
      <w:r>
        <w:rPr>
          <w:spacing w:val="-25"/>
          <w:w w:val="95"/>
          <w:position w:val="-2"/>
        </w:rPr>
        <w:t> </w:t>
      </w:r>
      <w:r>
        <w:rPr>
          <w:w w:val="95"/>
        </w:rPr>
        <w:t>which</w:t>
      </w:r>
      <w:r>
        <w:rPr>
          <w:spacing w:val="-39"/>
          <w:w w:val="95"/>
        </w:rPr>
        <w:t> </w:t>
      </w:r>
      <w:r>
        <w:rPr>
          <w:w w:val="95"/>
        </w:rPr>
        <w:t>reads:</w:t>
      </w:r>
      <w:r>
        <w:rPr>
          <w:spacing w:val="-32"/>
          <w:w w:val="95"/>
        </w:rPr>
        <w:t> </w:t>
      </w:r>
      <w:r>
        <w:rPr>
          <w:w w:val="95"/>
        </w:rPr>
        <w:t>Approval</w:t>
      </w:r>
      <w:r>
        <w:rPr>
          <w:spacing w:val="-29"/>
          <w:w w:val="95"/>
        </w:rPr>
        <w:t> </w:t>
      </w:r>
      <w:r>
        <w:rPr>
          <w:w w:val="95"/>
        </w:rPr>
        <w:t>may</w:t>
      </w:r>
      <w:r>
        <w:rPr>
          <w:spacing w:val="-34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be</w:t>
      </w:r>
      <w:r>
        <w:rPr>
          <w:spacing w:val="-41"/>
          <w:w w:val="95"/>
        </w:rPr>
        <w:t> </w:t>
      </w:r>
      <w:r>
        <w:rPr>
          <w:w w:val="95"/>
          <w:position w:val="3"/>
        </w:rPr>
        <w:t>granted</w:t>
      </w:r>
      <w:r>
        <w:rPr>
          <w:spacing w:val="-33"/>
          <w:w w:val="95"/>
          <w:position w:val="3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  <w:position w:val="4"/>
        </w:rPr>
        <w:t>an</w:t>
      </w:r>
      <w:r>
        <w:rPr>
          <w:spacing w:val="-44"/>
          <w:w w:val="95"/>
          <w:position w:val="4"/>
        </w:rPr>
        <w:t> </w:t>
      </w:r>
      <w:r>
        <w:rPr>
          <w:i/>
          <w:w w:val="95"/>
          <w:position w:val="3"/>
        </w:rPr>
        <w:t>employee</w:t>
      </w:r>
      <w:r>
        <w:rPr>
          <w:i/>
          <w:spacing w:val="-11"/>
          <w:w w:val="95"/>
          <w:position w:val="3"/>
        </w:rPr>
        <w:t> </w:t>
      </w:r>
      <w:r>
        <w:rPr>
          <w:w w:val="95"/>
          <w:position w:val="4"/>
        </w:rPr>
        <w:t>to </w:t>
      </w:r>
      <w:r>
        <w:rPr>
          <w:position w:val="-5"/>
          <w:sz w:val="41"/>
        </w:rPr>
        <w:t>p</w:t>
      </w:r>
      <w:r>
        <w:rPr>
          <w:position w:val="-7"/>
          <w:sz w:val="44"/>
        </w:rPr>
        <w:t>e</w:t>
      </w:r>
      <w:r>
        <w:rPr>
          <w:position w:val="-5"/>
          <w:sz w:val="41"/>
        </w:rPr>
        <w:t>rform</w:t>
      </w:r>
      <w:r>
        <w:rPr>
          <w:spacing w:val="-31"/>
          <w:position w:val="-5"/>
          <w:sz w:val="41"/>
        </w:rPr>
        <w:t> </w:t>
      </w:r>
      <w:r>
        <w:rPr>
          <w:spacing w:val="-3"/>
          <w:position w:val="-5"/>
          <w:sz w:val="44"/>
        </w:rPr>
        <w:t>a</w:t>
      </w:r>
      <w:r>
        <w:rPr>
          <w:spacing w:val="-3"/>
          <w:position w:val="-5"/>
          <w:sz w:val="41"/>
        </w:rPr>
        <w:t>ny</w:t>
      </w:r>
      <w:r>
        <w:rPr>
          <w:spacing w:val="-48"/>
          <w:position w:val="-5"/>
          <w:sz w:val="41"/>
        </w:rPr>
        <w:t> </w:t>
      </w:r>
      <w:r>
        <w:rPr>
          <w:i/>
          <w:position w:val="-3"/>
          <w:sz w:val="41"/>
        </w:rPr>
        <w:t>remunerative</w:t>
      </w:r>
      <w:r>
        <w:rPr>
          <w:i/>
          <w:spacing w:val="-13"/>
          <w:position w:val="-3"/>
          <w:sz w:val="41"/>
        </w:rPr>
        <w:t> </w:t>
      </w:r>
      <w:r>
        <w:rPr>
          <w:i/>
          <w:sz w:val="44"/>
        </w:rPr>
        <w:t>w</w:t>
      </w:r>
      <w:r>
        <w:rPr>
          <w:i/>
          <w:sz w:val="41"/>
        </w:rPr>
        <w:t>ork</w:t>
      </w:r>
      <w:r>
        <w:rPr>
          <w:i/>
          <w:spacing w:val="-34"/>
          <w:sz w:val="41"/>
        </w:rPr>
        <w:t> </w:t>
      </w:r>
      <w:r>
        <w:rPr>
          <w:i/>
          <w:sz w:val="41"/>
        </w:rPr>
        <w:t>•f</w:t>
      </w:r>
      <w:r>
        <w:rPr>
          <w:i/>
          <w:spacing w:val="-23"/>
          <w:sz w:val="41"/>
        </w:rPr>
        <w:t> </w:t>
      </w:r>
      <w:r>
        <w:rPr>
          <w:sz w:val="41"/>
        </w:rPr>
        <w:t>such</w:t>
      </w:r>
      <w:r>
        <w:rPr>
          <w:spacing w:val="-41"/>
          <w:sz w:val="41"/>
        </w:rPr>
        <w:t> </w:t>
      </w:r>
      <w:r>
        <w:rPr>
          <w:sz w:val="41"/>
        </w:rPr>
        <w:t>work</w:t>
      </w:r>
      <w:r>
        <w:rPr>
          <w:spacing w:val="-30"/>
          <w:sz w:val="41"/>
        </w:rPr>
        <w:t> </w:t>
      </w:r>
      <w:r>
        <w:rPr>
          <w:sz w:val="41"/>
        </w:rPr>
        <w:t>or</w:t>
      </w:r>
      <w:r>
        <w:rPr>
          <w:spacing w:val="-41"/>
          <w:sz w:val="41"/>
        </w:rPr>
        <w:t> </w:t>
      </w:r>
      <w:r>
        <w:rPr>
          <w:sz w:val="41"/>
        </w:rPr>
        <w:t>activity</w:t>
      </w:r>
      <w:r>
        <w:rPr>
          <w:spacing w:val="-37"/>
          <w:sz w:val="41"/>
        </w:rPr>
        <w:t> </w:t>
      </w:r>
      <w:r>
        <w:rPr>
          <w:sz w:val="41"/>
        </w:rPr>
        <w:t>is</w:t>
      </w:r>
      <w:r>
        <w:rPr>
          <w:spacing w:val="-42"/>
          <w:sz w:val="41"/>
        </w:rPr>
        <w:t> </w:t>
      </w:r>
      <w:r>
        <w:rPr>
          <w:sz w:val="41"/>
        </w:rPr>
        <w:t>in</w:t>
      </w:r>
      <w:r>
        <w:rPr>
          <w:spacing w:val="-44"/>
          <w:sz w:val="41"/>
        </w:rPr>
        <w:t> </w:t>
      </w:r>
      <w:r>
        <w:rPr>
          <w:sz w:val="41"/>
        </w:rPr>
        <w:t>any</w:t>
      </w:r>
      <w:r>
        <w:rPr>
          <w:spacing w:val="-35"/>
          <w:sz w:val="41"/>
        </w:rPr>
        <w:t> </w:t>
      </w:r>
      <w:r>
        <w:rPr>
          <w:position w:val="3"/>
          <w:sz w:val="41"/>
        </w:rPr>
        <w:t>manner</w:t>
      </w:r>
      <w:r>
        <w:rPr>
          <w:spacing w:val="-26"/>
          <w:position w:val="3"/>
          <w:sz w:val="41"/>
        </w:rPr>
        <w:t> </w:t>
      </w:r>
      <w:r>
        <w:rPr>
          <w:position w:val="3"/>
          <w:sz w:val="41"/>
        </w:rPr>
        <w:t>connected</w:t>
      </w:r>
      <w:r>
        <w:rPr>
          <w:spacing w:val="-22"/>
          <w:position w:val="3"/>
          <w:sz w:val="41"/>
        </w:rPr>
        <w:t> </w:t>
      </w:r>
      <w:r>
        <w:rPr>
          <w:position w:val="4"/>
          <w:sz w:val="41"/>
        </w:rPr>
        <w:t>to </w:t>
      </w:r>
      <w:r>
        <w:rPr>
          <w:position w:val="-6"/>
        </w:rPr>
        <w:t>the</w:t>
      </w:r>
      <w:r>
        <w:rPr>
          <w:spacing w:val="-56"/>
          <w:position w:val="-6"/>
        </w:rPr>
        <w:t> </w:t>
      </w:r>
      <w:r>
        <w:rPr>
          <w:position w:val="-6"/>
        </w:rPr>
        <w:t>taxi</w:t>
      </w:r>
      <w:r>
        <w:rPr>
          <w:spacing w:val="-65"/>
          <w:position w:val="-6"/>
        </w:rPr>
        <w:t> </w:t>
      </w:r>
      <w:r>
        <w:rPr>
          <w:position w:val="-5"/>
        </w:rPr>
        <w:t>industry</w:t>
      </w:r>
      <w:r>
        <w:rPr>
          <w:position w:val="-2"/>
        </w:rPr>
        <w:t>.</w:t>
      </w:r>
      <w:r>
        <w:rPr>
          <w:spacing w:val="-43"/>
          <w:position w:val="-2"/>
        </w:rPr>
        <w:t> </w:t>
      </w:r>
      <w:r>
        <w:rPr>
          <w:position w:val="-2"/>
        </w:rPr>
        <w:t>This</w:t>
      </w:r>
      <w:r>
        <w:rPr>
          <w:spacing w:val="-54"/>
          <w:position w:val="-2"/>
        </w:rPr>
        <w:t> </w:t>
      </w:r>
      <w:r>
        <w:rPr>
          <w:spacing w:val="-2"/>
          <w:position w:val="-1"/>
        </w:rPr>
        <w:t>i</w:t>
      </w:r>
      <w:r>
        <w:rPr>
          <w:spacing w:val="-2"/>
        </w:rPr>
        <w:t>ncludes,</w:t>
      </w:r>
      <w:r>
        <w:rPr>
          <w:spacing w:val="-48"/>
        </w:rPr>
        <w:t> </w:t>
      </w:r>
      <w:r>
        <w:rPr/>
        <w:t>but</w:t>
      </w:r>
      <w:r>
        <w:rPr>
          <w:spacing w:val="-52"/>
        </w:rPr>
        <w:t> </w:t>
      </w:r>
      <w:r>
        <w:rPr/>
        <w:t>is</w:t>
      </w:r>
      <w:r>
        <w:rPr>
          <w:spacing w:val="-61"/>
        </w:rPr>
        <w:t> </w:t>
      </w:r>
      <w:r>
        <w:rPr/>
        <w:t>not</w:t>
      </w:r>
      <w:r>
        <w:rPr>
          <w:spacing w:val="-58"/>
        </w:rPr>
        <w:t> </w:t>
      </w:r>
      <w:r>
        <w:rPr/>
        <w:t>limled</w:t>
      </w:r>
      <w:r>
        <w:rPr>
          <w:spacing w:val="-51"/>
        </w:rPr>
        <w:t> </w:t>
      </w:r>
      <w:r>
        <w:rPr/>
        <w:t>to,</w:t>
      </w:r>
      <w:r>
        <w:rPr>
          <w:spacing w:val="-66"/>
        </w:rPr>
        <w:t> </w:t>
      </w:r>
      <w:r>
        <w:rPr/>
        <w:t>the</w:t>
      </w:r>
      <w:r>
        <w:rPr>
          <w:spacing w:val="-58"/>
        </w:rPr>
        <w:t> </w:t>
      </w:r>
      <w:r>
        <w:rPr>
          <w:position w:val="4"/>
        </w:rPr>
        <w:t>operation</w:t>
      </w:r>
      <w:r>
        <w:rPr>
          <w:spacing w:val="-47"/>
          <w:position w:val="4"/>
        </w:rPr>
        <w:t> </w:t>
      </w:r>
      <w:r>
        <w:rPr>
          <w:position w:val="4"/>
        </w:rPr>
        <w:t>of</w:t>
      </w:r>
      <w:r>
        <w:rPr>
          <w:spacing w:val="-55"/>
          <w:position w:val="4"/>
        </w:rPr>
        <w:t> </w:t>
      </w:r>
      <w:r>
        <w:rPr>
          <w:position w:val="4"/>
        </w:rPr>
        <w:t>a</w:t>
      </w:r>
      <w:r>
        <w:rPr>
          <w:spacing w:val="-58"/>
          <w:position w:val="4"/>
        </w:rPr>
        <w:t> </w:t>
      </w:r>
      <w:r>
        <w:rPr>
          <w:position w:val="4"/>
        </w:rPr>
        <w:t>taxi</w:t>
      </w:r>
      <w:r>
        <w:rPr>
          <w:spacing w:val="-50"/>
          <w:position w:val="4"/>
        </w:rPr>
        <w:t> </w:t>
      </w:r>
      <w:r>
        <w:rPr>
          <w:position w:val="4"/>
        </w:rPr>
        <w:t>service</w:t>
      </w:r>
      <w:r>
        <w:rPr>
          <w:spacing w:val="-42"/>
          <w:position w:val="4"/>
        </w:rPr>
        <w:t> </w:t>
      </w:r>
      <w:r>
        <w:rPr>
          <w:position w:val="4"/>
        </w:rPr>
        <w:t>by </w:t>
      </w:r>
      <w:r>
        <w:rPr>
          <w:w w:val="95"/>
          <w:position w:val="-7"/>
        </w:rPr>
        <w:t>the</w:t>
      </w:r>
      <w:r>
        <w:rPr>
          <w:spacing w:val="-37"/>
          <w:w w:val="95"/>
          <w:position w:val="-7"/>
        </w:rPr>
        <w:t> </w:t>
      </w:r>
      <w:r>
        <w:rPr>
          <w:i/>
          <w:w w:val="95"/>
          <w:position w:val="-6"/>
        </w:rPr>
        <w:t>employee,</w:t>
      </w:r>
      <w:r>
        <w:rPr>
          <w:i/>
          <w:spacing w:val="-16"/>
          <w:w w:val="95"/>
          <w:position w:val="-6"/>
        </w:rPr>
        <w:t> </w:t>
      </w:r>
      <w:r>
        <w:rPr>
          <w:spacing w:val="-3"/>
          <w:w w:val="95"/>
          <w:position w:val="-3"/>
        </w:rPr>
        <w:t>hims</w:t>
      </w:r>
      <w:r>
        <w:rPr>
          <w:spacing w:val="-3"/>
          <w:w w:val="95"/>
          <w:position w:val="-2"/>
        </w:rPr>
        <w:t>el</w:t>
      </w:r>
      <w:r>
        <w:rPr>
          <w:spacing w:val="40"/>
          <w:w w:val="95"/>
          <w:position w:val="-2"/>
        </w:rPr>
        <w:t> </w:t>
      </w:r>
      <w:r>
        <w:rPr>
          <w:w w:val="95"/>
        </w:rPr>
        <w:t>or</w:t>
      </w:r>
      <w:r>
        <w:rPr>
          <w:spacing w:val="-34"/>
          <w:w w:val="95"/>
        </w:rPr>
        <w:t> </w:t>
      </w:r>
      <w:r>
        <w:rPr>
          <w:w w:val="95"/>
        </w:rPr>
        <w:t>herseP</w:t>
      </w:r>
      <w:r>
        <w:rPr>
          <w:spacing w:val="-49"/>
          <w:w w:val="95"/>
        </w:rPr>
        <w:t> </w:t>
      </w:r>
      <w:r>
        <w:rPr>
          <w:w w:val="95"/>
        </w:rPr>
        <w:t>or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7"/>
          <w:w w:val="95"/>
        </w:rPr>
        <w:t> </w:t>
      </w:r>
      <w:r>
        <w:rPr>
          <w:w w:val="95"/>
        </w:rPr>
        <w:t>employing</w:t>
      </w:r>
      <w:r>
        <w:rPr>
          <w:spacing w:val="-9"/>
          <w:w w:val="95"/>
        </w:rPr>
        <w:t> </w:t>
      </w:r>
      <w:r>
        <w:rPr>
          <w:w w:val="95"/>
        </w:rPr>
        <w:t>another</w:t>
      </w:r>
      <w:r>
        <w:rPr>
          <w:spacing w:val="-28"/>
          <w:w w:val="95"/>
        </w:rPr>
        <w:t> </w:t>
      </w:r>
      <w:r>
        <w:rPr>
          <w:w w:val="95"/>
          <w:position w:val="4"/>
        </w:rPr>
        <w:t>person,</w:t>
      </w:r>
      <w:r>
        <w:rPr>
          <w:spacing w:val="-17"/>
          <w:w w:val="95"/>
          <w:position w:val="4"/>
        </w:rPr>
        <w:t> </w:t>
      </w:r>
      <w:r>
        <w:rPr>
          <w:w w:val="95"/>
          <w:position w:val="5"/>
        </w:rPr>
        <w:t>or</w:t>
      </w:r>
      <w:r>
        <w:rPr>
          <w:spacing w:val="-43"/>
          <w:w w:val="95"/>
          <w:position w:val="5"/>
        </w:rPr>
        <w:t> </w:t>
      </w:r>
      <w:r>
        <w:rPr>
          <w:w w:val="95"/>
          <w:position w:val="4"/>
        </w:rPr>
        <w:t>the</w:t>
      </w:r>
      <w:r>
        <w:rPr>
          <w:spacing w:val="-32"/>
          <w:w w:val="95"/>
          <w:position w:val="4"/>
        </w:rPr>
        <w:t> </w:t>
      </w:r>
      <w:r>
        <w:rPr>
          <w:w w:val="95"/>
          <w:position w:val="4"/>
        </w:rPr>
        <w:t>performance </w:t>
      </w:r>
      <w:r>
        <w:rPr>
          <w:position w:val="-9"/>
        </w:rPr>
        <w:t>of</w:t>
      </w:r>
      <w:r>
        <w:rPr>
          <w:spacing w:val="-59"/>
          <w:position w:val="-9"/>
        </w:rPr>
        <w:t> </w:t>
      </w:r>
      <w:r>
        <w:rPr>
          <w:i/>
          <w:position w:val="-8"/>
        </w:rPr>
        <w:t>r</w:t>
      </w:r>
      <w:r>
        <w:rPr>
          <w:i/>
          <w:position w:val="-6"/>
        </w:rPr>
        <w:t>emunerative</w:t>
      </w:r>
      <w:r>
        <w:rPr>
          <w:i/>
          <w:spacing w:val="-49"/>
          <w:position w:val="-6"/>
        </w:rPr>
        <w:t> </w:t>
      </w:r>
      <w:r>
        <w:rPr>
          <w:i/>
          <w:position w:val="-4"/>
        </w:rPr>
        <w:t>work</w:t>
      </w:r>
      <w:r>
        <w:rPr>
          <w:i/>
          <w:spacing w:val="-50"/>
          <w:position w:val="-4"/>
        </w:rPr>
        <w:t> </w:t>
      </w:r>
      <w:r>
        <w:rPr>
          <w:position w:val="-2"/>
        </w:rPr>
        <w:t>for</w:t>
      </w:r>
      <w:r>
        <w:rPr>
          <w:spacing w:val="-62"/>
          <w:position w:val="-2"/>
        </w:rPr>
        <w:t> </w:t>
      </w:r>
      <w:r>
        <w:rPr/>
        <w:t>a</w:t>
      </w:r>
      <w:r>
        <w:rPr>
          <w:spacing w:val="-54"/>
        </w:rPr>
        <w:t> </w:t>
      </w:r>
      <w:r>
        <w:rPr/>
        <w:t>taxi</w:t>
      </w:r>
      <w:r>
        <w:rPr>
          <w:spacing w:val="-68"/>
        </w:rPr>
        <w:t> </w:t>
      </w:r>
      <w:r>
        <w:rPr/>
        <w:t>association,</w:t>
      </w:r>
      <w:r>
        <w:rPr>
          <w:spacing w:val="-35"/>
        </w:rPr>
        <w:t> </w:t>
      </w:r>
      <w:r>
        <w:rPr/>
        <w:t>group</w:t>
      </w:r>
      <w:r>
        <w:rPr>
          <w:spacing w:val="-58"/>
        </w:rPr>
        <w:t> </w:t>
      </w:r>
      <w:r>
        <w:rPr/>
        <w:t>of</w:t>
      </w:r>
      <w:r>
        <w:rPr>
          <w:spacing w:val="-67"/>
        </w:rPr>
        <w:t> </w:t>
      </w:r>
      <w:r>
        <w:rPr/>
        <w:t>taxi</w:t>
      </w:r>
      <w:r>
        <w:rPr>
          <w:spacing w:val="-71"/>
        </w:rPr>
        <w:t> </w:t>
      </w:r>
      <w:r>
        <w:rPr/>
        <w:t>owners</w:t>
      </w:r>
      <w:r>
        <w:rPr>
          <w:spacing w:val="-66"/>
        </w:rPr>
        <w:t> </w:t>
      </w:r>
      <w:r>
        <w:rPr>
          <w:i/>
          <w:position w:val="4"/>
        </w:rPr>
        <w:t>or</w:t>
      </w:r>
      <w:r>
        <w:rPr>
          <w:i/>
          <w:spacing w:val="-48"/>
          <w:position w:val="4"/>
        </w:rPr>
        <w:t> </w:t>
      </w:r>
      <w:r>
        <w:rPr>
          <w:position w:val="4"/>
        </w:rPr>
        <w:t>operator</w:t>
      </w:r>
      <w:r>
        <w:rPr>
          <w:spacing w:val="-38"/>
          <w:position w:val="4"/>
        </w:rPr>
        <w:t> </w:t>
      </w:r>
      <w:r>
        <w:rPr>
          <w:i/>
          <w:position w:val="4"/>
        </w:rPr>
        <w:t>or</w:t>
      </w:r>
      <w:r>
        <w:rPr>
          <w:i/>
          <w:spacing w:val="-48"/>
          <w:position w:val="4"/>
        </w:rPr>
        <w:t> </w:t>
      </w:r>
      <w:r>
        <w:rPr>
          <w:position w:val="3"/>
        </w:rPr>
        <w:t>for</w:t>
      </w:r>
      <w:r>
        <w:rPr>
          <w:spacing w:val="-68"/>
          <w:position w:val="3"/>
        </w:rPr>
        <w:t> </w:t>
      </w:r>
      <w:r>
        <w:rPr>
          <w:position w:val="4"/>
        </w:rPr>
        <w:t>a</w:t>
      </w:r>
    </w:p>
    <w:p>
      <w:pPr>
        <w:spacing w:before="77"/>
        <w:ind w:left="2467" w:right="0" w:firstLine="0"/>
        <w:jc w:val="left"/>
        <w:rPr>
          <w:sz w:val="43"/>
        </w:rPr>
      </w:pPr>
      <w:r>
        <w:rPr>
          <w:sz w:val="43"/>
        </w:rPr>
        <w:t>single taxi owner or operator.</w:t>
      </w:r>
    </w:p>
    <w:p>
      <w:pPr>
        <w:pStyle w:val="BodyText"/>
        <w:spacing w:before="8"/>
        <w:rPr>
          <w:sz w:val="67"/>
        </w:rPr>
      </w:pPr>
    </w:p>
    <w:p>
      <w:pPr>
        <w:spacing w:line="242" w:lineRule="auto" w:before="0"/>
        <w:ind w:left="2420" w:right="0" w:firstLine="28"/>
        <w:jc w:val="left"/>
        <w:rPr>
          <w:rFonts w:ascii="Trebuchet MS"/>
          <w:sz w:val="50"/>
        </w:rPr>
      </w:pPr>
      <w:r>
        <w:rPr>
          <w:rFonts w:ascii="Calibri"/>
          <w:i/>
          <w:w w:val="80"/>
          <w:position w:val="-10"/>
          <w:sz w:val="50"/>
        </w:rPr>
        <w:t>Any</w:t>
      </w:r>
      <w:r>
        <w:rPr>
          <w:rFonts w:ascii="Calibri"/>
          <w:i/>
          <w:spacing w:val="-15"/>
          <w:w w:val="80"/>
          <w:position w:val="-10"/>
          <w:sz w:val="50"/>
        </w:rPr>
        <w:t> </w:t>
      </w:r>
      <w:r>
        <w:rPr>
          <w:rFonts w:ascii="Trebuchet MS"/>
          <w:w w:val="80"/>
          <w:position w:val="-9"/>
          <w:sz w:val="50"/>
        </w:rPr>
        <w:t>information,</w:t>
      </w:r>
      <w:r>
        <w:rPr>
          <w:rFonts w:ascii="Trebuchet MS"/>
          <w:spacing w:val="-23"/>
          <w:w w:val="80"/>
          <w:position w:val="-9"/>
          <w:sz w:val="50"/>
        </w:rPr>
        <w:t> </w:t>
      </w:r>
      <w:r>
        <w:rPr>
          <w:rFonts w:ascii="Trebuchet MS"/>
          <w:w w:val="80"/>
          <w:position w:val="-6"/>
          <w:sz w:val="50"/>
        </w:rPr>
        <w:t>relating</w:t>
      </w:r>
      <w:r>
        <w:rPr>
          <w:rFonts w:ascii="Trebuchet MS"/>
          <w:spacing w:val="-18"/>
          <w:w w:val="80"/>
          <w:position w:val="-6"/>
          <w:sz w:val="50"/>
        </w:rPr>
        <w:t> </w:t>
      </w:r>
      <w:r>
        <w:rPr>
          <w:rFonts w:ascii="Trebuchet MS"/>
          <w:w w:val="80"/>
          <w:position w:val="-2"/>
          <w:sz w:val="50"/>
        </w:rPr>
        <w:t>to</w:t>
      </w:r>
      <w:r>
        <w:rPr>
          <w:rFonts w:ascii="Trebuchet MS"/>
          <w:spacing w:val="-56"/>
          <w:w w:val="80"/>
          <w:position w:val="-2"/>
          <w:sz w:val="50"/>
        </w:rPr>
        <w:t> </w:t>
      </w:r>
      <w:r>
        <w:rPr>
          <w:rFonts w:ascii="Trebuchet MS"/>
          <w:w w:val="80"/>
          <w:position w:val="-2"/>
          <w:sz w:val="50"/>
        </w:rPr>
        <w:t>the</w:t>
      </w:r>
      <w:r>
        <w:rPr>
          <w:rFonts w:ascii="Trebuchet MS"/>
          <w:spacing w:val="-38"/>
          <w:w w:val="80"/>
          <w:position w:val="-2"/>
          <w:sz w:val="50"/>
        </w:rPr>
        <w:t> </w:t>
      </w:r>
      <w:r>
        <w:rPr>
          <w:rFonts w:ascii="Trebuchet MS"/>
          <w:w w:val="80"/>
          <w:position w:val="-3"/>
          <w:sz w:val="50"/>
        </w:rPr>
        <w:t>in</w:t>
      </w:r>
      <w:r>
        <w:rPr>
          <w:rFonts w:ascii="Trebuchet MS"/>
          <w:w w:val="80"/>
          <w:position w:val="-2"/>
          <w:sz w:val="50"/>
        </w:rPr>
        <w:t>volvement</w:t>
      </w:r>
      <w:r>
        <w:rPr>
          <w:rFonts w:ascii="Trebuchet MS"/>
          <w:spacing w:val="-28"/>
          <w:w w:val="80"/>
          <w:position w:val="-2"/>
          <w:sz w:val="50"/>
        </w:rPr>
        <w:t> </w:t>
      </w:r>
      <w:r>
        <w:rPr>
          <w:rFonts w:ascii="Trebuchet MS"/>
          <w:w w:val="80"/>
          <w:position w:val="-2"/>
          <w:sz w:val="50"/>
        </w:rPr>
        <w:t>of</w:t>
      </w:r>
      <w:r>
        <w:rPr>
          <w:rFonts w:ascii="Trebuchet MS"/>
          <w:spacing w:val="-55"/>
          <w:w w:val="80"/>
          <w:position w:val="-2"/>
          <w:sz w:val="50"/>
        </w:rPr>
        <w:t> </w:t>
      </w:r>
      <w:r>
        <w:rPr>
          <w:rFonts w:ascii="Trebuchet MS"/>
          <w:w w:val="80"/>
          <w:position w:val="-2"/>
          <w:sz w:val="50"/>
        </w:rPr>
        <w:t>SAPS</w:t>
      </w:r>
      <w:r>
        <w:rPr>
          <w:rFonts w:ascii="Trebuchet MS"/>
          <w:spacing w:val="-40"/>
          <w:w w:val="80"/>
          <w:position w:val="-2"/>
          <w:sz w:val="50"/>
        </w:rPr>
        <w:t> </w:t>
      </w:r>
      <w:r>
        <w:rPr>
          <w:rFonts w:ascii="Trebuchet MS"/>
          <w:w w:val="80"/>
          <w:sz w:val="50"/>
        </w:rPr>
        <w:t>membem</w:t>
      </w:r>
      <w:r>
        <w:rPr>
          <w:rFonts w:ascii="Trebuchet MS"/>
          <w:spacing w:val="-21"/>
          <w:w w:val="80"/>
          <w:sz w:val="50"/>
        </w:rPr>
        <w:t> </w:t>
      </w:r>
      <w:r>
        <w:rPr>
          <w:rFonts w:ascii="Trebuchet MS"/>
          <w:w w:val="80"/>
          <w:sz w:val="50"/>
        </w:rPr>
        <w:t>in</w:t>
      </w:r>
      <w:r>
        <w:rPr>
          <w:rFonts w:ascii="Trebuchet MS"/>
          <w:spacing w:val="-57"/>
          <w:w w:val="80"/>
          <w:sz w:val="50"/>
        </w:rPr>
        <w:t> </w:t>
      </w:r>
      <w:r>
        <w:rPr>
          <w:rFonts w:ascii="Trebuchet MS"/>
          <w:w w:val="80"/>
          <w:sz w:val="50"/>
        </w:rPr>
        <w:t>the</w:t>
      </w:r>
      <w:r>
        <w:rPr>
          <w:rFonts w:ascii="Trebuchet MS"/>
          <w:spacing w:val="-43"/>
          <w:w w:val="80"/>
          <w:sz w:val="50"/>
        </w:rPr>
        <w:t> </w:t>
      </w:r>
      <w:r>
        <w:rPr>
          <w:rFonts w:ascii="Trebuchet MS"/>
          <w:w w:val="80"/>
          <w:sz w:val="50"/>
        </w:rPr>
        <w:t>taxi</w:t>
      </w:r>
      <w:r>
        <w:rPr>
          <w:rFonts w:ascii="Trebuchet MS"/>
          <w:spacing w:val="-34"/>
          <w:w w:val="80"/>
          <w:sz w:val="50"/>
        </w:rPr>
        <w:t> </w:t>
      </w:r>
      <w:r>
        <w:rPr>
          <w:rFonts w:ascii="Trebuchet MS"/>
          <w:w w:val="80"/>
          <w:position w:val="1"/>
          <w:sz w:val="50"/>
        </w:rPr>
        <w:t>industry.</w:t>
      </w:r>
      <w:r>
        <w:rPr>
          <w:rFonts w:ascii="Trebuchet MS"/>
          <w:spacing w:val="-33"/>
          <w:w w:val="80"/>
          <w:position w:val="1"/>
          <w:sz w:val="50"/>
        </w:rPr>
        <w:t> </w:t>
      </w:r>
      <w:r>
        <w:rPr>
          <w:rFonts w:ascii="Trebuchet MS"/>
          <w:w w:val="80"/>
          <w:sz w:val="50"/>
        </w:rPr>
        <w:t>is </w:t>
      </w:r>
      <w:r>
        <w:rPr>
          <w:rFonts w:ascii="Trebuchet MS"/>
          <w:w w:val="85"/>
          <w:position w:val="-2"/>
          <w:sz w:val="50"/>
        </w:rPr>
        <w:t>followed</w:t>
      </w:r>
      <w:r>
        <w:rPr>
          <w:rFonts w:ascii="Trebuchet MS"/>
          <w:spacing w:val="-25"/>
          <w:w w:val="85"/>
          <w:position w:val="-2"/>
          <w:sz w:val="50"/>
        </w:rPr>
        <w:t> </w:t>
      </w:r>
      <w:r>
        <w:rPr>
          <w:rFonts w:ascii="Trebuchet MS"/>
          <w:w w:val="85"/>
          <w:position w:val="-1"/>
          <w:sz w:val="50"/>
        </w:rPr>
        <w:t>up</w:t>
      </w:r>
      <w:r>
        <w:rPr>
          <w:rFonts w:ascii="Trebuchet MS"/>
          <w:spacing w:val="-29"/>
          <w:w w:val="85"/>
          <w:position w:val="-1"/>
          <w:sz w:val="50"/>
        </w:rPr>
        <w:t> </w:t>
      </w:r>
      <w:r>
        <w:rPr>
          <w:rFonts w:ascii="Trebuchet MS"/>
          <w:spacing w:val="-3"/>
          <w:w w:val="85"/>
          <w:sz w:val="50"/>
        </w:rPr>
        <w:t>i</w:t>
      </w:r>
      <w:r>
        <w:rPr>
          <w:rFonts w:ascii="Trebuchet MS"/>
          <w:spacing w:val="-3"/>
          <w:w w:val="85"/>
          <w:position w:val="2"/>
          <w:sz w:val="50"/>
        </w:rPr>
        <w:t>mmediately</w:t>
      </w:r>
      <w:r>
        <w:rPr>
          <w:rFonts w:ascii="Trebuchet MS"/>
          <w:spacing w:val="-10"/>
          <w:w w:val="85"/>
          <w:position w:val="2"/>
          <w:sz w:val="50"/>
        </w:rPr>
        <w:t> </w:t>
      </w:r>
      <w:r>
        <w:rPr>
          <w:rFonts w:ascii="Trebuchet MS"/>
          <w:w w:val="85"/>
          <w:position w:val="2"/>
          <w:sz w:val="50"/>
        </w:rPr>
        <w:t>by</w:t>
      </w:r>
      <w:r>
        <w:rPr>
          <w:rFonts w:ascii="Trebuchet MS"/>
          <w:spacing w:val="-49"/>
          <w:w w:val="85"/>
          <w:position w:val="2"/>
          <w:sz w:val="50"/>
        </w:rPr>
        <w:t> </w:t>
      </w:r>
      <w:r>
        <w:rPr>
          <w:rFonts w:ascii="Trebuchet MS"/>
          <w:w w:val="85"/>
          <w:position w:val="2"/>
          <w:sz w:val="50"/>
        </w:rPr>
        <w:t>the</w:t>
      </w:r>
      <w:r>
        <w:rPr>
          <w:rFonts w:ascii="Trebuchet MS"/>
          <w:spacing w:val="-37"/>
          <w:w w:val="85"/>
          <w:position w:val="2"/>
          <w:sz w:val="50"/>
        </w:rPr>
        <w:t> </w:t>
      </w:r>
      <w:r>
        <w:rPr>
          <w:rFonts w:ascii="Trebuchet MS"/>
          <w:w w:val="85"/>
          <w:position w:val="2"/>
          <w:sz w:val="50"/>
        </w:rPr>
        <w:t>Provincial</w:t>
      </w:r>
      <w:r>
        <w:rPr>
          <w:rFonts w:ascii="Trebuchet MS"/>
          <w:spacing w:val="-2"/>
          <w:w w:val="85"/>
          <w:position w:val="2"/>
          <w:sz w:val="50"/>
        </w:rPr>
        <w:t> </w:t>
      </w:r>
      <w:r>
        <w:rPr>
          <w:rFonts w:ascii="Trebuchet MS"/>
          <w:w w:val="85"/>
          <w:position w:val="6"/>
          <w:sz w:val="50"/>
        </w:rPr>
        <w:t>Investigation</w:t>
      </w:r>
      <w:r>
        <w:rPr>
          <w:rFonts w:ascii="Trebuchet MS"/>
          <w:spacing w:val="-14"/>
          <w:w w:val="85"/>
          <w:position w:val="6"/>
          <w:sz w:val="50"/>
        </w:rPr>
        <w:t> </w:t>
      </w:r>
      <w:r>
        <w:rPr>
          <w:rFonts w:ascii="Trebuchet MS"/>
          <w:w w:val="85"/>
          <w:position w:val="7"/>
          <w:sz w:val="50"/>
        </w:rPr>
        <w:t>Team.</w:t>
      </w:r>
    </w:p>
    <w:p>
      <w:pPr>
        <w:spacing w:after="0" w:line="242" w:lineRule="auto"/>
        <w:jc w:val="left"/>
        <w:rPr>
          <w:rFonts w:ascii="Trebuchet MS"/>
          <w:sz w:val="50"/>
        </w:rPr>
        <w:sectPr>
          <w:type w:val="continuous"/>
          <w:pgSz w:w="21480" w:h="31660"/>
          <w:pgMar w:top="1080" w:bottom="280" w:left="720" w:right="2640"/>
        </w:sectPr>
      </w:pPr>
    </w:p>
    <w:p>
      <w:pPr>
        <w:pStyle w:val="BodyText"/>
        <w:spacing w:line="218" w:lineRule="auto" w:before="106"/>
        <w:ind w:left="493" w:right="107" w:hanging="1"/>
        <w:jc w:val="both"/>
      </w:pPr>
      <w:r>
        <w:rPr/>
        <w:pict>
          <v:line style="position:absolute;mso-position-horizontal-relative:page;mso-position-vertical-relative:page;z-index:251668480" from="44.36433pt,1475.450073pt" to="211.738833pt,1475.450073pt" stroked="true" strokeweight="2.688747pt" strokecolor="#000000">
            <v:stroke dashstyle="solid"/>
            <w10:wrap type="none"/>
          </v:line>
        </w:pict>
      </w:r>
      <w:r>
        <w:rPr>
          <w:position w:val="12"/>
        </w:rPr>
        <w:t>de </w:t>
      </w:r>
      <w:r>
        <w:rPr>
          <w:position w:val="10"/>
        </w:rPr>
        <w:t>following </w:t>
      </w:r>
      <w:r>
        <w:rPr>
          <w:position w:val="3"/>
        </w:rPr>
        <w:t>m</w:t>
      </w:r>
      <w:r>
        <w:rPr/>
        <w:t>easures are in place, with ægafd to the </w:t>
      </w:r>
      <w:r>
        <w:rPr>
          <w:position w:val="-7"/>
        </w:rPr>
        <w:t>management </w:t>
      </w:r>
      <w:r>
        <w:rPr>
          <w:position w:val="-10"/>
        </w:rPr>
        <w:t>of </w:t>
      </w:r>
      <w:r>
        <w:rPr>
          <w:position w:val="-11"/>
        </w:rPr>
        <w:t>SAP</w:t>
      </w:r>
      <w:r>
        <w:rPr>
          <w:position w:val="-15"/>
          <w:sz w:val="59"/>
        </w:rPr>
        <w:t>s </w:t>
      </w:r>
      <w:r>
        <w:rPr/>
        <w:t>fileams:</w:t>
      </w:r>
    </w:p>
    <w:p>
      <w:pPr>
        <w:pStyle w:val="BodyText"/>
        <w:spacing w:line="237" w:lineRule="auto" w:before="262"/>
        <w:ind w:left="1064" w:right="158" w:hanging="598"/>
        <w:jc w:val="both"/>
      </w:pPr>
      <w:r>
        <w:rPr>
          <w:position w:val="14"/>
        </w:rPr>
        <w:t>O III </w:t>
      </w:r>
      <w:r>
        <w:rPr>
          <w:position w:val="12"/>
        </w:rPr>
        <w:t>SAPS </w:t>
      </w:r>
      <w:r>
        <w:rPr>
          <w:position w:val="10"/>
        </w:rPr>
        <w:t>fireams </w:t>
      </w:r>
      <w:r>
        <w:rPr/>
        <w:t>are accounted for, on a regular basis, </w:t>
      </w:r>
      <w:r>
        <w:rPr>
          <w:position w:val="-6"/>
        </w:rPr>
        <w:t>by </w:t>
      </w:r>
      <w:r>
        <w:rPr>
          <w:position w:val="-9"/>
        </w:rPr>
        <w:t>means </w:t>
      </w:r>
      <w:r>
        <w:rPr>
          <w:position w:val="-11"/>
        </w:rPr>
        <w:t>of</w:t>
      </w:r>
      <w:r>
        <w:rPr>
          <w:spacing w:val="-65"/>
          <w:position w:val="-11"/>
        </w:rPr>
        <w:t> </w:t>
      </w:r>
      <w:r>
        <w:rPr>
          <w:position w:val="-13"/>
        </w:rPr>
        <w:t>physical</w:t>
      </w:r>
      <w:r>
        <w:rPr/>
        <w:t> inspections.</w:t>
      </w:r>
    </w:p>
    <w:p>
      <w:pPr>
        <w:pStyle w:val="BodyText"/>
        <w:spacing w:before="203"/>
        <w:ind w:left="1031" w:right="180" w:hanging="589"/>
        <w:jc w:val="both"/>
      </w:pPr>
      <w:r>
        <w:rPr>
          <w:position w:val="16"/>
        </w:rPr>
        <w:t>o </w:t>
      </w:r>
      <w:r>
        <w:rPr>
          <w:position w:val="14"/>
        </w:rPr>
        <w:t>All </w:t>
      </w:r>
      <w:r>
        <w:rPr>
          <w:position w:val="11"/>
        </w:rPr>
        <w:t>SAPS </w:t>
      </w:r>
      <w:r>
        <w:rPr>
          <w:position w:val="7"/>
        </w:rPr>
        <w:t>fifBarITIS </w:t>
      </w:r>
      <w:r>
        <w:rPr/>
        <w:t>aæ dot paen marked and tested, </w:t>
      </w:r>
      <w:r>
        <w:rPr>
          <w:position w:val="-5"/>
        </w:rPr>
        <w:t>in </w:t>
      </w:r>
      <w:r>
        <w:rPr>
          <w:position w:val="-7"/>
        </w:rPr>
        <w:t>tems </w:t>
      </w:r>
      <w:r>
        <w:rPr>
          <w:position w:val="-8"/>
        </w:rPr>
        <w:t>of </w:t>
      </w:r>
      <w:r>
        <w:rPr>
          <w:position w:val="-9"/>
        </w:rPr>
        <w:t>the</w:t>
      </w:r>
      <w:r>
        <w:rPr>
          <w:spacing w:val="-50"/>
          <w:position w:val="-9"/>
        </w:rPr>
        <w:t> </w:t>
      </w:r>
      <w:r>
        <w:rPr>
          <w:position w:val="-11"/>
        </w:rPr>
        <w:t>lntegrated</w:t>
      </w:r>
      <w:r>
        <w:rPr>
          <w:position w:val="16"/>
        </w:rPr>
        <w:t> BalliStiCS </w:t>
      </w:r>
      <w:r>
        <w:rPr>
          <w:position w:val="12"/>
        </w:rPr>
        <w:t>Identification </w:t>
      </w:r>
      <w:r>
        <w:rPr/>
        <w:t>System (IBIS) and record is kept for </w:t>
      </w:r>
      <w:r>
        <w:rPr>
          <w:position w:val="-6"/>
        </w:rPr>
        <w:t>comparison</w:t>
      </w:r>
      <w:r>
        <w:rPr>
          <w:spacing w:val="-31"/>
          <w:position w:val="-6"/>
        </w:rPr>
        <w:t> </w:t>
      </w:r>
      <w:r>
        <w:rPr>
          <w:position w:val="-7"/>
        </w:rPr>
        <w:t>with</w:t>
      </w:r>
      <w:r>
        <w:rPr>
          <w:position w:val="8"/>
        </w:rPr>
        <w:t> exhibits, </w:t>
      </w:r>
      <w:r>
        <w:rPr>
          <w:position w:val="3"/>
        </w:rPr>
        <w:t>re</w:t>
      </w:r>
      <w:r>
        <w:rPr/>
        <w:t>covered </w:t>
      </w:r>
      <w:r>
        <w:rPr>
          <w:position w:val="1"/>
        </w:rPr>
        <w:t>at crime</w:t>
      </w:r>
      <w:r>
        <w:rPr>
          <w:spacing w:val="-4"/>
          <w:position w:val="1"/>
        </w:rPr>
        <w:t> </w:t>
      </w:r>
      <w:r>
        <w:rPr>
          <w:position w:val="-4"/>
        </w:rPr>
        <w:t>scènes.</w:t>
      </w:r>
    </w:p>
    <w:p>
      <w:pPr>
        <w:pStyle w:val="BodyText"/>
        <w:spacing w:before="10"/>
        <w:rPr>
          <w:sz w:val="70"/>
        </w:rPr>
      </w:pPr>
    </w:p>
    <w:p>
      <w:pPr>
        <w:pStyle w:val="BodyText"/>
        <w:tabs>
          <w:tab w:pos="3273" w:val="left" w:leader="none"/>
        </w:tabs>
        <w:ind w:left="397"/>
      </w:pPr>
      <w:r>
        <w:rPr>
          <w:position w:val="13"/>
        </w:rPr>
        <w:t>In</w:t>
      </w:r>
      <w:r>
        <w:rPr>
          <w:spacing w:val="-16"/>
          <w:position w:val="13"/>
        </w:rPr>
        <w:t> </w:t>
      </w:r>
      <w:r>
        <w:rPr>
          <w:position w:val="13"/>
        </w:rPr>
        <w:t>order</w:t>
      </w:r>
      <w:r>
        <w:rPr>
          <w:spacing w:val="-13"/>
          <w:position w:val="13"/>
        </w:rPr>
        <w:t> </w:t>
      </w:r>
      <w:r>
        <w:rPr>
          <w:position w:val="13"/>
        </w:rPr>
        <w:t>tg</w:t>
        <w:tab/>
      </w:r>
      <w:r>
        <w:rPr/>
        <w:t>corruption,</w:t>
      </w:r>
      <w:r>
        <w:rPr>
          <w:spacing w:val="-23"/>
        </w:rPr>
        <w:t> </w:t>
      </w:r>
      <w:r>
        <w:rPr/>
        <w:t>the</w:t>
      </w:r>
      <w:r>
        <w:rPr>
          <w:spacing w:val="-34"/>
        </w:rPr>
        <w:t> </w:t>
      </w:r>
      <w:r>
        <w:rPr/>
        <w:t>following</w:t>
      </w:r>
      <w:r>
        <w:rPr>
          <w:spacing w:val="-33"/>
        </w:rPr>
        <w:t> </w:t>
      </w:r>
      <w:r>
        <w:rPr>
          <w:position w:val="-5"/>
        </w:rPr>
        <w:t>measures</w:t>
      </w:r>
      <w:r>
        <w:rPr>
          <w:spacing w:val="-30"/>
          <w:position w:val="-5"/>
        </w:rPr>
        <w:t> </w:t>
      </w:r>
      <w:r>
        <w:rPr>
          <w:position w:val="-7"/>
        </w:rPr>
        <w:t>have</w:t>
      </w:r>
      <w:r>
        <w:rPr>
          <w:spacing w:val="-36"/>
          <w:position w:val="-7"/>
        </w:rPr>
        <w:t> </w:t>
      </w:r>
      <w:r>
        <w:rPr>
          <w:position w:val="-8"/>
        </w:rPr>
        <w:t>been</w:t>
      </w:r>
      <w:r>
        <w:rPr>
          <w:spacing w:val="-31"/>
          <w:position w:val="-8"/>
        </w:rPr>
        <w:t> </w:t>
      </w:r>
      <w:r>
        <w:rPr>
          <w:position w:val="-9"/>
        </w:rPr>
        <w:t>implemented:</w:t>
      </w:r>
    </w:p>
    <w:p>
      <w:pPr>
        <w:pStyle w:val="ListParagraph"/>
        <w:numPr>
          <w:ilvl w:val="0"/>
          <w:numId w:val="1"/>
        </w:numPr>
        <w:tabs>
          <w:tab w:pos="1112" w:val="left" w:leader="none"/>
          <w:tab w:pos="1113" w:val="left" w:leader="none"/>
        </w:tabs>
        <w:spacing w:line="271" w:lineRule="auto" w:before="93" w:after="0"/>
        <w:ind w:left="1107" w:right="236" w:hanging="724"/>
        <w:jc w:val="left"/>
        <w:rPr>
          <w:sz w:val="42"/>
        </w:rPr>
      </w:pPr>
      <w:r>
        <w:rPr>
          <w:position w:val="12"/>
          <w:sz w:val="42"/>
        </w:rPr>
        <w:t>All</w:t>
      </w:r>
      <w:r>
        <w:rPr>
          <w:spacing w:val="-93"/>
          <w:position w:val="12"/>
          <w:sz w:val="42"/>
        </w:rPr>
        <w:t> </w:t>
      </w:r>
      <w:r>
        <w:rPr>
          <w:position w:val="12"/>
          <w:sz w:val="42"/>
        </w:rPr>
        <w:t>the</w:t>
      </w:r>
      <w:r>
        <w:rPr>
          <w:spacing w:val="-84"/>
          <w:position w:val="12"/>
          <w:sz w:val="42"/>
        </w:rPr>
        <w:t> </w:t>
      </w:r>
      <w:r>
        <w:rPr>
          <w:position w:val="9"/>
          <w:sz w:val="42"/>
        </w:rPr>
        <w:t>SAPS</w:t>
      </w:r>
      <w:r>
        <w:rPr>
          <w:spacing w:val="-77"/>
          <w:position w:val="9"/>
          <w:sz w:val="42"/>
        </w:rPr>
        <w:t> </w:t>
      </w:r>
      <w:r>
        <w:rPr>
          <w:sz w:val="42"/>
        </w:rPr>
        <w:t>personnel,</w:t>
      </w:r>
      <w:r>
        <w:rPr>
          <w:spacing w:val="-73"/>
          <w:sz w:val="42"/>
        </w:rPr>
        <w:t> </w:t>
      </w:r>
      <w:r>
        <w:rPr>
          <w:sz w:val="42"/>
        </w:rPr>
        <w:t>who</w:t>
      </w:r>
      <w:r>
        <w:rPr>
          <w:spacing w:val="-81"/>
          <w:sz w:val="42"/>
        </w:rPr>
        <w:t> </w:t>
      </w:r>
      <w:r>
        <w:rPr>
          <w:sz w:val="42"/>
        </w:rPr>
        <w:t>are</w:t>
      </w:r>
      <w:r>
        <w:rPr>
          <w:spacing w:val="-87"/>
          <w:sz w:val="42"/>
        </w:rPr>
        <w:t> </w:t>
      </w:r>
      <w:r>
        <w:rPr>
          <w:sz w:val="42"/>
        </w:rPr>
        <w:t>attached</w:t>
      </w:r>
      <w:r>
        <w:rPr>
          <w:spacing w:val="-80"/>
          <w:sz w:val="42"/>
        </w:rPr>
        <w:t> </w:t>
      </w:r>
      <w:r>
        <w:rPr>
          <w:sz w:val="42"/>
        </w:rPr>
        <w:t>to</w:t>
      </w:r>
      <w:r>
        <w:rPr>
          <w:spacing w:val="-83"/>
          <w:sz w:val="42"/>
        </w:rPr>
        <w:t> </w:t>
      </w:r>
      <w:r>
        <w:rPr>
          <w:position w:val="-5"/>
          <w:sz w:val="42"/>
        </w:rPr>
        <w:t>the</w:t>
      </w:r>
      <w:r>
        <w:rPr>
          <w:spacing w:val="-87"/>
          <w:position w:val="-5"/>
          <w:sz w:val="42"/>
        </w:rPr>
        <w:t> </w:t>
      </w:r>
      <w:r>
        <w:rPr>
          <w:position w:val="-5"/>
          <w:sz w:val="42"/>
        </w:rPr>
        <w:t>Taxi</w:t>
      </w:r>
      <w:r>
        <w:rPr>
          <w:spacing w:val="-84"/>
          <w:position w:val="-5"/>
          <w:sz w:val="42"/>
        </w:rPr>
        <w:t> </w:t>
      </w:r>
      <w:r>
        <w:rPr>
          <w:position w:val="-6"/>
          <w:sz w:val="42"/>
        </w:rPr>
        <w:t>Violence</w:t>
      </w:r>
      <w:r>
        <w:rPr>
          <w:spacing w:val="-79"/>
          <w:position w:val="-6"/>
          <w:sz w:val="42"/>
        </w:rPr>
        <w:t> </w:t>
      </w:r>
      <w:r>
        <w:rPr>
          <w:position w:val="-6"/>
          <w:sz w:val="42"/>
        </w:rPr>
        <w:t>Investigation</w:t>
      </w:r>
      <w:r>
        <w:rPr>
          <w:spacing w:val="-74"/>
          <w:position w:val="-6"/>
          <w:sz w:val="42"/>
        </w:rPr>
        <w:t> </w:t>
      </w:r>
      <w:r>
        <w:rPr>
          <w:position w:val="-7"/>
          <w:sz w:val="42"/>
        </w:rPr>
        <w:t>Unit,</w:t>
      </w:r>
      <w:r>
        <w:rPr>
          <w:position w:val="12"/>
          <w:sz w:val="42"/>
        </w:rPr>
        <w:t> are</w:t>
      </w:r>
      <w:r>
        <w:rPr>
          <w:spacing w:val="-15"/>
          <w:position w:val="12"/>
          <w:sz w:val="42"/>
        </w:rPr>
        <w:t> </w:t>
      </w:r>
      <w:r>
        <w:rPr>
          <w:position w:val="9"/>
          <w:sz w:val="42"/>
        </w:rPr>
        <w:t>vetted</w:t>
      </w:r>
      <w:r>
        <w:rPr>
          <w:spacing w:val="-5"/>
          <w:position w:val="9"/>
          <w:sz w:val="42"/>
        </w:rPr>
        <w:t> </w:t>
      </w:r>
      <w:r>
        <w:rPr>
          <w:position w:val="6"/>
          <w:sz w:val="42"/>
        </w:rPr>
        <w:t>and</w:t>
      </w:r>
      <w:r>
        <w:rPr>
          <w:spacing w:val="-25"/>
          <w:position w:val="6"/>
          <w:sz w:val="42"/>
        </w:rPr>
        <w:t> </w:t>
      </w:r>
      <w:r>
        <w:rPr>
          <w:sz w:val="42"/>
        </w:rPr>
        <w:t>lifestyle</w:t>
      </w:r>
      <w:r>
        <w:rPr>
          <w:spacing w:val="-13"/>
          <w:sz w:val="42"/>
        </w:rPr>
        <w:t> </w:t>
      </w:r>
      <w:r>
        <w:rPr>
          <w:sz w:val="42"/>
        </w:rPr>
        <w:t>audits</w:t>
      </w:r>
      <w:r>
        <w:rPr>
          <w:spacing w:val="-20"/>
          <w:sz w:val="42"/>
        </w:rPr>
        <w:t> </w:t>
      </w:r>
      <w:r>
        <w:rPr>
          <w:sz w:val="42"/>
        </w:rPr>
        <w:t>are</w:t>
      </w:r>
      <w:r>
        <w:rPr>
          <w:spacing w:val="-27"/>
          <w:sz w:val="42"/>
        </w:rPr>
        <w:t> </w:t>
      </w:r>
      <w:r>
        <w:rPr>
          <w:sz w:val="42"/>
        </w:rPr>
        <w:t>conducted</w:t>
      </w:r>
      <w:r>
        <w:rPr>
          <w:spacing w:val="5"/>
          <w:sz w:val="42"/>
        </w:rPr>
        <w:t> </w:t>
      </w:r>
      <w:r>
        <w:rPr>
          <w:sz w:val="42"/>
        </w:rPr>
        <w:t>on</w:t>
      </w:r>
      <w:r>
        <w:rPr>
          <w:spacing w:val="-25"/>
          <w:sz w:val="42"/>
        </w:rPr>
        <w:t> </w:t>
      </w:r>
      <w:r>
        <w:rPr>
          <w:position w:val="-5"/>
          <w:sz w:val="42"/>
        </w:rPr>
        <w:t>a</w:t>
      </w:r>
      <w:r>
        <w:rPr>
          <w:spacing w:val="-30"/>
          <w:position w:val="-5"/>
          <w:sz w:val="42"/>
        </w:rPr>
        <w:t> </w:t>
      </w:r>
      <w:r>
        <w:rPr>
          <w:position w:val="-5"/>
          <w:sz w:val="42"/>
        </w:rPr>
        <w:t>regular</w:t>
      </w:r>
      <w:r>
        <w:rPr>
          <w:spacing w:val="-11"/>
          <w:position w:val="-5"/>
          <w:sz w:val="42"/>
        </w:rPr>
        <w:t> </w:t>
      </w:r>
      <w:r>
        <w:rPr>
          <w:position w:val="-5"/>
          <w:sz w:val="42"/>
        </w:rPr>
        <w:t>basis.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  <w:tab w:pos="1092" w:val="left" w:leader="none"/>
        </w:tabs>
        <w:spacing w:line="240" w:lineRule="auto" w:before="81" w:after="0"/>
        <w:ind w:left="1091" w:right="0" w:hanging="728"/>
        <w:jc w:val="left"/>
        <w:rPr>
          <w:sz w:val="42"/>
        </w:rPr>
      </w:pPr>
      <w:r>
        <w:rPr>
          <w:position w:val="8"/>
          <w:sz w:val="42"/>
        </w:rPr>
        <w:t>Corruption</w:t>
      </w:r>
      <w:r>
        <w:rPr>
          <w:spacing w:val="-14"/>
          <w:position w:val="8"/>
          <w:sz w:val="42"/>
        </w:rPr>
        <w:t> </w:t>
      </w:r>
      <w:r>
        <w:rPr>
          <w:spacing w:val="-4"/>
          <w:position w:val="8"/>
          <w:sz w:val="42"/>
        </w:rPr>
        <w:t>c</w:t>
      </w:r>
      <w:r>
        <w:rPr>
          <w:spacing w:val="-4"/>
          <w:position w:val="5"/>
          <w:sz w:val="42"/>
        </w:rPr>
        <w:t>ases</w:t>
      </w:r>
      <w:r>
        <w:rPr>
          <w:spacing w:val="-26"/>
          <w:position w:val="5"/>
          <w:sz w:val="42"/>
        </w:rPr>
        <w:t> </w:t>
      </w:r>
      <w:r>
        <w:rPr>
          <w:sz w:val="42"/>
        </w:rPr>
        <w:t>are</w:t>
      </w:r>
      <w:r>
        <w:rPr>
          <w:spacing w:val="-13"/>
          <w:sz w:val="42"/>
        </w:rPr>
        <w:t> </w:t>
      </w:r>
      <w:r>
        <w:rPr>
          <w:sz w:val="42"/>
        </w:rPr>
        <w:t>investigated</w:t>
      </w:r>
      <w:r>
        <w:rPr>
          <w:spacing w:val="-1"/>
          <w:sz w:val="42"/>
        </w:rPr>
        <w:t> </w:t>
      </w:r>
      <w:r>
        <w:rPr>
          <w:sz w:val="42"/>
        </w:rPr>
        <w:t>by</w:t>
      </w:r>
      <w:r>
        <w:rPr>
          <w:spacing w:val="-31"/>
          <w:sz w:val="42"/>
        </w:rPr>
        <w:t> </w:t>
      </w:r>
      <w:r>
        <w:rPr>
          <w:sz w:val="42"/>
        </w:rPr>
        <w:t>the</w:t>
      </w:r>
      <w:r>
        <w:rPr>
          <w:spacing w:val="-14"/>
          <w:sz w:val="42"/>
        </w:rPr>
        <w:t> </w:t>
      </w:r>
      <w:r>
        <w:rPr>
          <w:position w:val="-5"/>
          <w:sz w:val="42"/>
        </w:rPr>
        <w:t>Anti-Corruption</w:t>
      </w:r>
      <w:r>
        <w:rPr>
          <w:spacing w:val="-41"/>
          <w:position w:val="-5"/>
          <w:sz w:val="42"/>
        </w:rPr>
        <w:t> </w:t>
      </w:r>
      <w:r>
        <w:rPr>
          <w:position w:val="-6"/>
          <w:sz w:val="42"/>
        </w:rPr>
        <w:t>Unit.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  <w:tab w:pos="1093" w:val="left" w:leader="none"/>
        </w:tabs>
        <w:spacing w:line="285" w:lineRule="auto" w:before="83" w:after="0"/>
        <w:ind w:left="1075" w:right="274" w:hanging="722"/>
        <w:jc w:val="left"/>
        <w:rPr>
          <w:sz w:val="42"/>
        </w:rPr>
      </w:pPr>
      <w:r>
        <w:rPr>
          <w:w w:val="95"/>
          <w:position w:val="9"/>
          <w:sz w:val="42"/>
        </w:rPr>
        <w:t>Allegations</w:t>
      </w:r>
      <w:r>
        <w:rPr>
          <w:spacing w:val="-28"/>
          <w:w w:val="95"/>
          <w:position w:val="9"/>
          <w:sz w:val="42"/>
        </w:rPr>
        <w:t> </w:t>
      </w:r>
      <w:r>
        <w:rPr>
          <w:w w:val="95"/>
          <w:sz w:val="42"/>
        </w:rPr>
        <w:t>of</w:t>
      </w:r>
      <w:r>
        <w:rPr>
          <w:spacing w:val="-27"/>
          <w:w w:val="95"/>
          <w:sz w:val="42"/>
        </w:rPr>
        <w:t> </w:t>
      </w:r>
      <w:r>
        <w:rPr>
          <w:w w:val="95"/>
          <w:sz w:val="42"/>
        </w:rPr>
        <w:t>corruption</w:t>
      </w:r>
      <w:r>
        <w:rPr>
          <w:spacing w:val="-5"/>
          <w:w w:val="95"/>
          <w:sz w:val="42"/>
        </w:rPr>
        <w:t> </w:t>
      </w:r>
      <w:r>
        <w:rPr>
          <w:w w:val="95"/>
          <w:sz w:val="42"/>
        </w:rPr>
        <w:t>are</w:t>
      </w:r>
      <w:r>
        <w:rPr>
          <w:spacing w:val="-34"/>
          <w:w w:val="95"/>
          <w:sz w:val="42"/>
        </w:rPr>
        <w:t> </w:t>
      </w:r>
      <w:r>
        <w:rPr>
          <w:w w:val="95"/>
          <w:sz w:val="42"/>
        </w:rPr>
        <w:t>investigated</w:t>
      </w:r>
      <w:r>
        <w:rPr>
          <w:spacing w:val="3"/>
          <w:w w:val="95"/>
          <w:sz w:val="42"/>
        </w:rPr>
        <w:t> </w:t>
      </w:r>
      <w:r>
        <w:rPr>
          <w:w w:val="95"/>
          <w:position w:val="-5"/>
          <w:sz w:val="42"/>
        </w:rPr>
        <w:t>departmentally,</w:t>
      </w:r>
      <w:r>
        <w:rPr>
          <w:spacing w:val="-47"/>
          <w:w w:val="95"/>
          <w:position w:val="-5"/>
          <w:sz w:val="42"/>
        </w:rPr>
        <w:t> </w:t>
      </w:r>
      <w:r>
        <w:rPr>
          <w:w w:val="95"/>
          <w:position w:val="-6"/>
          <w:sz w:val="42"/>
        </w:rPr>
        <w:t>independently</w:t>
      </w:r>
      <w:r>
        <w:rPr>
          <w:spacing w:val="-4"/>
          <w:w w:val="95"/>
          <w:position w:val="-6"/>
          <w:sz w:val="42"/>
        </w:rPr>
        <w:t> </w:t>
      </w:r>
      <w:r>
        <w:rPr>
          <w:w w:val="95"/>
          <w:position w:val="-6"/>
          <w:sz w:val="42"/>
        </w:rPr>
        <w:t>from</w:t>
      </w:r>
      <w:r>
        <w:rPr>
          <w:spacing w:val="-26"/>
          <w:w w:val="95"/>
          <w:position w:val="-6"/>
          <w:sz w:val="42"/>
        </w:rPr>
        <w:t> </w:t>
      </w:r>
      <w:r>
        <w:rPr>
          <w:w w:val="95"/>
          <w:position w:val="-7"/>
          <w:sz w:val="42"/>
        </w:rPr>
        <w:t>the</w:t>
      </w:r>
      <w:r>
        <w:rPr>
          <w:w w:val="95"/>
          <w:sz w:val="42"/>
        </w:rPr>
        <w:t> </w:t>
      </w:r>
      <w:r>
        <w:rPr>
          <w:sz w:val="42"/>
        </w:rPr>
        <w:t>criminal</w:t>
      </w:r>
      <w:r>
        <w:rPr>
          <w:spacing w:val="11"/>
          <w:sz w:val="42"/>
        </w:rPr>
        <w:t> </w:t>
      </w:r>
      <w:r>
        <w:rPr>
          <w:sz w:val="42"/>
        </w:rPr>
        <w:t>case.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53" w:after="0"/>
        <w:ind w:left="1079" w:right="0" w:hanging="737"/>
        <w:jc w:val="left"/>
        <w:rPr>
          <w:sz w:val="42"/>
        </w:rPr>
      </w:pPr>
      <w:r>
        <w:rPr>
          <w:position w:val="7"/>
          <w:sz w:val="42"/>
        </w:rPr>
        <w:t>Employees</w:t>
      </w:r>
      <w:r>
        <w:rPr>
          <w:spacing w:val="5"/>
          <w:position w:val="7"/>
          <w:sz w:val="42"/>
        </w:rPr>
        <w:t> </w:t>
      </w:r>
      <w:r>
        <w:rPr>
          <w:sz w:val="42"/>
        </w:rPr>
        <w:t>face</w:t>
      </w:r>
      <w:r>
        <w:rPr>
          <w:spacing w:val="-28"/>
          <w:sz w:val="42"/>
        </w:rPr>
        <w:t> </w:t>
      </w:r>
      <w:r>
        <w:rPr>
          <w:sz w:val="42"/>
        </w:rPr>
        <w:t>dismissal</w:t>
      </w:r>
      <w:r>
        <w:rPr>
          <w:spacing w:val="-10"/>
          <w:sz w:val="42"/>
        </w:rPr>
        <w:t> </w:t>
      </w:r>
      <w:r>
        <w:rPr>
          <w:sz w:val="42"/>
        </w:rPr>
        <w:t>if</w:t>
      </w:r>
      <w:r>
        <w:rPr>
          <w:spacing w:val="-38"/>
          <w:sz w:val="42"/>
        </w:rPr>
        <w:t> </w:t>
      </w:r>
      <w:r>
        <w:rPr>
          <w:sz w:val="42"/>
        </w:rPr>
        <w:t>found</w:t>
      </w:r>
      <w:r>
        <w:rPr>
          <w:spacing w:val="-22"/>
          <w:sz w:val="42"/>
        </w:rPr>
        <w:t> </w:t>
      </w:r>
      <w:r>
        <w:rPr>
          <w:sz w:val="42"/>
        </w:rPr>
        <w:t>guilty</w:t>
      </w:r>
      <w:r>
        <w:rPr>
          <w:spacing w:val="-27"/>
          <w:sz w:val="42"/>
        </w:rPr>
        <w:t> </w:t>
      </w:r>
      <w:r>
        <w:rPr>
          <w:sz w:val="42"/>
        </w:rPr>
        <w:t>on</w:t>
      </w:r>
      <w:r>
        <w:rPr>
          <w:spacing w:val="-38"/>
          <w:sz w:val="42"/>
        </w:rPr>
        <w:t> </w:t>
      </w:r>
      <w:r>
        <w:rPr>
          <w:sz w:val="42"/>
        </w:rPr>
        <w:t>corruption</w:t>
      </w:r>
      <w:r>
        <w:rPr>
          <w:spacing w:val="-11"/>
          <w:sz w:val="42"/>
        </w:rPr>
        <w:t> </w:t>
      </w:r>
      <w:r>
        <w:rPr>
          <w:position w:val="-5"/>
          <w:sz w:val="42"/>
        </w:rPr>
        <w:t>charges.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70" w:val="left" w:leader="none"/>
          <w:tab w:pos="3385" w:val="left" w:leader="none"/>
          <w:tab w:pos="4265" w:val="left" w:leader="none"/>
          <w:tab w:pos="6309" w:val="left" w:leader="none"/>
          <w:tab w:pos="7578" w:val="left" w:leader="none"/>
          <w:tab w:pos="8415" w:val="left" w:leader="none"/>
          <w:tab w:pos="11029" w:val="left" w:leader="none"/>
          <w:tab w:pos="11642" w:val="left" w:leader="none"/>
          <w:tab w:pos="13833" w:val="left" w:leader="none"/>
        </w:tabs>
        <w:spacing w:line="331" w:lineRule="auto" w:before="143" w:after="0"/>
        <w:ind w:left="1064" w:right="366" w:hanging="731"/>
        <w:jc w:val="left"/>
        <w:rPr>
          <w:sz w:val="42"/>
        </w:rPr>
      </w:pPr>
      <w:r>
        <w:rPr>
          <w:position w:val="6"/>
          <w:sz w:val="42"/>
        </w:rPr>
        <w:t>Employees</w:t>
        <w:tab/>
      </w:r>
      <w:r>
        <w:rPr>
          <w:sz w:val="42"/>
        </w:rPr>
        <w:t>are</w:t>
        <w:tab/>
        <w:t>sensitised</w:t>
        <w:tab/>
        <w:t>about</w:t>
        <w:tab/>
        <w:t>the</w:t>
        <w:tab/>
      </w:r>
      <w:r>
        <w:rPr>
          <w:w w:val="95"/>
          <w:sz w:val="42"/>
        </w:rPr>
        <w:t>consequence</w:t>
        <w:tab/>
      </w:r>
      <w:r>
        <w:rPr>
          <w:sz w:val="42"/>
        </w:rPr>
        <w:t>of</w:t>
        <w:tab/>
        <w:t>committing</w:t>
        <w:tab/>
      </w:r>
      <w:r>
        <w:rPr>
          <w:spacing w:val="-3"/>
          <w:w w:val="90"/>
          <w:sz w:val="42"/>
        </w:rPr>
        <w:t>serious </w:t>
      </w:r>
      <w:r>
        <w:rPr>
          <w:sz w:val="42"/>
        </w:rPr>
        <w:t>misconduct.</w:t>
      </w:r>
    </w:p>
    <w:p>
      <w:pPr>
        <w:pStyle w:val="BodyText"/>
        <w:tabs>
          <w:tab w:pos="1058" w:val="left" w:leader="none"/>
        </w:tabs>
        <w:spacing w:before="90"/>
        <w:ind w:left="317"/>
      </w:pPr>
      <w:r>
        <w:rPr>
          <w:position w:val="6"/>
        </w:rPr>
        <w:t>»</w:t>
        <w:tab/>
      </w:r>
      <w:r>
        <w:rPr/>
        <w:t>Roll</w:t>
      </w:r>
      <w:r>
        <w:rPr>
          <w:spacing w:val="-43"/>
        </w:rPr>
        <w:t> </w:t>
      </w:r>
      <w:r>
        <w:rPr/>
        <w:t>out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National</w:t>
      </w:r>
      <w:r>
        <w:rPr>
          <w:spacing w:val="-29"/>
        </w:rPr>
        <w:t> </w:t>
      </w:r>
      <w:r>
        <w:rPr/>
        <w:t>Instruction</w:t>
      </w:r>
      <w:r>
        <w:rPr>
          <w:spacing w:val="-19"/>
        </w:rPr>
        <w:t> </w:t>
      </w:r>
      <w:r>
        <w:rPr/>
        <w:t>on</w:t>
      </w:r>
      <w:r>
        <w:rPr>
          <w:spacing w:val="-42"/>
        </w:rPr>
        <w:t> </w:t>
      </w:r>
      <w:r>
        <w:rPr/>
        <w:t>ethics</w:t>
      </w:r>
      <w:r>
        <w:rPr>
          <w:spacing w:val="-36"/>
        </w:rPr>
        <w:t> </w:t>
      </w:r>
      <w:r>
        <w:rPr/>
        <w:t>and</w:t>
      </w:r>
      <w:r>
        <w:rPr>
          <w:spacing w:val="-33"/>
        </w:rPr>
        <w:t> </w:t>
      </w:r>
      <w:r>
        <w:rPr/>
        <w:t>integrity</w:t>
      </w:r>
      <w:r>
        <w:rPr>
          <w:spacing w:val="-23"/>
        </w:rPr>
        <w:t> </w:t>
      </w:r>
      <w:r>
        <w:rPr/>
        <w:t>management.</w:t>
      </w: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336" w:lineRule="auto" w:before="273" w:after="0"/>
        <w:ind w:left="1034" w:right="413" w:hanging="722"/>
        <w:jc w:val="left"/>
        <w:rPr>
          <w:sz w:val="42"/>
        </w:rPr>
      </w:pPr>
      <w:r>
        <w:rPr>
          <w:sz w:val="42"/>
        </w:rPr>
        <w:t>Trainees</w:t>
      </w:r>
      <w:r>
        <w:rPr>
          <w:spacing w:val="-69"/>
          <w:sz w:val="42"/>
        </w:rPr>
        <w:t> </w:t>
      </w:r>
      <w:r>
        <w:rPr>
          <w:sz w:val="42"/>
        </w:rPr>
        <w:t>are</w:t>
      </w:r>
      <w:r>
        <w:rPr>
          <w:spacing w:val="-72"/>
          <w:sz w:val="42"/>
        </w:rPr>
        <w:t> </w:t>
      </w:r>
      <w:r>
        <w:rPr>
          <w:sz w:val="42"/>
        </w:rPr>
        <w:t>subjected</w:t>
      </w:r>
      <w:r>
        <w:rPr>
          <w:spacing w:val="-70"/>
          <w:sz w:val="42"/>
        </w:rPr>
        <w:t> </w:t>
      </w:r>
      <w:r>
        <w:rPr>
          <w:sz w:val="42"/>
        </w:rPr>
        <w:t>to</w:t>
      </w:r>
      <w:r>
        <w:rPr>
          <w:spacing w:val="-78"/>
          <w:sz w:val="42"/>
        </w:rPr>
        <w:t> </w:t>
      </w:r>
      <w:r>
        <w:rPr>
          <w:sz w:val="42"/>
        </w:rPr>
        <w:t>integrity</w:t>
      </w:r>
      <w:r>
        <w:rPr>
          <w:spacing w:val="-76"/>
          <w:sz w:val="42"/>
        </w:rPr>
        <w:t> </w:t>
      </w:r>
      <w:r>
        <w:rPr>
          <w:sz w:val="42"/>
        </w:rPr>
        <w:t>management</w:t>
      </w:r>
      <w:r>
        <w:rPr>
          <w:spacing w:val="-68"/>
          <w:sz w:val="42"/>
        </w:rPr>
        <w:t> </w:t>
      </w:r>
      <w:r>
        <w:rPr>
          <w:sz w:val="42"/>
        </w:rPr>
        <w:t>to</w:t>
      </w:r>
      <w:r>
        <w:rPr>
          <w:spacing w:val="-80"/>
          <w:sz w:val="42"/>
        </w:rPr>
        <w:t> </w:t>
      </w:r>
      <w:r>
        <w:rPr>
          <w:sz w:val="42"/>
        </w:rPr>
        <w:t>eliminate</w:t>
      </w:r>
      <w:r>
        <w:rPr>
          <w:spacing w:val="-74"/>
          <w:sz w:val="42"/>
        </w:rPr>
        <w:t> </w:t>
      </w:r>
      <w:r>
        <w:rPr>
          <w:sz w:val="42"/>
        </w:rPr>
        <w:t>the</w:t>
      </w:r>
      <w:r>
        <w:rPr>
          <w:spacing w:val="-81"/>
          <w:sz w:val="42"/>
        </w:rPr>
        <w:t> </w:t>
      </w:r>
      <w:r>
        <w:rPr>
          <w:sz w:val="42"/>
        </w:rPr>
        <w:t>potential</w:t>
      </w:r>
      <w:r>
        <w:rPr>
          <w:spacing w:val="-70"/>
          <w:sz w:val="42"/>
        </w:rPr>
        <w:t> </w:t>
      </w:r>
      <w:r>
        <w:rPr>
          <w:sz w:val="42"/>
        </w:rPr>
        <w:t>risk</w:t>
      </w:r>
      <w:r>
        <w:rPr>
          <w:spacing w:val="-77"/>
          <w:sz w:val="42"/>
        </w:rPr>
        <w:t> </w:t>
      </w:r>
      <w:r>
        <w:rPr>
          <w:sz w:val="42"/>
        </w:rPr>
        <w:t>of corruption.</w:t>
      </w:r>
    </w:p>
    <w:p>
      <w:pPr>
        <w:pStyle w:val="BodyText"/>
        <w:spacing w:before="3"/>
        <w:rPr>
          <w:sz w:val="68"/>
        </w:rPr>
      </w:pPr>
    </w:p>
    <w:p>
      <w:pPr>
        <w:pStyle w:val="BodyText"/>
        <w:spacing w:line="350" w:lineRule="auto"/>
        <w:ind w:left="268" w:firstLine="7"/>
      </w:pPr>
      <w:r>
        <w:rPr/>
        <w:t>The</w:t>
      </w:r>
      <w:r>
        <w:rPr>
          <w:spacing w:val="-73"/>
        </w:rPr>
        <w:t> </w:t>
      </w:r>
      <w:r>
        <w:rPr/>
        <w:t>following</w:t>
      </w:r>
      <w:r>
        <w:rPr>
          <w:spacing w:val="-67"/>
        </w:rPr>
        <w:t> </w:t>
      </w:r>
      <w:r>
        <w:rPr/>
        <w:t>SAPS</w:t>
      </w:r>
      <w:r>
        <w:rPr>
          <w:spacing w:val="-67"/>
        </w:rPr>
        <w:t> </w:t>
      </w:r>
      <w:r>
        <w:rPr/>
        <w:t>members</w:t>
      </w:r>
      <w:r>
        <w:rPr>
          <w:spacing w:val="-70"/>
        </w:rPr>
        <w:t> </w:t>
      </w:r>
      <w:r>
        <w:rPr/>
        <w:t>were</w:t>
      </w:r>
      <w:r>
        <w:rPr>
          <w:spacing w:val="-73"/>
        </w:rPr>
        <w:t> </w:t>
      </w:r>
      <w:r>
        <w:rPr/>
        <w:t>convicted</w:t>
      </w:r>
      <w:r>
        <w:rPr>
          <w:spacing w:val="-66"/>
        </w:rPr>
        <w:t> </w:t>
      </w:r>
      <w:r>
        <w:rPr/>
        <w:t>and</w:t>
      </w:r>
      <w:r>
        <w:rPr>
          <w:spacing w:val="-74"/>
        </w:rPr>
        <w:t> </w:t>
      </w:r>
      <w:r>
        <w:rPr/>
        <w:t>dismissed</w:t>
      </w:r>
      <w:r>
        <w:rPr>
          <w:spacing w:val="-62"/>
        </w:rPr>
        <w:t> </w:t>
      </w:r>
      <w:r>
        <w:rPr/>
        <w:t>for</w:t>
      </w:r>
      <w:r>
        <w:rPr>
          <w:spacing w:val="-78"/>
        </w:rPr>
        <w:t> </w:t>
      </w:r>
      <w:r>
        <w:rPr/>
        <w:t>their</w:t>
      </w:r>
      <w:r>
        <w:rPr>
          <w:spacing w:val="-75"/>
        </w:rPr>
        <w:t> </w:t>
      </w:r>
      <w:r>
        <w:rPr/>
        <w:t>involvement</w:t>
      </w:r>
      <w:r>
        <w:rPr>
          <w:spacing w:val="-59"/>
        </w:rPr>
        <w:t> </w:t>
      </w:r>
      <w:r>
        <w:rPr/>
        <w:t>in taxi violence: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55" w:type="dxa"/>
        <w:tblBorders>
          <w:top w:val="single" w:sz="18" w:space="0" w:color="1F1F1F"/>
          <w:left w:val="single" w:sz="18" w:space="0" w:color="1F1F1F"/>
          <w:bottom w:val="single" w:sz="18" w:space="0" w:color="1F1F1F"/>
          <w:right w:val="single" w:sz="18" w:space="0" w:color="1F1F1F"/>
          <w:insideH w:val="single" w:sz="18" w:space="0" w:color="1F1F1F"/>
          <w:insideV w:val="single" w:sz="18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2823"/>
        <w:gridCol w:w="3065"/>
        <w:gridCol w:w="2231"/>
        <w:gridCol w:w="3293"/>
      </w:tblGrid>
      <w:tr>
        <w:trPr>
          <w:trHeight w:val="1232" w:hRule="atLeast"/>
        </w:trPr>
        <w:tc>
          <w:tcPr>
            <w:tcW w:w="3536" w:type="dxa"/>
          </w:tcPr>
          <w:p>
            <w:pPr>
              <w:pStyle w:val="TableParagraph"/>
              <w:spacing w:line="201" w:lineRule="auto" w:before="167"/>
              <w:ind w:left="1148" w:hanging="714"/>
              <w:rPr>
                <w:sz w:val="42"/>
              </w:rPr>
            </w:pPr>
            <w:r>
              <w:rPr>
                <w:w w:val="90"/>
                <w:sz w:val="42"/>
              </w:rPr>
              <w:t>Station and</w:t>
            </w:r>
            <w:r>
              <w:rPr>
                <w:spacing w:val="-53"/>
                <w:w w:val="90"/>
                <w:sz w:val="42"/>
              </w:rPr>
              <w:t> </w:t>
            </w:r>
            <w:r>
              <w:rPr>
                <w:w w:val="90"/>
                <w:sz w:val="42"/>
              </w:rPr>
              <w:t>Cæe </w:t>
            </w:r>
            <w:r>
              <w:rPr>
                <w:w w:val="95"/>
                <w:sz w:val="42"/>
              </w:rPr>
              <w:t>Number</w:t>
            </w:r>
          </w:p>
        </w:tc>
        <w:tc>
          <w:tcPr>
            <w:tcW w:w="2823" w:type="dxa"/>
          </w:tcPr>
          <w:p>
            <w:pPr>
              <w:pStyle w:val="TableParagraph"/>
              <w:spacing w:before="286"/>
              <w:ind w:left="880"/>
              <w:rPr>
                <w:sz w:val="42"/>
              </w:rPr>
            </w:pPr>
            <w:r>
              <w:rPr>
                <w:w w:val="90"/>
                <w:sz w:val="42"/>
              </w:rPr>
              <w:t>Charge</w:t>
            </w:r>
          </w:p>
        </w:tc>
        <w:tc>
          <w:tcPr>
            <w:tcW w:w="3065" w:type="dxa"/>
          </w:tcPr>
          <w:p>
            <w:pPr>
              <w:pStyle w:val="TableParagraph"/>
              <w:spacing w:line="194" w:lineRule="auto" w:before="169"/>
              <w:ind w:left="900" w:hanging="485"/>
              <w:rPr>
                <w:sz w:val="42"/>
              </w:rPr>
            </w:pPr>
            <w:r>
              <w:rPr>
                <w:w w:val="80"/>
                <w:sz w:val="42"/>
              </w:rPr>
              <w:t>Name of SAPS </w:t>
            </w:r>
            <w:r>
              <w:rPr>
                <w:w w:val="90"/>
                <w:sz w:val="42"/>
              </w:rPr>
              <w:t>Member</w:t>
            </w:r>
          </w:p>
        </w:tc>
        <w:tc>
          <w:tcPr>
            <w:tcW w:w="2231" w:type="dxa"/>
          </w:tcPr>
          <w:p>
            <w:pPr>
              <w:pStyle w:val="TableParagraph"/>
              <w:spacing w:line="336" w:lineRule="exact"/>
              <w:ind w:left="680"/>
              <w:rPr>
                <w:sz w:val="42"/>
              </w:rPr>
            </w:pPr>
            <w:r>
              <w:rPr>
                <w:w w:val="90"/>
                <w:sz w:val="42"/>
              </w:rPr>
              <w:t>SAPS</w:t>
            </w:r>
          </w:p>
          <w:p>
            <w:pPr>
              <w:pStyle w:val="TableParagraph"/>
              <w:spacing w:line="443" w:lineRule="exact"/>
              <w:ind w:left="504"/>
              <w:rPr>
                <w:sz w:val="42"/>
              </w:rPr>
            </w:pPr>
            <w:r>
              <w:rPr>
                <w:w w:val="95"/>
                <w:sz w:val="42"/>
              </w:rPr>
              <w:t>Flrearm</w:t>
            </w:r>
          </w:p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8631" cy="172307"/>
                  <wp:effectExtent l="0" t="0" r="0" b="0"/>
                  <wp:docPr id="9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31" cy="17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9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3444" cy="178689"/>
                  <wp:effectExtent l="0" t="0" r="0" b="0"/>
                  <wp:docPr id="11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4" cy="17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164" w:hRule="atLeast"/>
        </w:trPr>
        <w:tc>
          <w:tcPr>
            <w:tcW w:w="3536" w:type="dxa"/>
          </w:tcPr>
          <w:p>
            <w:pPr>
              <w:pStyle w:val="TableParagraph"/>
              <w:spacing w:line="443" w:lineRule="exact" w:before="67"/>
              <w:ind w:left="281"/>
              <w:rPr>
                <w:sz w:val="42"/>
              </w:rPr>
            </w:pPr>
            <w:r>
              <w:rPr>
                <w:w w:val="95"/>
                <w:sz w:val="42"/>
              </w:rPr>
              <w:t>Gemiston</w:t>
            </w:r>
          </w:p>
          <w:p>
            <w:pPr>
              <w:pStyle w:val="TableParagraph"/>
              <w:spacing w:line="443" w:lineRule="exact"/>
              <w:ind w:left="272"/>
              <w:rPr>
                <w:sz w:val="42"/>
              </w:rPr>
            </w:pPr>
            <w:r>
              <w:rPr>
                <w:w w:val="90"/>
                <w:sz w:val="42"/>
              </w:rPr>
              <w:t>CAS</w:t>
            </w:r>
            <w:r>
              <w:rPr>
                <w:spacing w:val="-57"/>
                <w:w w:val="90"/>
                <w:sz w:val="42"/>
              </w:rPr>
              <w:t> </w:t>
            </w:r>
            <w:r>
              <w:rPr>
                <w:w w:val="90"/>
                <w:sz w:val="42"/>
              </w:rPr>
              <w:t>289/11/2015</w:t>
            </w:r>
          </w:p>
        </w:tc>
        <w:tc>
          <w:tcPr>
            <w:tcW w:w="2823" w:type="dxa"/>
          </w:tcPr>
          <w:p>
            <w:pPr>
              <w:pStyle w:val="TableParagraph"/>
              <w:spacing w:line="289" w:lineRule="exact"/>
              <w:ind w:left="244"/>
              <w:rPr>
                <w:sz w:val="42"/>
              </w:rPr>
            </w:pPr>
            <w:r>
              <w:rPr>
                <w:w w:val="90"/>
                <w:sz w:val="42"/>
              </w:rPr>
              <w:t>Murder x</w:t>
            </w:r>
            <w:r>
              <w:rPr>
                <w:spacing w:val="-58"/>
                <w:w w:val="90"/>
                <w:sz w:val="42"/>
              </w:rPr>
              <w:t> </w:t>
            </w:r>
            <w:r>
              <w:rPr>
                <w:w w:val="90"/>
                <w:sz w:val="42"/>
              </w:rPr>
              <w:t>2</w:t>
            </w:r>
            <w:r>
              <w:rPr>
                <w:spacing w:val="-68"/>
                <w:w w:val="90"/>
                <w:sz w:val="42"/>
              </w:rPr>
              <w:t> </w:t>
            </w:r>
            <w:r>
              <w:rPr>
                <w:w w:val="90"/>
                <w:sz w:val="42"/>
              </w:rPr>
              <w:t>and</w:t>
            </w:r>
          </w:p>
          <w:p>
            <w:pPr>
              <w:pStyle w:val="TableParagraph"/>
              <w:spacing w:line="194" w:lineRule="auto" w:before="45"/>
              <w:ind w:left="228" w:firstLine="22"/>
              <w:rPr>
                <w:sz w:val="42"/>
              </w:rPr>
            </w:pPr>
            <w:r>
              <w:rPr>
                <w:w w:val="75"/>
                <w:sz w:val="42"/>
              </w:rPr>
              <w:t>attempted </w:t>
            </w:r>
            <w:r>
              <w:rPr>
                <w:w w:val="90"/>
                <w:sz w:val="42"/>
              </w:rPr>
              <w:t>murder</w:t>
            </w:r>
          </w:p>
        </w:tc>
        <w:tc>
          <w:tcPr>
            <w:tcW w:w="3065" w:type="dxa"/>
          </w:tcPr>
          <w:p>
            <w:pPr>
              <w:pStyle w:val="TableParagraph"/>
              <w:spacing w:line="452" w:lineRule="exact" w:before="27"/>
              <w:ind w:left="246"/>
              <w:rPr>
                <w:sz w:val="36"/>
              </w:rPr>
            </w:pPr>
            <w:r>
              <w:rPr>
                <w:w w:val="90"/>
                <w:sz w:val="42"/>
              </w:rPr>
              <w:t>Thulani</w:t>
            </w:r>
            <w:r>
              <w:rPr>
                <w:spacing w:val="-56"/>
                <w:w w:val="90"/>
                <w:sz w:val="42"/>
              </w:rPr>
              <w:t> </w:t>
            </w:r>
            <w:r>
              <w:rPr>
                <w:w w:val="90"/>
                <w:position w:val="-1"/>
                <w:sz w:val="36"/>
              </w:rPr>
              <w:t>Wiseman</w:t>
            </w:r>
          </w:p>
          <w:p>
            <w:pPr>
              <w:pStyle w:val="TableParagraph"/>
              <w:spacing w:line="445" w:lineRule="exact"/>
              <w:ind w:left="224"/>
              <w:rPr>
                <w:sz w:val="42"/>
              </w:rPr>
            </w:pPr>
            <w:r>
              <w:rPr>
                <w:w w:val="90"/>
                <w:sz w:val="42"/>
              </w:rPr>
              <w:t>Madidie</w:t>
            </w:r>
          </w:p>
        </w:tc>
        <w:tc>
          <w:tcPr>
            <w:tcW w:w="2231" w:type="dxa"/>
          </w:tcPr>
          <w:p>
            <w:pPr>
              <w:pStyle w:val="TableParagraph"/>
              <w:spacing w:before="249"/>
              <w:ind w:left="879"/>
              <w:rPr>
                <w:sz w:val="42"/>
              </w:rPr>
            </w:pPr>
            <w:r>
              <w:rPr>
                <w:w w:val="83"/>
                <w:sz w:val="42"/>
              </w:rPr>
              <w:t>N</w:t>
            </w:r>
          </w:p>
        </w:tc>
        <w:tc>
          <w:tcPr>
            <w:tcW w:w="3293" w:type="dxa"/>
          </w:tcPr>
          <w:p>
            <w:pPr>
              <w:pStyle w:val="TableParagraph"/>
              <w:spacing w:line="201" w:lineRule="auto" w:before="120"/>
              <w:ind w:left="216" w:right="1012" w:firstLine="15"/>
              <w:rPr>
                <w:sz w:val="42"/>
              </w:rPr>
            </w:pPr>
            <w:r>
              <w:rPr>
                <w:w w:val="85"/>
                <w:sz w:val="42"/>
              </w:rPr>
              <w:t>Guilty-</w:t>
            </w:r>
            <w:r>
              <w:rPr>
                <w:spacing w:val="-56"/>
                <w:w w:val="85"/>
                <w:sz w:val="42"/>
              </w:rPr>
              <w:t> </w:t>
            </w:r>
            <w:r>
              <w:rPr>
                <w:w w:val="85"/>
                <w:sz w:val="42"/>
              </w:rPr>
              <w:t>2</w:t>
            </w:r>
            <w:r>
              <w:rPr>
                <w:spacing w:val="-61"/>
                <w:w w:val="85"/>
                <w:sz w:val="42"/>
              </w:rPr>
              <w:t> </w:t>
            </w:r>
            <w:r>
              <w:rPr>
                <w:w w:val="85"/>
                <w:sz w:val="42"/>
              </w:rPr>
              <w:t>x</w:t>
            </w:r>
            <w:r>
              <w:rPr>
                <w:spacing w:val="-61"/>
                <w:w w:val="85"/>
                <w:sz w:val="42"/>
              </w:rPr>
              <w:t> </w:t>
            </w:r>
            <w:r>
              <w:rPr>
                <w:w w:val="85"/>
                <w:sz w:val="42"/>
              </w:rPr>
              <w:t>life </w:t>
            </w:r>
            <w:r>
              <w:rPr>
                <w:w w:val="75"/>
                <w:sz w:val="42"/>
              </w:rPr>
              <w:t>imprisonment</w:t>
            </w:r>
          </w:p>
        </w:tc>
      </w:tr>
      <w:tr>
        <w:trPr>
          <w:trHeight w:val="976" w:hRule="atLeast"/>
        </w:trPr>
        <w:tc>
          <w:tcPr>
            <w:tcW w:w="3536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3065" w:type="dxa"/>
          </w:tcPr>
          <w:p>
            <w:pPr>
              <w:pStyle w:val="TableParagraph"/>
              <w:spacing w:line="201" w:lineRule="auto" w:before="9"/>
              <w:ind w:left="214" w:firstLine="10"/>
              <w:rPr>
                <w:sz w:val="42"/>
              </w:rPr>
            </w:pPr>
            <w:r>
              <w:rPr>
                <w:w w:val="75"/>
                <w:sz w:val="42"/>
              </w:rPr>
              <w:t>Lungisani Arnold </w:t>
            </w:r>
            <w:r>
              <w:rPr>
                <w:w w:val="85"/>
                <w:sz w:val="42"/>
              </w:rPr>
              <w:t>Mgaga</w:t>
            </w:r>
          </w:p>
        </w:tc>
        <w:tc>
          <w:tcPr>
            <w:tcW w:w="2231" w:type="dxa"/>
          </w:tcPr>
          <w:p>
            <w:pPr>
              <w:pStyle w:val="TableParagraph"/>
              <w:spacing w:line="429" w:lineRule="exact"/>
              <w:ind w:left="804"/>
              <w:rPr>
                <w:sz w:val="42"/>
              </w:rPr>
            </w:pPr>
            <w:r>
              <w:rPr>
                <w:w w:val="95"/>
                <w:sz w:val="42"/>
              </w:rPr>
              <w:t>yyy</w:t>
            </w:r>
          </w:p>
        </w:tc>
        <w:tc>
          <w:tcPr>
            <w:tcW w:w="3293" w:type="dxa"/>
          </w:tcPr>
          <w:p>
            <w:pPr>
              <w:pStyle w:val="TableParagraph"/>
              <w:spacing w:line="194" w:lineRule="auto" w:before="41"/>
              <w:ind w:left="216" w:right="1012" w:hanging="5"/>
              <w:rPr>
                <w:sz w:val="42"/>
              </w:rPr>
            </w:pPr>
            <w:r>
              <w:rPr>
                <w:w w:val="85"/>
                <w:sz w:val="42"/>
              </w:rPr>
              <w:t>Guilty- life </w:t>
            </w:r>
            <w:r>
              <w:rPr>
                <w:w w:val="75"/>
                <w:sz w:val="42"/>
              </w:rPr>
              <w:t>imprisonment</w:t>
            </w:r>
          </w:p>
        </w:tc>
      </w:tr>
      <w:tr>
        <w:trPr>
          <w:trHeight w:val="1017" w:hRule="atLeast"/>
        </w:trPr>
        <w:tc>
          <w:tcPr>
            <w:tcW w:w="3536" w:type="dxa"/>
          </w:tcPr>
          <w:p>
            <w:pPr>
              <w:pStyle w:val="TableParagraph"/>
              <w:spacing w:line="437" w:lineRule="exact"/>
              <w:ind w:left="250"/>
              <w:rPr>
                <w:sz w:val="42"/>
              </w:rPr>
            </w:pPr>
            <w:r>
              <w:rPr>
                <w:w w:val="90"/>
                <w:sz w:val="42"/>
              </w:rPr>
              <w:t>Roodepoort</w:t>
            </w:r>
          </w:p>
          <w:p>
            <w:pPr>
              <w:pStyle w:val="TableParagraph"/>
              <w:spacing w:line="443" w:lineRule="exact"/>
              <w:ind w:left="242"/>
              <w:rPr>
                <w:sz w:val="42"/>
              </w:rPr>
            </w:pPr>
            <w:r>
              <w:rPr>
                <w:w w:val="90"/>
                <w:sz w:val="42"/>
              </w:rPr>
              <w:t>CAS</w:t>
            </w:r>
            <w:r>
              <w:rPr>
                <w:spacing w:val="-53"/>
                <w:w w:val="90"/>
                <w:sz w:val="42"/>
              </w:rPr>
              <w:t> </w:t>
            </w:r>
            <w:r>
              <w:rPr>
                <w:w w:val="90"/>
                <w:sz w:val="42"/>
              </w:rPr>
              <w:t>579/10/2018</w:t>
            </w:r>
          </w:p>
        </w:tc>
        <w:tc>
          <w:tcPr>
            <w:tcW w:w="2823" w:type="dxa"/>
          </w:tcPr>
          <w:p>
            <w:pPr>
              <w:pStyle w:val="TableParagraph"/>
              <w:spacing w:before="185"/>
              <w:ind w:left="184"/>
              <w:rPr>
                <w:sz w:val="42"/>
              </w:rPr>
            </w:pPr>
            <w:r>
              <w:rPr>
                <w:w w:val="90"/>
                <w:sz w:val="42"/>
              </w:rPr>
              <w:t>Murder</w:t>
            </w:r>
          </w:p>
        </w:tc>
        <w:tc>
          <w:tcPr>
            <w:tcW w:w="3065" w:type="dxa"/>
          </w:tcPr>
          <w:p>
            <w:pPr>
              <w:pStyle w:val="TableParagraph"/>
              <w:spacing w:line="201" w:lineRule="auto" w:before="26"/>
              <w:ind w:left="196" w:right="260"/>
              <w:rPr>
                <w:sz w:val="42"/>
              </w:rPr>
            </w:pPr>
            <w:r>
              <w:rPr>
                <w:w w:val="80"/>
                <w:sz w:val="42"/>
              </w:rPr>
              <w:t>Sibusiso </w:t>
            </w:r>
            <w:r>
              <w:rPr>
                <w:w w:val="75"/>
                <w:sz w:val="42"/>
              </w:rPr>
              <w:t>Shongwe</w:t>
            </w:r>
          </w:p>
        </w:tc>
        <w:tc>
          <w:tcPr>
            <w:tcW w:w="2231" w:type="dxa"/>
          </w:tcPr>
          <w:p>
            <w:pPr>
              <w:pStyle w:val="TableParagraph"/>
              <w:spacing w:before="165"/>
              <w:ind w:left="839"/>
              <w:rPr>
                <w:sz w:val="42"/>
              </w:rPr>
            </w:pPr>
            <w:r>
              <w:rPr>
                <w:w w:val="90"/>
                <w:sz w:val="42"/>
              </w:rPr>
              <w:t>No</w:t>
            </w:r>
          </w:p>
        </w:tc>
        <w:tc>
          <w:tcPr>
            <w:tcW w:w="3293" w:type="dxa"/>
          </w:tcPr>
          <w:p>
            <w:pPr>
              <w:pStyle w:val="TableParagraph"/>
              <w:spacing w:line="201" w:lineRule="auto" w:before="36"/>
              <w:ind w:left="195" w:right="1012" w:hanging="5"/>
              <w:rPr>
                <w:sz w:val="42"/>
              </w:rPr>
            </w:pPr>
            <w:r>
              <w:rPr>
                <w:w w:val="90"/>
                <w:sz w:val="42"/>
              </w:rPr>
              <w:t>Guilty- life </w:t>
            </w:r>
            <w:r>
              <w:rPr>
                <w:w w:val="75"/>
                <w:sz w:val="42"/>
              </w:rPr>
              <w:t>imprisonment</w:t>
            </w:r>
          </w:p>
        </w:tc>
      </w:tr>
    </w:tbl>
    <w:p>
      <w:pPr>
        <w:spacing w:after="0" w:line="201" w:lineRule="auto"/>
        <w:rPr>
          <w:sz w:val="42"/>
        </w:rPr>
        <w:sectPr>
          <w:pgSz w:w="20890" w:h="31660"/>
          <w:pgMar w:top="2400" w:bottom="280" w:left="2820" w:right="2600"/>
        </w:sectPr>
      </w:pPr>
    </w:p>
    <w:p>
      <w:pPr>
        <w:spacing w:before="7"/>
        <w:ind w:left="686" w:right="0" w:firstLine="0"/>
        <w:jc w:val="center"/>
        <w:rPr>
          <w:rFonts w:ascii="Consolas"/>
          <w:sz w:val="44"/>
        </w:rPr>
      </w:pPr>
      <w:r>
        <w:rPr>
          <w:rFonts w:ascii="Consolas"/>
          <w:w w:val="81"/>
          <w:sz w:val="44"/>
        </w:rPr>
        <w:t>3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1"/>
        <w:rPr>
          <w:rFonts w:ascii="Consolas"/>
          <w:sz w:val="21"/>
        </w:rPr>
      </w:pPr>
    </w:p>
    <w:p>
      <w:pPr>
        <w:spacing w:before="84"/>
        <w:ind w:left="349" w:right="0" w:firstLine="0"/>
        <w:jc w:val="left"/>
        <w:rPr>
          <w:sz w:val="47"/>
        </w:rPr>
      </w:pPr>
      <w:r>
        <w:rPr>
          <w:w w:val="95"/>
          <w:sz w:val="47"/>
        </w:rPr>
        <w:t>Reply to question 388</w:t>
      </w:r>
      <w:r>
        <w:rPr>
          <w:spacing w:val="-85"/>
          <w:w w:val="95"/>
          <w:sz w:val="47"/>
        </w:rPr>
        <w:t> </w:t>
      </w:r>
      <w:r>
        <w:rPr>
          <w:w w:val="95"/>
          <w:sz w:val="47"/>
        </w:rPr>
        <w:t>recommended/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7"/>
        <w:rPr>
          <w:sz w:val="46"/>
        </w:rPr>
      </w:pPr>
    </w:p>
    <w:p>
      <w:pPr>
        <w:spacing w:line="503" w:lineRule="exact" w:before="0"/>
        <w:ind w:left="10588" w:right="0" w:firstLine="0"/>
        <w:jc w:val="left"/>
        <w:rPr>
          <w:sz w:val="47"/>
        </w:rPr>
      </w:pPr>
      <w:r>
        <w:rPr/>
        <w:drawing>
          <wp:anchor distT="0" distB="0" distL="0" distR="0" allowOverlap="1" layoutInCell="1" locked="0" behindDoc="1" simplePos="0" relativeHeight="251439104">
            <wp:simplePos x="0" y="0"/>
            <wp:positionH relativeFrom="page">
              <wp:posOffset>2189157</wp:posOffset>
            </wp:positionH>
            <wp:positionV relativeFrom="paragraph">
              <wp:posOffset>-730952</wp:posOffset>
            </wp:positionV>
            <wp:extent cx="4626018" cy="1620110"/>
            <wp:effectExtent l="0" t="0" r="0" b="0"/>
            <wp:wrapNone/>
            <wp:docPr id="1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018" cy="16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47"/>
        </w:rPr>
        <w:t>GENERAL</w:t>
      </w:r>
    </w:p>
    <w:p>
      <w:pPr>
        <w:tabs>
          <w:tab w:pos="2149" w:val="left" w:leader="none"/>
          <w:tab w:pos="5112" w:val="left" w:leader="none"/>
          <w:tab w:pos="6472" w:val="left" w:leader="none"/>
          <w:tab w:pos="7683" w:val="left" w:leader="none"/>
        </w:tabs>
        <w:spacing w:line="201" w:lineRule="auto" w:before="36"/>
        <w:ind w:left="371" w:right="2405" w:firstLine="2740"/>
        <w:jc w:val="left"/>
        <w:rPr>
          <w:sz w:val="49"/>
        </w:rPr>
      </w:pPr>
      <w:r>
        <w:rPr>
          <w:w w:val="90"/>
          <w:sz w:val="49"/>
        </w:rPr>
        <w:t>M</w:t>
        <w:tab/>
        <w:t>ER:</w:t>
        <w:tab/>
        <w:t>UT</w:t>
        <w:tab/>
      </w:r>
      <w:r>
        <w:rPr>
          <w:w w:val="80"/>
          <w:sz w:val="49"/>
        </w:rPr>
        <w:t>FRICAN POLICE SERVICE </w:t>
      </w:r>
      <w:r>
        <w:rPr>
          <w:w w:val="90"/>
          <w:sz w:val="49"/>
        </w:rPr>
        <w:t>KJ</w:t>
      </w:r>
      <w:r>
        <w:rPr>
          <w:spacing w:val="-37"/>
          <w:w w:val="90"/>
          <w:sz w:val="49"/>
        </w:rPr>
        <w:t> </w:t>
      </w:r>
      <w:r>
        <w:rPr>
          <w:w w:val="90"/>
          <w:sz w:val="49"/>
        </w:rPr>
        <w:t>SIT</w:t>
        <w:tab/>
        <w:t>E</w:t>
      </w:r>
      <w:r>
        <w:rPr>
          <w:spacing w:val="-27"/>
          <w:w w:val="90"/>
          <w:sz w:val="49"/>
        </w:rPr>
        <w:t> </w:t>
      </w:r>
      <w:r>
        <w:rPr>
          <w:w w:val="90"/>
          <w:sz w:val="49"/>
        </w:rPr>
        <w:t>(SOEG)</w:t>
      </w:r>
    </w:p>
    <w:p>
      <w:pPr>
        <w:tabs>
          <w:tab w:pos="1847" w:val="left" w:leader="none"/>
        </w:tabs>
        <w:spacing w:before="306"/>
        <w:ind w:left="373" w:right="0" w:firstLine="0"/>
        <w:jc w:val="left"/>
        <w:rPr>
          <w:rFonts w:ascii="Trebuchet MS" w:hAnsi="Trebuchet MS"/>
          <w:sz w:val="61"/>
        </w:rPr>
      </w:pPr>
      <w:r>
        <w:rPr>
          <w:rFonts w:ascii="Trebuchet MS" w:hAnsi="Trebuchet MS"/>
          <w:w w:val="75"/>
          <w:position w:val="8"/>
          <w:sz w:val="61"/>
        </w:rPr>
        <w:t>Date:</w:t>
        <w:tab/>
      </w:r>
      <w:r>
        <w:rPr>
          <w:rFonts w:ascii="Trebuchet MS" w:hAnsi="Trebuchet MS"/>
          <w:w w:val="70"/>
          <w:position w:val="9"/>
          <w:sz w:val="61"/>
        </w:rPr>
        <w:t>) </w:t>
      </w:r>
      <w:r>
        <w:rPr>
          <w:rFonts w:ascii="Trebuchet MS" w:hAnsi="Trebuchet MS"/>
          <w:w w:val="75"/>
          <w:position w:val="-2"/>
          <w:sz w:val="61"/>
        </w:rPr>
        <w:t>ttt </w:t>
      </w:r>
      <w:r>
        <w:rPr>
          <w:rFonts w:ascii="Trebuchet MS" w:hAnsi="Trebuchet MS"/>
          <w:w w:val="75"/>
          <w:sz w:val="61"/>
        </w:rPr>
        <w:t>-tt-‹</w:t>
      </w:r>
      <w:r>
        <w:rPr>
          <w:rFonts w:ascii="Trebuchet MS" w:hAnsi="Trebuchet MS"/>
          <w:spacing w:val="-121"/>
          <w:w w:val="75"/>
          <w:sz w:val="61"/>
        </w:rPr>
        <w:t> </w:t>
      </w:r>
      <w:r>
        <w:rPr>
          <w:rFonts w:ascii="Trebuchet MS" w:hAnsi="Trebuchet MS"/>
          <w:w w:val="75"/>
          <w:sz w:val="61"/>
        </w:rPr>
        <w:t>‹</w:t>
      </w:r>
    </w:p>
    <w:p>
      <w:pPr>
        <w:spacing w:before="346"/>
        <w:ind w:left="385" w:right="0" w:firstLine="0"/>
        <w:jc w:val="left"/>
        <w:rPr>
          <w:sz w:val="41"/>
        </w:rPr>
      </w:pPr>
      <w:r>
        <w:rPr>
          <w:sz w:val="41"/>
        </w:rPr>
        <w:t>Reply to question 388 approved/not approved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7"/>
        <w:rPr>
          <w:sz w:val="62"/>
        </w:rPr>
      </w:pPr>
    </w:p>
    <w:p>
      <w:pPr>
        <w:tabs>
          <w:tab w:pos="2389" w:val="left" w:leader="none"/>
          <w:tab w:pos="3126" w:val="left" w:leader="none"/>
        </w:tabs>
        <w:spacing w:line="230" w:lineRule="auto" w:before="0"/>
        <w:ind w:left="384" w:right="9998" w:firstLine="0"/>
        <w:jc w:val="left"/>
        <w:rPr>
          <w:sz w:val="44"/>
        </w:rPr>
      </w:pPr>
      <w:r>
        <w:rPr/>
        <w:drawing>
          <wp:anchor distT="0" distB="0" distL="0" distR="0" allowOverlap="1" layoutInCell="1" locked="0" behindDoc="1" simplePos="0" relativeHeight="251437056">
            <wp:simplePos x="0" y="0"/>
            <wp:positionH relativeFrom="page">
              <wp:posOffset>3313862</wp:posOffset>
            </wp:positionH>
            <wp:positionV relativeFrom="paragraph">
              <wp:posOffset>372095</wp:posOffset>
            </wp:positionV>
            <wp:extent cx="515489" cy="1184956"/>
            <wp:effectExtent l="0" t="0" r="0" b="0"/>
            <wp:wrapNone/>
            <wp:docPr id="1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89" cy="1184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9.446564pt;margin-top:50.384403pt;width:98.05pt;height:66.95pt;mso-position-horizontal-relative:page;mso-position-vertical-relative:paragraph;z-index:251670528" coordorigin="6389,1008" coordsize="1961,1339">
            <v:shape style="position:absolute;left:7401;top:1007;width:949;height:1339" type="#_x0000_t75" stroked="false">
              <v:imagedata r:id="rId17" o:title=""/>
            </v:shape>
            <v:shape style="position:absolute;left:6388;top:1028;width:1076;height:1139" type="#_x0000_t75" stroked="false">
              <v:imagedata r:id="rId18" o:title=""/>
            </v:shape>
            <w10:wrap type="none"/>
          </v:group>
        </w:pict>
      </w:r>
      <w:r>
        <w:rPr>
          <w:sz w:val="44"/>
        </w:rPr>
        <w:t>MINIS</w:t>
        <w:tab/>
        <w:t>OF POLICE GENERAL</w:t>
      </w:r>
      <w:r>
        <w:rPr>
          <w:spacing w:val="-55"/>
          <w:sz w:val="44"/>
        </w:rPr>
        <w:t> </w:t>
      </w:r>
      <w:r>
        <w:rPr>
          <w:sz w:val="44"/>
        </w:rPr>
        <w:t>B</w:t>
        <w:tab/>
      </w:r>
      <w:r>
        <w:rPr>
          <w:w w:val="90"/>
          <w:sz w:val="44"/>
        </w:rPr>
        <w:t>CELE,</w:t>
      </w:r>
      <w:r>
        <w:rPr>
          <w:spacing w:val="-3"/>
          <w:w w:val="90"/>
          <w:sz w:val="44"/>
        </w:rPr>
        <w:t> </w:t>
      </w:r>
      <w:r>
        <w:rPr>
          <w:spacing w:val="-7"/>
          <w:w w:val="90"/>
          <w:sz w:val="44"/>
        </w:rPr>
        <w:t>MP</w:t>
      </w:r>
    </w:p>
    <w:p>
      <w:pPr>
        <w:tabs>
          <w:tab w:pos="2621" w:val="left" w:leader="none"/>
        </w:tabs>
        <w:spacing w:before="399"/>
        <w:ind w:left="390" w:right="0" w:firstLine="0"/>
        <w:jc w:val="left"/>
        <w:rPr>
          <w:sz w:val="49"/>
        </w:rPr>
      </w:pPr>
      <w:r>
        <w:rPr>
          <w:w w:val="95"/>
          <w:sz w:val="49"/>
        </w:rPr>
        <w:t>Date:</w:t>
        <w:tab/>
      </w:r>
      <w:r>
        <w:rPr>
          <w:sz w:val="49"/>
        </w:rPr>
        <w:t>Q</w:t>
      </w:r>
    </w:p>
    <w:sectPr>
      <w:pgSz w:w="21060" w:h="31660"/>
      <w:pgMar w:top="1380" w:bottom="280" w:left="3040" w:right="3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07" w:hanging="729"/>
      </w:pPr>
      <w:rPr>
        <w:rFonts w:hint="default" w:ascii="Arial" w:hAnsi="Arial" w:eastAsia="Arial" w:cs="Arial"/>
        <w:w w:val="92"/>
        <w:position w:val="12"/>
        <w:sz w:val="42"/>
        <w:szCs w:val="4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36" w:hanging="7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72" w:hanging="7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08" w:hanging="7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844" w:hanging="7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80" w:hanging="7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716" w:hanging="7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153" w:hanging="7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589" w:hanging="72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2"/>
      <w:szCs w:val="4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2762"/>
      <w:outlineLvl w:val="1"/>
    </w:pPr>
    <w:rPr>
      <w:rFonts w:ascii="Arial" w:hAnsi="Arial" w:eastAsia="Arial" w:cs="Arial"/>
      <w:sz w:val="46"/>
      <w:szCs w:val="4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466"/>
      <w:outlineLvl w:val="2"/>
    </w:pPr>
    <w:rPr>
      <w:rFonts w:ascii="Arial" w:hAnsi="Arial" w:eastAsia="Arial" w:cs="Arial"/>
      <w:sz w:val="43"/>
      <w:szCs w:val="43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1"/>
      <w:ind w:left="1034" w:hanging="72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2021-05-06T09:23:08Z</dcterms:created>
  <dcterms:modified xsi:type="dcterms:W3CDTF">2021-05-06T09:23:08Z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2021-05-06T00:00:00Z</vt:filetime>
  </property>
</Properties>
</file>