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A8" w:rsidRDefault="00E71CA8">
      <w:pPr>
        <w:rPr>
          <w:sz w:val="10"/>
          <w:szCs w:val="16"/>
        </w:rPr>
      </w:pPr>
    </w:p>
    <w:p w:rsidR="00E71CA8" w:rsidRDefault="00E71CA8" w:rsidP="00CA2E3F">
      <w:pPr>
        <w:pBdr>
          <w:bottom w:val="single" w:sz="12" w:space="1" w:color="auto"/>
        </w:pBdr>
        <w:rPr>
          <w:b/>
        </w:rPr>
      </w:pPr>
      <w:r w:rsidRPr="006A4147">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E71CA8" w:rsidRDefault="00E71CA8" w:rsidP="008A7DCE">
      <w:pPr>
        <w:pStyle w:val="Title"/>
        <w:rPr>
          <w:rFonts w:cs="Arial"/>
          <w:szCs w:val="22"/>
          <w:lang w:val="en-GB"/>
        </w:rPr>
      </w:pPr>
    </w:p>
    <w:p w:rsidR="00E71CA8" w:rsidRPr="0095517A" w:rsidRDefault="00E71CA8" w:rsidP="008A7DCE">
      <w:pPr>
        <w:pStyle w:val="Title"/>
        <w:rPr>
          <w:rFonts w:cs="Arial"/>
          <w:szCs w:val="22"/>
          <w:lang w:val="en-GB"/>
        </w:rPr>
      </w:pPr>
      <w:r w:rsidRPr="0095517A">
        <w:rPr>
          <w:rFonts w:cs="Arial"/>
          <w:szCs w:val="22"/>
          <w:lang w:val="en-GB"/>
        </w:rPr>
        <w:t>NATIONAL ASSEMBLY</w:t>
      </w:r>
    </w:p>
    <w:p w:rsidR="00E71CA8" w:rsidRPr="0095517A" w:rsidRDefault="00E71CA8" w:rsidP="008A7DCE">
      <w:pPr>
        <w:pStyle w:val="Title"/>
        <w:jc w:val="both"/>
        <w:rPr>
          <w:rFonts w:cs="Arial"/>
          <w:szCs w:val="22"/>
          <w:lang w:val="en-GB"/>
        </w:rPr>
      </w:pPr>
    </w:p>
    <w:p w:rsidR="00E71CA8" w:rsidRPr="0095517A" w:rsidRDefault="00E71CA8"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E71CA8" w:rsidRPr="0095517A" w:rsidRDefault="00E71CA8" w:rsidP="008A7DCE">
      <w:pPr>
        <w:jc w:val="both"/>
        <w:rPr>
          <w:rFonts w:ascii="Arial" w:hAnsi="Arial" w:cs="Arial"/>
          <w:b/>
          <w:sz w:val="22"/>
          <w:szCs w:val="22"/>
          <w:u w:val="single"/>
        </w:rPr>
      </w:pPr>
    </w:p>
    <w:p w:rsidR="00E71CA8" w:rsidRPr="0095517A" w:rsidRDefault="00E71CA8"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3877</w:t>
      </w:r>
    </w:p>
    <w:p w:rsidR="00E71CA8" w:rsidRPr="0095517A" w:rsidRDefault="00E71CA8" w:rsidP="008A7DCE">
      <w:pPr>
        <w:jc w:val="both"/>
        <w:rPr>
          <w:rFonts w:ascii="Arial" w:hAnsi="Arial" w:cs="Arial"/>
          <w:b/>
          <w:sz w:val="22"/>
          <w:szCs w:val="22"/>
          <w:u w:val="single"/>
        </w:rPr>
      </w:pPr>
    </w:p>
    <w:p w:rsidR="00E71CA8" w:rsidRPr="0095517A" w:rsidRDefault="00E71CA8"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OCTOBER 2015</w:t>
      </w:r>
    </w:p>
    <w:p w:rsidR="00E71CA8" w:rsidRPr="00A409F2" w:rsidRDefault="00E71CA8"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45</w:t>
      </w:r>
      <w:r w:rsidRPr="0095517A">
        <w:rPr>
          <w:rFonts w:ascii="Arial" w:hAnsi="Arial" w:cs="Arial"/>
          <w:b/>
          <w:sz w:val="22"/>
          <w:szCs w:val="22"/>
          <w:u w:val="single"/>
        </w:rPr>
        <w:t>)</w:t>
      </w:r>
    </w:p>
    <w:p w:rsidR="00E71CA8" w:rsidRPr="00D72E38" w:rsidRDefault="00E71CA8" w:rsidP="00D72E38">
      <w:pPr>
        <w:spacing w:before="100" w:beforeAutospacing="1" w:after="100" w:afterAutospacing="1"/>
        <w:ind w:left="851" w:hanging="851"/>
        <w:jc w:val="both"/>
        <w:outlineLvl w:val="0"/>
        <w:rPr>
          <w:rFonts w:ascii="Arial" w:hAnsi="Arial" w:cs="Arial"/>
          <w:sz w:val="22"/>
          <w:szCs w:val="22"/>
        </w:rPr>
      </w:pPr>
      <w:r w:rsidRPr="00D72E38">
        <w:rPr>
          <w:rFonts w:ascii="Arial" w:hAnsi="Arial" w:cs="Arial"/>
          <w:b/>
          <w:sz w:val="22"/>
          <w:szCs w:val="22"/>
        </w:rPr>
        <w:t>3877.</w:t>
      </w:r>
      <w:r w:rsidRPr="00D72E38">
        <w:rPr>
          <w:rFonts w:ascii="Arial" w:hAnsi="Arial" w:cs="Arial"/>
          <w:b/>
          <w:sz w:val="22"/>
          <w:szCs w:val="22"/>
        </w:rPr>
        <w:tab/>
        <w:t xml:space="preserve">Mrs Z B N </w:t>
      </w:r>
      <w:r w:rsidRPr="00D72E38">
        <w:rPr>
          <w:rFonts w:ascii="Arial" w:hAnsi="Arial" w:cs="Arial"/>
          <w:b/>
          <w:bCs/>
          <w:sz w:val="22"/>
          <w:szCs w:val="22"/>
          <w:lang w:val="en-ZA"/>
        </w:rPr>
        <w:t>Balindlela</w:t>
      </w:r>
      <w:r w:rsidRPr="00D72E38">
        <w:rPr>
          <w:rFonts w:ascii="Arial" w:hAnsi="Arial" w:cs="Arial"/>
          <w:b/>
          <w:sz w:val="22"/>
          <w:szCs w:val="22"/>
          <w:lang w:val="en-ZA"/>
        </w:rPr>
        <w:t xml:space="preserve"> (DA) to ask the Minister of Water and Sanitation:</w:t>
      </w:r>
    </w:p>
    <w:p w:rsidR="00E71CA8" w:rsidRPr="00D72E38" w:rsidRDefault="00E71CA8" w:rsidP="00D72E38">
      <w:pPr>
        <w:pStyle w:val="NormalWeb"/>
        <w:ind w:left="1440" w:hanging="589"/>
        <w:jc w:val="both"/>
        <w:rPr>
          <w:rFonts w:ascii="Arial" w:hAnsi="Arial" w:cs="Arial"/>
          <w:sz w:val="22"/>
          <w:szCs w:val="22"/>
        </w:rPr>
      </w:pPr>
      <w:r w:rsidRPr="00D72E38">
        <w:rPr>
          <w:rFonts w:ascii="Arial" w:hAnsi="Arial" w:cs="Arial"/>
          <w:sz w:val="22"/>
          <w:szCs w:val="22"/>
        </w:rPr>
        <w:t>(1)</w:t>
      </w:r>
      <w:r w:rsidRPr="00D72E38">
        <w:rPr>
          <w:rFonts w:ascii="Arial" w:hAnsi="Arial" w:cs="Arial"/>
          <w:sz w:val="22"/>
          <w:szCs w:val="22"/>
        </w:rPr>
        <w:tab/>
        <w:t xml:space="preserve">Whether, with reference to her reply to question 356 on 1 April 2015, her department will proceed with the construction of the wastewater treatment plant in </w:t>
      </w:r>
      <w:r w:rsidRPr="00D72E38">
        <w:rPr>
          <w:rFonts w:ascii="Arial" w:hAnsi="Arial" w:cs="Arial"/>
          <w:color w:val="000000"/>
          <w:sz w:val="22"/>
          <w:szCs w:val="22"/>
        </w:rPr>
        <w:t>Thabazimbi</w:t>
      </w:r>
      <w:r w:rsidRPr="00D72E38">
        <w:rPr>
          <w:rFonts w:ascii="Arial" w:hAnsi="Arial" w:cs="Arial"/>
          <w:sz w:val="22"/>
          <w:szCs w:val="22"/>
        </w:rPr>
        <w:t>, Limpopo; if not, why not; if so, what are the relevant details;</w:t>
      </w:r>
    </w:p>
    <w:p w:rsidR="00E71CA8" w:rsidRPr="00D72E38" w:rsidRDefault="00E71CA8" w:rsidP="00D72E38">
      <w:pPr>
        <w:pStyle w:val="NormalWeb"/>
        <w:ind w:left="1440" w:hanging="589"/>
        <w:jc w:val="both"/>
        <w:rPr>
          <w:rFonts w:ascii="Arial" w:hAnsi="Arial" w:cs="Arial"/>
          <w:sz w:val="22"/>
          <w:szCs w:val="22"/>
        </w:rPr>
      </w:pPr>
      <w:r w:rsidRPr="00D72E38">
        <w:rPr>
          <w:rFonts w:ascii="Arial" w:hAnsi="Arial" w:cs="Arial"/>
          <w:sz w:val="22"/>
          <w:szCs w:val="22"/>
        </w:rPr>
        <w:t>(2)</w:t>
      </w:r>
      <w:r w:rsidRPr="00D72E38">
        <w:rPr>
          <w:rFonts w:ascii="Arial" w:hAnsi="Arial" w:cs="Arial"/>
          <w:sz w:val="22"/>
          <w:szCs w:val="22"/>
        </w:rPr>
        <w:tab/>
        <w:t xml:space="preserve">will (a) Anglo American and (b) Northam Platinum Ltd still fund the specified </w:t>
      </w:r>
      <w:r w:rsidRPr="00D72E38">
        <w:rPr>
          <w:rFonts w:ascii="Arial" w:hAnsi="Arial" w:cs="Arial"/>
          <w:color w:val="000000"/>
          <w:sz w:val="22"/>
          <w:szCs w:val="22"/>
        </w:rPr>
        <w:t>project</w:t>
      </w:r>
      <w:r w:rsidRPr="00D72E38">
        <w:rPr>
          <w:rFonts w:ascii="Arial" w:hAnsi="Arial" w:cs="Arial"/>
          <w:sz w:val="22"/>
          <w:szCs w:val="22"/>
        </w:rPr>
        <w:t>; if not, (i) why not in each case and (ii) how will the specified project be funded; if so, what are the relevant details;</w:t>
      </w:r>
    </w:p>
    <w:p w:rsidR="00E71CA8" w:rsidRPr="00D72E38" w:rsidRDefault="00E71CA8" w:rsidP="00D72E38">
      <w:pPr>
        <w:pStyle w:val="NormalWeb"/>
        <w:ind w:left="1440" w:hanging="589"/>
        <w:jc w:val="both"/>
        <w:rPr>
          <w:rFonts w:ascii="Arial" w:hAnsi="Arial" w:cs="Arial"/>
          <w:sz w:val="22"/>
          <w:szCs w:val="22"/>
        </w:rPr>
      </w:pPr>
      <w:r w:rsidRPr="00D72E38">
        <w:rPr>
          <w:rFonts w:ascii="Arial" w:hAnsi="Arial" w:cs="Arial"/>
          <w:sz w:val="22"/>
          <w:szCs w:val="22"/>
        </w:rPr>
        <w:t>(3)</w:t>
      </w:r>
      <w:r w:rsidRPr="00D72E38">
        <w:rPr>
          <w:rFonts w:ascii="Arial" w:hAnsi="Arial" w:cs="Arial"/>
          <w:sz w:val="22"/>
          <w:szCs w:val="22"/>
        </w:rPr>
        <w:tab/>
        <w:t xml:space="preserve">will the R21 million already spent on the specified project be recovered; if not, why not; </w:t>
      </w:r>
      <w:r w:rsidRPr="00D72E38">
        <w:rPr>
          <w:rFonts w:ascii="Arial" w:hAnsi="Arial" w:cs="Arial"/>
          <w:color w:val="000000"/>
          <w:sz w:val="22"/>
          <w:szCs w:val="22"/>
        </w:rPr>
        <w:t>if</w:t>
      </w:r>
      <w:r w:rsidRPr="00D72E38">
        <w:rPr>
          <w:rFonts w:ascii="Arial" w:hAnsi="Arial" w:cs="Arial"/>
          <w:sz w:val="22"/>
          <w:szCs w:val="22"/>
        </w:rPr>
        <w:t xml:space="preserve"> so, how;</w:t>
      </w:r>
    </w:p>
    <w:p w:rsidR="00E71CA8" w:rsidRPr="00D97456" w:rsidRDefault="00E71CA8" w:rsidP="001B10A9">
      <w:pPr>
        <w:pStyle w:val="NormalWeb"/>
        <w:ind w:left="1440" w:hanging="589"/>
        <w:jc w:val="both"/>
      </w:pPr>
      <w:r w:rsidRPr="00D72E38">
        <w:rPr>
          <w:rFonts w:ascii="Arial" w:hAnsi="Arial" w:cs="Arial"/>
          <w:sz w:val="22"/>
          <w:szCs w:val="22"/>
        </w:rPr>
        <w:t>(4)</w:t>
      </w:r>
      <w:r w:rsidRPr="00D72E38">
        <w:rPr>
          <w:rFonts w:ascii="Arial" w:hAnsi="Arial" w:cs="Arial"/>
          <w:sz w:val="22"/>
          <w:szCs w:val="22"/>
        </w:rPr>
        <w:tab/>
        <w:t xml:space="preserve">whether the current structure will still be used, despite the corrosion of steal in the </w:t>
      </w:r>
      <w:r w:rsidRPr="00D72E38">
        <w:rPr>
          <w:rFonts w:ascii="Arial" w:hAnsi="Arial" w:cs="Arial"/>
          <w:color w:val="000000"/>
          <w:sz w:val="22"/>
          <w:szCs w:val="22"/>
        </w:rPr>
        <w:t>concrete</w:t>
      </w:r>
      <w:r w:rsidRPr="00D72E38">
        <w:rPr>
          <w:rFonts w:ascii="Arial" w:hAnsi="Arial" w:cs="Arial"/>
          <w:sz w:val="22"/>
          <w:szCs w:val="22"/>
        </w:rPr>
        <w:t xml:space="preserve"> structure that has occurred?</w:t>
      </w:r>
      <w:r w:rsidRPr="00D72E38">
        <w:rPr>
          <w:rFonts w:ascii="Arial" w:hAnsi="Arial" w:cs="Arial"/>
          <w:sz w:val="22"/>
          <w:szCs w:val="22"/>
        </w:rPr>
        <w:tab/>
      </w:r>
      <w:r w:rsidRPr="00D72E3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72E38">
        <w:rPr>
          <w:rFonts w:ascii="Arial" w:hAnsi="Arial" w:cs="Arial"/>
          <w:sz w:val="16"/>
          <w:szCs w:val="16"/>
        </w:rPr>
        <w:t>NW4689E</w:t>
      </w:r>
    </w:p>
    <w:p w:rsidR="00E71CA8" w:rsidRPr="005C56C8" w:rsidRDefault="00E71CA8" w:rsidP="004A4A23">
      <w:pPr>
        <w:jc w:val="center"/>
        <w:rPr>
          <w:rFonts w:ascii="Arial" w:hAnsi="Arial" w:cs="Arial"/>
          <w:sz w:val="22"/>
          <w:szCs w:val="22"/>
        </w:rPr>
      </w:pPr>
      <w:r w:rsidRPr="005C56C8">
        <w:rPr>
          <w:rFonts w:ascii="Arial" w:hAnsi="Arial" w:cs="Arial"/>
          <w:sz w:val="22"/>
          <w:szCs w:val="22"/>
        </w:rPr>
        <w:t>---00O00---</w:t>
      </w:r>
    </w:p>
    <w:p w:rsidR="00E71CA8" w:rsidRPr="005C56C8" w:rsidRDefault="00E71CA8" w:rsidP="009B1473">
      <w:pPr>
        <w:tabs>
          <w:tab w:val="left" w:pos="6105"/>
        </w:tabs>
        <w:jc w:val="both"/>
        <w:rPr>
          <w:rFonts w:ascii="Arial" w:hAnsi="Arial" w:cs="Arial"/>
          <w:b/>
          <w:bCs/>
          <w:sz w:val="22"/>
          <w:szCs w:val="22"/>
        </w:rPr>
      </w:pPr>
      <w:r w:rsidRPr="005C56C8">
        <w:rPr>
          <w:rFonts w:ascii="Arial" w:hAnsi="Arial" w:cs="Arial"/>
          <w:b/>
          <w:bCs/>
          <w:sz w:val="22"/>
          <w:szCs w:val="22"/>
        </w:rPr>
        <w:t>REPLY:</w:t>
      </w:r>
      <w:r w:rsidRPr="005C56C8">
        <w:rPr>
          <w:rFonts w:ascii="Arial" w:hAnsi="Arial" w:cs="Arial"/>
          <w:bCs/>
          <w:sz w:val="22"/>
          <w:szCs w:val="22"/>
        </w:rPr>
        <w:tab/>
      </w:r>
      <w:r w:rsidRPr="005C56C8">
        <w:rPr>
          <w:rFonts w:ascii="Arial" w:hAnsi="Arial" w:cs="Arial"/>
          <w:bCs/>
          <w:sz w:val="22"/>
          <w:szCs w:val="22"/>
        </w:rPr>
        <w:tab/>
      </w:r>
      <w:r w:rsidRPr="005C56C8">
        <w:rPr>
          <w:rFonts w:ascii="Arial" w:hAnsi="Arial" w:cs="Arial"/>
          <w:bCs/>
          <w:sz w:val="22"/>
          <w:szCs w:val="22"/>
        </w:rPr>
        <w:tab/>
      </w:r>
    </w:p>
    <w:p w:rsidR="00E71CA8" w:rsidRDefault="00E71CA8" w:rsidP="001B10A9">
      <w:pPr>
        <w:pStyle w:val="ListParagraph"/>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lang w:val="en-ZA"/>
        </w:rPr>
        <w:t>(1)</w:t>
      </w:r>
      <w:r>
        <w:rPr>
          <w:rFonts w:ascii="Arial" w:hAnsi="Arial" w:cs="Arial"/>
          <w:sz w:val="22"/>
          <w:szCs w:val="22"/>
          <w:lang w:val="en-ZA"/>
        </w:rPr>
        <w:tab/>
      </w:r>
      <w:r w:rsidRPr="005C56C8">
        <w:rPr>
          <w:rFonts w:ascii="Arial" w:hAnsi="Arial" w:cs="Arial"/>
          <w:sz w:val="22"/>
          <w:szCs w:val="22"/>
          <w:lang w:val="en-ZA"/>
        </w:rPr>
        <w:t xml:space="preserve">Yes, </w:t>
      </w:r>
      <w:r>
        <w:rPr>
          <w:rFonts w:ascii="Arial" w:hAnsi="Arial" w:cs="Arial"/>
          <w:sz w:val="22"/>
          <w:szCs w:val="22"/>
          <w:lang w:val="en-ZA"/>
        </w:rPr>
        <w:t>my</w:t>
      </w:r>
      <w:r w:rsidRPr="005C56C8">
        <w:rPr>
          <w:rFonts w:ascii="Arial" w:hAnsi="Arial" w:cs="Arial"/>
          <w:sz w:val="22"/>
          <w:szCs w:val="22"/>
          <w:lang w:val="en-ZA"/>
        </w:rPr>
        <w:t xml:space="preserve"> Department will proceed with the construction of the wastewater treatment works.</w:t>
      </w:r>
      <w:r>
        <w:rPr>
          <w:rFonts w:ascii="Arial" w:hAnsi="Arial" w:cs="Arial"/>
          <w:sz w:val="22"/>
          <w:szCs w:val="22"/>
          <w:lang w:val="en-ZA"/>
        </w:rPr>
        <w:t xml:space="preserve"> </w:t>
      </w:r>
      <w:r w:rsidRPr="005C56C8">
        <w:rPr>
          <w:rFonts w:ascii="Arial" w:hAnsi="Arial" w:cs="Arial"/>
          <w:sz w:val="22"/>
          <w:szCs w:val="22"/>
          <w:lang w:val="en-ZA"/>
        </w:rPr>
        <w:t>Feasibility study on what need</w:t>
      </w:r>
      <w:r>
        <w:rPr>
          <w:rFonts w:ascii="Arial" w:hAnsi="Arial" w:cs="Arial"/>
          <w:sz w:val="22"/>
          <w:szCs w:val="22"/>
          <w:lang w:val="en-ZA"/>
        </w:rPr>
        <w:t>s</w:t>
      </w:r>
      <w:r w:rsidRPr="005C56C8">
        <w:rPr>
          <w:rFonts w:ascii="Arial" w:hAnsi="Arial" w:cs="Arial"/>
          <w:sz w:val="22"/>
          <w:szCs w:val="22"/>
          <w:lang w:val="en-ZA"/>
        </w:rPr>
        <w:t xml:space="preserve"> to be done on existing wastewater treatment works has been conducted. The</w:t>
      </w:r>
      <w:r>
        <w:rPr>
          <w:rFonts w:ascii="Arial" w:hAnsi="Arial" w:cs="Arial"/>
          <w:sz w:val="22"/>
          <w:szCs w:val="22"/>
          <w:lang w:val="en-ZA"/>
        </w:rPr>
        <w:t xml:space="preserve"> Thabazimbi </w:t>
      </w:r>
      <w:r w:rsidRPr="005C56C8">
        <w:rPr>
          <w:rFonts w:ascii="Arial" w:hAnsi="Arial" w:cs="Arial"/>
          <w:sz w:val="22"/>
          <w:szCs w:val="22"/>
          <w:lang w:val="en-ZA"/>
        </w:rPr>
        <w:t>Municipality is finali</w:t>
      </w:r>
      <w:r>
        <w:rPr>
          <w:rFonts w:ascii="Arial" w:hAnsi="Arial" w:cs="Arial"/>
          <w:sz w:val="22"/>
          <w:szCs w:val="22"/>
          <w:lang w:val="en-ZA"/>
        </w:rPr>
        <w:t>s</w:t>
      </w:r>
      <w:r w:rsidRPr="005C56C8">
        <w:rPr>
          <w:rFonts w:ascii="Arial" w:hAnsi="Arial" w:cs="Arial"/>
          <w:sz w:val="22"/>
          <w:szCs w:val="22"/>
          <w:lang w:val="en-ZA"/>
        </w:rPr>
        <w:t xml:space="preserve">ing the appointment of </w:t>
      </w:r>
      <w:r>
        <w:rPr>
          <w:rFonts w:ascii="Arial" w:hAnsi="Arial" w:cs="Arial"/>
          <w:sz w:val="22"/>
          <w:szCs w:val="22"/>
          <w:lang w:val="en-ZA"/>
        </w:rPr>
        <w:t xml:space="preserve">a </w:t>
      </w:r>
      <w:r w:rsidRPr="005C56C8">
        <w:rPr>
          <w:rFonts w:ascii="Arial" w:hAnsi="Arial" w:cs="Arial"/>
          <w:sz w:val="22"/>
          <w:szCs w:val="22"/>
          <w:lang w:val="en-ZA"/>
        </w:rPr>
        <w:t xml:space="preserve">service provider which will </w:t>
      </w:r>
      <w:r>
        <w:rPr>
          <w:rFonts w:ascii="Arial" w:hAnsi="Arial" w:cs="Arial"/>
          <w:sz w:val="22"/>
          <w:szCs w:val="22"/>
          <w:lang w:val="en-ZA"/>
        </w:rPr>
        <w:t xml:space="preserve">be </w:t>
      </w:r>
      <w:r w:rsidRPr="005C56C8">
        <w:rPr>
          <w:rFonts w:ascii="Arial" w:hAnsi="Arial" w:cs="Arial"/>
          <w:sz w:val="22"/>
          <w:szCs w:val="22"/>
          <w:lang w:val="en-ZA"/>
        </w:rPr>
        <w:t>done on or before 30 November 2015.</w:t>
      </w:r>
    </w:p>
    <w:p w:rsidR="00E71CA8" w:rsidRDefault="00E71CA8" w:rsidP="001B10A9">
      <w:pPr>
        <w:pStyle w:val="ListParagraph"/>
        <w:tabs>
          <w:tab w:val="left" w:pos="720"/>
          <w:tab w:val="left" w:pos="1701"/>
          <w:tab w:val="left" w:pos="3180"/>
        </w:tabs>
        <w:spacing w:before="100" w:beforeAutospacing="1" w:after="100" w:afterAutospacing="1"/>
        <w:ind w:left="1494" w:right="54"/>
        <w:jc w:val="both"/>
        <w:rPr>
          <w:rFonts w:ascii="Arial" w:hAnsi="Arial" w:cs="Arial"/>
          <w:sz w:val="22"/>
          <w:szCs w:val="22"/>
          <w:lang w:val="en-ZA"/>
        </w:rPr>
      </w:pPr>
    </w:p>
    <w:p w:rsidR="00E71CA8" w:rsidRPr="001B10A9" w:rsidRDefault="00E71CA8" w:rsidP="001B10A9">
      <w:pPr>
        <w:pStyle w:val="ListParagraph"/>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lang w:val="en-ZA"/>
        </w:rPr>
        <w:t>(1)(a)</w:t>
      </w:r>
      <w:r>
        <w:rPr>
          <w:rFonts w:ascii="Arial" w:hAnsi="Arial" w:cs="Arial"/>
          <w:sz w:val="22"/>
          <w:szCs w:val="22"/>
          <w:lang w:val="en-ZA"/>
        </w:rPr>
        <w:tab/>
        <w:t>T</w:t>
      </w:r>
      <w:r w:rsidRPr="001B10A9">
        <w:rPr>
          <w:rFonts w:ascii="Arial" w:hAnsi="Arial" w:cs="Arial"/>
          <w:sz w:val="22"/>
          <w:szCs w:val="22"/>
          <w:lang w:val="en-ZA"/>
        </w:rPr>
        <w:t xml:space="preserve">he </w:t>
      </w:r>
      <w:r w:rsidRPr="001B10A9">
        <w:rPr>
          <w:rFonts w:ascii="Arial" w:hAnsi="Arial" w:cs="Arial"/>
          <w:sz w:val="22"/>
          <w:szCs w:val="22"/>
        </w:rPr>
        <w:t>Anglo American Platinum will fund the entire project. The Anglo American Platinum is finalising an agreement with the Department of Local Government and Housing. The project will be funded through B.O.T (Build Operate Transfer) and the Thabazimbi Municipality will enter into a project agreement with Anglo American Platinum.</w:t>
      </w:r>
    </w:p>
    <w:p w:rsidR="00E71CA8" w:rsidRPr="005C56C8" w:rsidRDefault="00E71CA8" w:rsidP="005C56C8">
      <w:pPr>
        <w:pStyle w:val="ListParagraph"/>
        <w:rPr>
          <w:rFonts w:ascii="Arial" w:hAnsi="Arial" w:cs="Arial"/>
          <w:sz w:val="22"/>
          <w:szCs w:val="22"/>
          <w:lang w:val="en-ZA"/>
        </w:rPr>
      </w:pPr>
    </w:p>
    <w:p w:rsidR="00E71CA8" w:rsidRPr="000E7A80" w:rsidRDefault="00E71CA8" w:rsidP="001B10A9">
      <w:pPr>
        <w:pStyle w:val="ListParagraph"/>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lang w:val="en-ZA"/>
        </w:rPr>
        <w:t>(1)(</w:t>
      </w:r>
      <w:r w:rsidRPr="005C56C8">
        <w:rPr>
          <w:rFonts w:ascii="Arial" w:hAnsi="Arial" w:cs="Arial"/>
          <w:sz w:val="22"/>
          <w:szCs w:val="22"/>
          <w:lang w:val="en-ZA"/>
        </w:rPr>
        <w:t xml:space="preserve">b) </w:t>
      </w:r>
      <w:r>
        <w:rPr>
          <w:rFonts w:ascii="Arial" w:hAnsi="Arial" w:cs="Arial"/>
          <w:sz w:val="22"/>
          <w:szCs w:val="22"/>
          <w:lang w:val="en-ZA"/>
        </w:rPr>
        <w:t xml:space="preserve">The </w:t>
      </w:r>
      <w:r w:rsidRPr="000E7A80">
        <w:rPr>
          <w:rFonts w:ascii="Arial" w:hAnsi="Arial" w:cs="Arial"/>
          <w:sz w:val="22"/>
          <w:szCs w:val="22"/>
          <w:lang w:val="en-ZA"/>
        </w:rPr>
        <w:t xml:space="preserve">Northam Platinum Ltd </w:t>
      </w:r>
      <w:r>
        <w:rPr>
          <w:rFonts w:ascii="Arial" w:hAnsi="Arial" w:cs="Arial"/>
          <w:sz w:val="22"/>
          <w:szCs w:val="22"/>
          <w:lang w:val="en-ZA"/>
        </w:rPr>
        <w:t xml:space="preserve">will not fund </w:t>
      </w:r>
      <w:r w:rsidRPr="000E7A80">
        <w:rPr>
          <w:rFonts w:ascii="Arial" w:hAnsi="Arial" w:cs="Arial"/>
          <w:sz w:val="22"/>
          <w:szCs w:val="22"/>
          <w:lang w:val="en-ZA"/>
        </w:rPr>
        <w:t>the project</w:t>
      </w:r>
      <w:r>
        <w:rPr>
          <w:rFonts w:ascii="Arial" w:hAnsi="Arial" w:cs="Arial"/>
          <w:sz w:val="22"/>
          <w:szCs w:val="22"/>
          <w:lang w:val="en-ZA"/>
        </w:rPr>
        <w:t xml:space="preserve"> as the entire project funding will be funded by </w:t>
      </w:r>
      <w:r w:rsidRPr="003A40BA">
        <w:rPr>
          <w:rFonts w:ascii="Arial" w:hAnsi="Arial" w:cs="Arial"/>
          <w:sz w:val="22"/>
          <w:szCs w:val="22"/>
          <w:lang w:val="en-ZA"/>
        </w:rPr>
        <w:t>Anglo American Platinum</w:t>
      </w:r>
      <w:r>
        <w:rPr>
          <w:rFonts w:ascii="Arial" w:hAnsi="Arial" w:cs="Arial"/>
          <w:sz w:val="22"/>
          <w:szCs w:val="22"/>
          <w:lang w:val="en-ZA"/>
        </w:rPr>
        <w:t xml:space="preserve">. </w:t>
      </w:r>
    </w:p>
    <w:p w:rsidR="00E71CA8" w:rsidRDefault="00E71CA8" w:rsidP="00756348">
      <w:pPr>
        <w:pStyle w:val="ListParagraph"/>
        <w:tabs>
          <w:tab w:val="left" w:pos="720"/>
          <w:tab w:val="left" w:pos="1701"/>
          <w:tab w:val="left" w:pos="3180"/>
        </w:tabs>
        <w:spacing w:before="100" w:beforeAutospacing="1" w:after="100" w:afterAutospacing="1"/>
        <w:ind w:left="1494" w:right="54"/>
        <w:jc w:val="both"/>
        <w:rPr>
          <w:rFonts w:ascii="Arial" w:hAnsi="Arial" w:cs="Arial"/>
          <w:sz w:val="22"/>
          <w:szCs w:val="22"/>
          <w:lang w:val="en-ZA"/>
        </w:rPr>
      </w:pPr>
    </w:p>
    <w:p w:rsidR="00E71CA8" w:rsidRPr="000E7A80" w:rsidRDefault="00E71CA8" w:rsidP="001B10A9">
      <w:pPr>
        <w:pStyle w:val="ListParagraph"/>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lang w:val="en-ZA"/>
        </w:rPr>
        <w:t>(2)</w:t>
      </w:r>
      <w:r>
        <w:rPr>
          <w:rFonts w:ascii="Arial" w:hAnsi="Arial" w:cs="Arial"/>
          <w:sz w:val="22"/>
          <w:szCs w:val="22"/>
          <w:lang w:val="en-ZA"/>
        </w:rPr>
        <w:tab/>
      </w:r>
      <w:r w:rsidRPr="000E7A80">
        <w:rPr>
          <w:rFonts w:ascii="Arial" w:hAnsi="Arial" w:cs="Arial"/>
          <w:sz w:val="22"/>
          <w:szCs w:val="22"/>
          <w:lang w:val="en-ZA"/>
        </w:rPr>
        <w:t xml:space="preserve">No, the </w:t>
      </w:r>
      <w:r w:rsidRPr="000E7A80">
        <w:rPr>
          <w:rFonts w:ascii="Arial" w:hAnsi="Arial" w:cs="Arial"/>
          <w:sz w:val="22"/>
          <w:szCs w:val="22"/>
        </w:rPr>
        <w:t>R21 million already spent on the project</w:t>
      </w:r>
      <w:r>
        <w:rPr>
          <w:rFonts w:ascii="Arial" w:hAnsi="Arial" w:cs="Arial"/>
          <w:sz w:val="22"/>
          <w:szCs w:val="22"/>
        </w:rPr>
        <w:t xml:space="preserve"> will</w:t>
      </w:r>
      <w:r w:rsidRPr="000E7A80">
        <w:rPr>
          <w:rFonts w:ascii="Arial" w:hAnsi="Arial" w:cs="Arial"/>
          <w:sz w:val="22"/>
          <w:szCs w:val="22"/>
        </w:rPr>
        <w:t xml:space="preserve"> not be recovered because </w:t>
      </w:r>
      <w:r>
        <w:rPr>
          <w:rFonts w:ascii="Arial" w:hAnsi="Arial" w:cs="Arial"/>
          <w:sz w:val="22"/>
          <w:szCs w:val="22"/>
        </w:rPr>
        <w:t>the funds were</w:t>
      </w:r>
      <w:r w:rsidRPr="000E7A80">
        <w:rPr>
          <w:rFonts w:ascii="Arial" w:hAnsi="Arial" w:cs="Arial"/>
          <w:sz w:val="22"/>
          <w:szCs w:val="22"/>
        </w:rPr>
        <w:t xml:space="preserve"> donated as part of </w:t>
      </w:r>
      <w:r>
        <w:rPr>
          <w:rFonts w:ascii="Arial" w:hAnsi="Arial" w:cs="Arial"/>
          <w:sz w:val="22"/>
          <w:szCs w:val="22"/>
        </w:rPr>
        <w:t xml:space="preserve">the </w:t>
      </w:r>
      <w:r w:rsidRPr="000E7A80">
        <w:rPr>
          <w:rFonts w:ascii="Arial" w:hAnsi="Arial" w:cs="Arial"/>
          <w:sz w:val="22"/>
          <w:szCs w:val="22"/>
        </w:rPr>
        <w:t>Social Labour Plan (SLP).</w:t>
      </w:r>
    </w:p>
    <w:p w:rsidR="00E71CA8" w:rsidRPr="000E7A80" w:rsidRDefault="00E71CA8" w:rsidP="000E7A80">
      <w:pPr>
        <w:pStyle w:val="ListParagraph"/>
        <w:tabs>
          <w:tab w:val="left" w:pos="720"/>
          <w:tab w:val="left" w:pos="1701"/>
          <w:tab w:val="left" w:pos="3180"/>
        </w:tabs>
        <w:spacing w:before="100" w:beforeAutospacing="1" w:after="100" w:afterAutospacing="1"/>
        <w:ind w:left="1494" w:right="54"/>
        <w:jc w:val="both"/>
        <w:rPr>
          <w:rFonts w:ascii="Arial" w:hAnsi="Arial" w:cs="Arial"/>
          <w:sz w:val="22"/>
          <w:szCs w:val="22"/>
          <w:lang w:val="en-ZA"/>
        </w:rPr>
      </w:pPr>
    </w:p>
    <w:p w:rsidR="00E71CA8" w:rsidRPr="001B10A9" w:rsidRDefault="00E71CA8" w:rsidP="001B10A9">
      <w:pPr>
        <w:pStyle w:val="ListParagraph"/>
        <w:tabs>
          <w:tab w:val="left" w:pos="720"/>
          <w:tab w:val="left" w:pos="1701"/>
          <w:tab w:val="left" w:pos="3180"/>
        </w:tabs>
        <w:spacing w:before="100" w:beforeAutospacing="1" w:after="100" w:afterAutospacing="1"/>
        <w:ind w:left="1494" w:right="54" w:hanging="643"/>
        <w:jc w:val="both"/>
        <w:rPr>
          <w:rFonts w:ascii="Arial" w:hAnsi="Arial" w:cs="Arial"/>
          <w:sz w:val="22"/>
          <w:szCs w:val="22"/>
          <w:lang w:val="en-ZA"/>
        </w:rPr>
      </w:pPr>
      <w:r>
        <w:rPr>
          <w:rFonts w:ascii="Arial" w:hAnsi="Arial" w:cs="Arial"/>
          <w:sz w:val="22"/>
          <w:szCs w:val="22"/>
        </w:rPr>
        <w:t>(3)</w:t>
      </w:r>
      <w:r>
        <w:rPr>
          <w:rFonts w:ascii="Arial" w:hAnsi="Arial" w:cs="Arial"/>
          <w:sz w:val="22"/>
          <w:szCs w:val="22"/>
        </w:rPr>
        <w:tab/>
      </w:r>
      <w:r w:rsidRPr="000E7A80">
        <w:rPr>
          <w:rFonts w:ascii="Arial" w:hAnsi="Arial" w:cs="Arial"/>
          <w:sz w:val="22"/>
          <w:szCs w:val="22"/>
        </w:rPr>
        <w:t xml:space="preserve">The current structure </w:t>
      </w:r>
      <w:r>
        <w:rPr>
          <w:rFonts w:ascii="Arial" w:hAnsi="Arial" w:cs="Arial"/>
          <w:sz w:val="22"/>
          <w:szCs w:val="22"/>
        </w:rPr>
        <w:t>will still be used</w:t>
      </w:r>
      <w:r w:rsidRPr="004F19F6">
        <w:rPr>
          <w:rFonts w:ascii="Arial" w:hAnsi="Arial" w:cs="Arial"/>
          <w:sz w:val="22"/>
          <w:szCs w:val="22"/>
        </w:rPr>
        <w:t xml:space="preserve"> </w:t>
      </w:r>
      <w:r>
        <w:rPr>
          <w:rFonts w:ascii="Arial" w:hAnsi="Arial" w:cs="Arial"/>
          <w:sz w:val="22"/>
          <w:szCs w:val="22"/>
        </w:rPr>
        <w:t xml:space="preserve">as it </w:t>
      </w:r>
      <w:r w:rsidRPr="000E7A80">
        <w:rPr>
          <w:rFonts w:ascii="Arial" w:hAnsi="Arial" w:cs="Arial"/>
          <w:sz w:val="22"/>
          <w:szCs w:val="22"/>
        </w:rPr>
        <w:t>is still in good condition</w:t>
      </w:r>
      <w:r>
        <w:rPr>
          <w:rFonts w:ascii="Arial" w:hAnsi="Arial" w:cs="Arial"/>
          <w:sz w:val="22"/>
          <w:szCs w:val="22"/>
        </w:rPr>
        <w:t>. The corrosion will not affect the operation of the structure, as the municipality is continuing maintaining the structure.</w:t>
      </w:r>
    </w:p>
    <w:p w:rsidR="00E71CA8" w:rsidRPr="0095517A" w:rsidRDefault="00E71CA8" w:rsidP="000C2090">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E71CA8" w:rsidRPr="0095517A" w:rsidSect="00E2228D">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A8" w:rsidRDefault="00E71CA8">
      <w:r>
        <w:separator/>
      </w:r>
    </w:p>
  </w:endnote>
  <w:endnote w:type="continuationSeparator" w:id="0">
    <w:p w:rsidR="00E71CA8" w:rsidRDefault="00E7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Default="00E71C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Pr="002B3F42" w:rsidRDefault="00E71CA8">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3877</w:t>
    </w:r>
    <w:r>
      <w:rPr>
        <w:rFonts w:ascii="Arial" w:hAnsi="Arial" w:cs="Arial"/>
        <w:sz w:val="16"/>
        <w:szCs w:val="16"/>
      </w:rPr>
      <w:tab/>
    </w:r>
    <w:r>
      <w:rPr>
        <w:rFonts w:ascii="Arial" w:hAnsi="Arial" w:cs="Arial"/>
        <w:sz w:val="16"/>
        <w:szCs w:val="16"/>
      </w:rPr>
      <w:tab/>
      <w:t>NW4689E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Default="00E71CA8">
    <w:pPr>
      <w:pStyle w:val="Footer"/>
      <w:rPr>
        <w:rFonts w:ascii="Arial" w:hAnsi="Arial" w:cs="Arial"/>
        <w:sz w:val="16"/>
        <w:szCs w:val="16"/>
      </w:rPr>
    </w:pPr>
  </w:p>
  <w:p w:rsidR="00E71CA8" w:rsidRPr="002B3F42" w:rsidRDefault="00E71CA8"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3877</w:t>
    </w:r>
    <w:r>
      <w:rPr>
        <w:rFonts w:ascii="Arial" w:hAnsi="Arial" w:cs="Arial"/>
        <w:sz w:val="16"/>
        <w:szCs w:val="16"/>
      </w:rPr>
      <w:tab/>
    </w:r>
    <w:r>
      <w:rPr>
        <w:rFonts w:ascii="Arial" w:hAnsi="Arial" w:cs="Arial"/>
        <w:sz w:val="16"/>
        <w:szCs w:val="16"/>
      </w:rPr>
      <w:tab/>
      <w:t>NW4689E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A8" w:rsidRDefault="00E71CA8">
      <w:r>
        <w:separator/>
      </w:r>
    </w:p>
  </w:footnote>
  <w:footnote w:type="continuationSeparator" w:id="0">
    <w:p w:rsidR="00E71CA8" w:rsidRDefault="00E71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Default="00E71CA8"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CA8" w:rsidRDefault="00E71C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Default="00E71C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A8" w:rsidRPr="00211B44" w:rsidRDefault="00E71CA8" w:rsidP="00211B44">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7F6"/>
    <w:multiLevelType w:val="hybridMultilevel"/>
    <w:tmpl w:val="2F6EDB4A"/>
    <w:lvl w:ilvl="0" w:tplc="57B085CA">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2">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8"/>
  </w:num>
  <w:num w:numId="4">
    <w:abstractNumId w:val="3"/>
  </w:num>
  <w:num w:numId="5">
    <w:abstractNumId w:val="4"/>
  </w:num>
  <w:num w:numId="6">
    <w:abstractNumId w:val="7"/>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253"/>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2090"/>
    <w:rsid w:val="000C4C94"/>
    <w:rsid w:val="000C5219"/>
    <w:rsid w:val="000D2600"/>
    <w:rsid w:val="000D2A0D"/>
    <w:rsid w:val="000D3512"/>
    <w:rsid w:val="000D40B7"/>
    <w:rsid w:val="000D5969"/>
    <w:rsid w:val="000E41F5"/>
    <w:rsid w:val="000E7A80"/>
    <w:rsid w:val="000F3C90"/>
    <w:rsid w:val="000F5ACE"/>
    <w:rsid w:val="000F7160"/>
    <w:rsid w:val="0010103C"/>
    <w:rsid w:val="001011DE"/>
    <w:rsid w:val="00101961"/>
    <w:rsid w:val="00101DF8"/>
    <w:rsid w:val="00103738"/>
    <w:rsid w:val="0010464B"/>
    <w:rsid w:val="00104FAA"/>
    <w:rsid w:val="00105F33"/>
    <w:rsid w:val="00115649"/>
    <w:rsid w:val="001229D1"/>
    <w:rsid w:val="00137EE6"/>
    <w:rsid w:val="00141A98"/>
    <w:rsid w:val="00141D2A"/>
    <w:rsid w:val="00142CEC"/>
    <w:rsid w:val="00144623"/>
    <w:rsid w:val="00144D81"/>
    <w:rsid w:val="00152A3B"/>
    <w:rsid w:val="00152E1E"/>
    <w:rsid w:val="001539E6"/>
    <w:rsid w:val="00157764"/>
    <w:rsid w:val="00161514"/>
    <w:rsid w:val="00164340"/>
    <w:rsid w:val="001653FA"/>
    <w:rsid w:val="00171B07"/>
    <w:rsid w:val="001758C5"/>
    <w:rsid w:val="00176835"/>
    <w:rsid w:val="00177841"/>
    <w:rsid w:val="001827AE"/>
    <w:rsid w:val="00185614"/>
    <w:rsid w:val="00187FF2"/>
    <w:rsid w:val="0019093A"/>
    <w:rsid w:val="00191DC3"/>
    <w:rsid w:val="00194434"/>
    <w:rsid w:val="00194E18"/>
    <w:rsid w:val="001962FE"/>
    <w:rsid w:val="00196EFD"/>
    <w:rsid w:val="001A0035"/>
    <w:rsid w:val="001A06B1"/>
    <w:rsid w:val="001B10A9"/>
    <w:rsid w:val="001B6327"/>
    <w:rsid w:val="001B6885"/>
    <w:rsid w:val="001C0514"/>
    <w:rsid w:val="001C5CAE"/>
    <w:rsid w:val="001C6CDB"/>
    <w:rsid w:val="001D03EF"/>
    <w:rsid w:val="001D3462"/>
    <w:rsid w:val="001E2E6F"/>
    <w:rsid w:val="001E4A62"/>
    <w:rsid w:val="001E5FAC"/>
    <w:rsid w:val="001E62A6"/>
    <w:rsid w:val="001F6A53"/>
    <w:rsid w:val="00201F06"/>
    <w:rsid w:val="00202048"/>
    <w:rsid w:val="0020507E"/>
    <w:rsid w:val="00211B44"/>
    <w:rsid w:val="00211B7A"/>
    <w:rsid w:val="0021410C"/>
    <w:rsid w:val="00214809"/>
    <w:rsid w:val="00214C07"/>
    <w:rsid w:val="00214D45"/>
    <w:rsid w:val="002154F1"/>
    <w:rsid w:val="00223893"/>
    <w:rsid w:val="002238F0"/>
    <w:rsid w:val="002326D5"/>
    <w:rsid w:val="00235204"/>
    <w:rsid w:val="0024478B"/>
    <w:rsid w:val="002451BE"/>
    <w:rsid w:val="00245891"/>
    <w:rsid w:val="00245EC0"/>
    <w:rsid w:val="002527EB"/>
    <w:rsid w:val="00255C22"/>
    <w:rsid w:val="00255D67"/>
    <w:rsid w:val="00255D9D"/>
    <w:rsid w:val="00261779"/>
    <w:rsid w:val="002628DA"/>
    <w:rsid w:val="00262B8B"/>
    <w:rsid w:val="00262DEA"/>
    <w:rsid w:val="00274B11"/>
    <w:rsid w:val="002810AB"/>
    <w:rsid w:val="00284F10"/>
    <w:rsid w:val="0029143B"/>
    <w:rsid w:val="00295291"/>
    <w:rsid w:val="002A053D"/>
    <w:rsid w:val="002A30E2"/>
    <w:rsid w:val="002A7BB5"/>
    <w:rsid w:val="002B12EF"/>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4765A"/>
    <w:rsid w:val="0035000E"/>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351E"/>
    <w:rsid w:val="003A40BA"/>
    <w:rsid w:val="003A5705"/>
    <w:rsid w:val="003A6A79"/>
    <w:rsid w:val="003A6E69"/>
    <w:rsid w:val="003B3191"/>
    <w:rsid w:val="003B5F54"/>
    <w:rsid w:val="003B662C"/>
    <w:rsid w:val="003C0224"/>
    <w:rsid w:val="003C2138"/>
    <w:rsid w:val="003C22A7"/>
    <w:rsid w:val="003C569E"/>
    <w:rsid w:val="003C6EAE"/>
    <w:rsid w:val="003C7751"/>
    <w:rsid w:val="003D1219"/>
    <w:rsid w:val="003D383D"/>
    <w:rsid w:val="003D79E3"/>
    <w:rsid w:val="003E0A38"/>
    <w:rsid w:val="003E5759"/>
    <w:rsid w:val="003F20AB"/>
    <w:rsid w:val="003F30C2"/>
    <w:rsid w:val="003F41FD"/>
    <w:rsid w:val="004028C5"/>
    <w:rsid w:val="004029B9"/>
    <w:rsid w:val="00403AFE"/>
    <w:rsid w:val="00407EAF"/>
    <w:rsid w:val="00410114"/>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19F6"/>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56C8"/>
    <w:rsid w:val="005C771C"/>
    <w:rsid w:val="005D291A"/>
    <w:rsid w:val="005D6B20"/>
    <w:rsid w:val="005D7DEF"/>
    <w:rsid w:val="005E3AD0"/>
    <w:rsid w:val="005E59AA"/>
    <w:rsid w:val="005E63F4"/>
    <w:rsid w:val="005F04C8"/>
    <w:rsid w:val="005F26CC"/>
    <w:rsid w:val="005F2949"/>
    <w:rsid w:val="005F3CBB"/>
    <w:rsid w:val="005F46E0"/>
    <w:rsid w:val="005F778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47F8E"/>
    <w:rsid w:val="006507D5"/>
    <w:rsid w:val="00660EE8"/>
    <w:rsid w:val="00662DD5"/>
    <w:rsid w:val="0066365B"/>
    <w:rsid w:val="00663941"/>
    <w:rsid w:val="00676E63"/>
    <w:rsid w:val="00677C2D"/>
    <w:rsid w:val="0068234F"/>
    <w:rsid w:val="006845E1"/>
    <w:rsid w:val="006869FE"/>
    <w:rsid w:val="00691935"/>
    <w:rsid w:val="0069377A"/>
    <w:rsid w:val="00696BD5"/>
    <w:rsid w:val="006A1BF0"/>
    <w:rsid w:val="006A2910"/>
    <w:rsid w:val="006A4147"/>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56348"/>
    <w:rsid w:val="00770713"/>
    <w:rsid w:val="00773936"/>
    <w:rsid w:val="00774A4F"/>
    <w:rsid w:val="007761D2"/>
    <w:rsid w:val="007774DA"/>
    <w:rsid w:val="00777AF8"/>
    <w:rsid w:val="00777C28"/>
    <w:rsid w:val="00782064"/>
    <w:rsid w:val="0078394E"/>
    <w:rsid w:val="0078540A"/>
    <w:rsid w:val="00787F2E"/>
    <w:rsid w:val="00793782"/>
    <w:rsid w:val="00795298"/>
    <w:rsid w:val="00796C45"/>
    <w:rsid w:val="007A2D8A"/>
    <w:rsid w:val="007A3C6C"/>
    <w:rsid w:val="007A4569"/>
    <w:rsid w:val="007B161C"/>
    <w:rsid w:val="007B1B06"/>
    <w:rsid w:val="007B2D7B"/>
    <w:rsid w:val="007B58C8"/>
    <w:rsid w:val="007B7BE5"/>
    <w:rsid w:val="007C0643"/>
    <w:rsid w:val="007C0783"/>
    <w:rsid w:val="007C3FE9"/>
    <w:rsid w:val="007C754A"/>
    <w:rsid w:val="007D5243"/>
    <w:rsid w:val="007D6153"/>
    <w:rsid w:val="007E1A4B"/>
    <w:rsid w:val="007E2250"/>
    <w:rsid w:val="007E4C7C"/>
    <w:rsid w:val="007E69E6"/>
    <w:rsid w:val="007F17EC"/>
    <w:rsid w:val="007F26AE"/>
    <w:rsid w:val="007F79EF"/>
    <w:rsid w:val="00800EB6"/>
    <w:rsid w:val="0080440C"/>
    <w:rsid w:val="00804C78"/>
    <w:rsid w:val="0080532A"/>
    <w:rsid w:val="0080584E"/>
    <w:rsid w:val="00812C65"/>
    <w:rsid w:val="00815865"/>
    <w:rsid w:val="00815E92"/>
    <w:rsid w:val="00822F27"/>
    <w:rsid w:val="0082482B"/>
    <w:rsid w:val="00830F28"/>
    <w:rsid w:val="008337AE"/>
    <w:rsid w:val="00833945"/>
    <w:rsid w:val="00841535"/>
    <w:rsid w:val="00841E51"/>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06BB2"/>
    <w:rsid w:val="00912960"/>
    <w:rsid w:val="009179F9"/>
    <w:rsid w:val="00924918"/>
    <w:rsid w:val="0093147C"/>
    <w:rsid w:val="00936963"/>
    <w:rsid w:val="00941093"/>
    <w:rsid w:val="00941E0F"/>
    <w:rsid w:val="009476D2"/>
    <w:rsid w:val="00950C24"/>
    <w:rsid w:val="00951FD6"/>
    <w:rsid w:val="00952DAA"/>
    <w:rsid w:val="009534A8"/>
    <w:rsid w:val="0095517A"/>
    <w:rsid w:val="00957B3E"/>
    <w:rsid w:val="0097088E"/>
    <w:rsid w:val="00970B1C"/>
    <w:rsid w:val="009720C3"/>
    <w:rsid w:val="00972A42"/>
    <w:rsid w:val="00972BD0"/>
    <w:rsid w:val="009742B9"/>
    <w:rsid w:val="00976593"/>
    <w:rsid w:val="00977AF5"/>
    <w:rsid w:val="00977C5F"/>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16AA"/>
    <w:rsid w:val="009C317A"/>
    <w:rsid w:val="009C7B03"/>
    <w:rsid w:val="009D0ED4"/>
    <w:rsid w:val="009D4313"/>
    <w:rsid w:val="009D6A13"/>
    <w:rsid w:val="009E19CB"/>
    <w:rsid w:val="009E370B"/>
    <w:rsid w:val="009E55B3"/>
    <w:rsid w:val="009E5677"/>
    <w:rsid w:val="009F276C"/>
    <w:rsid w:val="009F34D0"/>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3680A"/>
    <w:rsid w:val="00A409F2"/>
    <w:rsid w:val="00A43338"/>
    <w:rsid w:val="00A44BC5"/>
    <w:rsid w:val="00A4641B"/>
    <w:rsid w:val="00A46750"/>
    <w:rsid w:val="00A47243"/>
    <w:rsid w:val="00A479C6"/>
    <w:rsid w:val="00A55BCF"/>
    <w:rsid w:val="00A6020A"/>
    <w:rsid w:val="00A62452"/>
    <w:rsid w:val="00A6340A"/>
    <w:rsid w:val="00A63AD5"/>
    <w:rsid w:val="00A70AC8"/>
    <w:rsid w:val="00A7737E"/>
    <w:rsid w:val="00A81814"/>
    <w:rsid w:val="00A8676E"/>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5EDF"/>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6618"/>
    <w:rsid w:val="00B64DBD"/>
    <w:rsid w:val="00B66474"/>
    <w:rsid w:val="00B67A15"/>
    <w:rsid w:val="00B721B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65C5"/>
    <w:rsid w:val="00BC71EF"/>
    <w:rsid w:val="00BC77A8"/>
    <w:rsid w:val="00BD403F"/>
    <w:rsid w:val="00BE3822"/>
    <w:rsid w:val="00BE40FF"/>
    <w:rsid w:val="00BF06B9"/>
    <w:rsid w:val="00BF16A4"/>
    <w:rsid w:val="00BF41BB"/>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7B9D"/>
    <w:rsid w:val="00CC0595"/>
    <w:rsid w:val="00CC596F"/>
    <w:rsid w:val="00CC6079"/>
    <w:rsid w:val="00CD42FF"/>
    <w:rsid w:val="00CE0DE6"/>
    <w:rsid w:val="00CE3C28"/>
    <w:rsid w:val="00CE4088"/>
    <w:rsid w:val="00CE47AD"/>
    <w:rsid w:val="00CF2D28"/>
    <w:rsid w:val="00CF78B0"/>
    <w:rsid w:val="00D050AE"/>
    <w:rsid w:val="00D1117B"/>
    <w:rsid w:val="00D11B5A"/>
    <w:rsid w:val="00D139C7"/>
    <w:rsid w:val="00D15004"/>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7456"/>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D4D85"/>
    <w:rsid w:val="00DE5267"/>
    <w:rsid w:val="00DF04F3"/>
    <w:rsid w:val="00DF4239"/>
    <w:rsid w:val="00DF4C1C"/>
    <w:rsid w:val="00E010BD"/>
    <w:rsid w:val="00E068C5"/>
    <w:rsid w:val="00E1610E"/>
    <w:rsid w:val="00E2228D"/>
    <w:rsid w:val="00E24799"/>
    <w:rsid w:val="00E25606"/>
    <w:rsid w:val="00E26223"/>
    <w:rsid w:val="00E367AA"/>
    <w:rsid w:val="00E425B8"/>
    <w:rsid w:val="00E43153"/>
    <w:rsid w:val="00E46B21"/>
    <w:rsid w:val="00E529A0"/>
    <w:rsid w:val="00E55CE4"/>
    <w:rsid w:val="00E5603A"/>
    <w:rsid w:val="00E60945"/>
    <w:rsid w:val="00E63EF7"/>
    <w:rsid w:val="00E65010"/>
    <w:rsid w:val="00E7098E"/>
    <w:rsid w:val="00E71CA8"/>
    <w:rsid w:val="00E74463"/>
    <w:rsid w:val="00E74AD6"/>
    <w:rsid w:val="00E81B07"/>
    <w:rsid w:val="00E82B16"/>
    <w:rsid w:val="00E85E47"/>
    <w:rsid w:val="00E863F2"/>
    <w:rsid w:val="00E8660A"/>
    <w:rsid w:val="00E86651"/>
    <w:rsid w:val="00E9270B"/>
    <w:rsid w:val="00E937D0"/>
    <w:rsid w:val="00E93912"/>
    <w:rsid w:val="00E93993"/>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37806"/>
    <w:rsid w:val="00F41595"/>
    <w:rsid w:val="00F42D38"/>
    <w:rsid w:val="00F42F1F"/>
    <w:rsid w:val="00F451C1"/>
    <w:rsid w:val="00F45B82"/>
    <w:rsid w:val="00F47145"/>
    <w:rsid w:val="00F53DAA"/>
    <w:rsid w:val="00F6678A"/>
    <w:rsid w:val="00F711A0"/>
    <w:rsid w:val="00F72C81"/>
    <w:rsid w:val="00F72F16"/>
    <w:rsid w:val="00F75A58"/>
    <w:rsid w:val="00F77009"/>
    <w:rsid w:val="00F80FD5"/>
    <w:rsid w:val="00F8107A"/>
    <w:rsid w:val="00F81905"/>
    <w:rsid w:val="00F8419C"/>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4164A4"/>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4164A4"/>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4164A4"/>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4164A4"/>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4164A4"/>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 w:type="paragraph" w:styleId="CommentSubject">
    <w:name w:val="annotation subject"/>
    <w:basedOn w:val="CommentText"/>
    <w:next w:val="CommentText"/>
    <w:link w:val="CommentSubjectChar"/>
    <w:uiPriority w:val="99"/>
    <w:rsid w:val="00841E51"/>
    <w:rPr>
      <w:b/>
      <w:bCs/>
    </w:rPr>
  </w:style>
  <w:style w:type="character" w:customStyle="1" w:styleId="CommentSubjectChar">
    <w:name w:val="Comment Subject Char"/>
    <w:basedOn w:val="CommentTextChar"/>
    <w:link w:val="CommentSubject"/>
    <w:uiPriority w:val="99"/>
    <w:locked/>
    <w:rsid w:val="00841E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315</Words>
  <Characters>1799</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2015-11-23T06:42:00Z</dcterms:created>
  <dcterms:modified xsi:type="dcterms:W3CDTF">2015-11-23T06:42:00Z</dcterms:modified>
</cp:coreProperties>
</file>