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7">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C6CA1" w:rsidRPr="00F5621E">
        <w:rPr>
          <w:rFonts w:cs="Arial"/>
          <w:b/>
          <w:sz w:val="24"/>
          <w:szCs w:val="24"/>
          <w:lang w:val="en-US" w:eastAsia="en-US"/>
        </w:rPr>
        <w:t xml:space="preserve"> </w:t>
      </w:r>
      <w:r w:rsidR="00F5621E" w:rsidRPr="00F5621E">
        <w:rPr>
          <w:rFonts w:cs="Arial"/>
          <w:b/>
          <w:sz w:val="24"/>
          <w:szCs w:val="24"/>
          <w:lang w:eastAsia="en-US"/>
        </w:rPr>
        <w:t>3875</w:t>
      </w:r>
      <w:r w:rsidR="00162A0F">
        <w:rPr>
          <w:rFonts w:cs="Arial"/>
          <w:b/>
          <w:sz w:val="24"/>
          <w:szCs w:val="24"/>
          <w:lang w:eastAsia="en-US"/>
        </w:rPr>
        <w:t xml:space="preserve"> </w:t>
      </w:r>
      <w:r w:rsidR="00E526CF" w:rsidRPr="000B4F40">
        <w:rPr>
          <w:rFonts w:cs="Arial"/>
          <w:b/>
          <w:sz w:val="24"/>
          <w:szCs w:val="24"/>
          <w:lang w:val="en-US" w:eastAsia="en-US"/>
        </w:rPr>
        <w:t>[</w:t>
      </w:r>
      <w:r w:rsidR="00F5621E" w:rsidRPr="00F5621E">
        <w:rPr>
          <w:rFonts w:cs="Arial"/>
          <w:b/>
          <w:sz w:val="24"/>
          <w:szCs w:val="24"/>
          <w:lang w:val="en-GB" w:eastAsia="en-US"/>
        </w:rPr>
        <w:t>NW4687E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F5621E">
        <w:rPr>
          <w:rFonts w:cs="Arial"/>
          <w:b/>
          <w:sz w:val="24"/>
          <w:szCs w:val="24"/>
          <w:lang w:val="en-US" w:eastAsia="en-US"/>
        </w:rPr>
        <w:t>No. 45</w:t>
      </w:r>
      <w:r w:rsidR="00B44E3D">
        <w:rPr>
          <w:rFonts w:cs="Arial"/>
          <w:b/>
          <w:sz w:val="24"/>
          <w:szCs w:val="24"/>
          <w:lang w:val="en-US" w:eastAsia="en-US"/>
        </w:rPr>
        <w:t xml:space="preserve"> of 2015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F5621E">
        <w:rPr>
          <w:rFonts w:cs="Arial"/>
          <w:b/>
          <w:sz w:val="24"/>
          <w:szCs w:val="24"/>
        </w:rPr>
        <w:t>30</w:t>
      </w:r>
      <w:r w:rsidR="00177367">
        <w:rPr>
          <w:rFonts w:cs="Arial"/>
          <w:b/>
          <w:sz w:val="24"/>
          <w:szCs w:val="24"/>
        </w:rPr>
        <w:t xml:space="preserve"> OCTO</w:t>
      </w:r>
      <w:r w:rsidR="00E808B7">
        <w:rPr>
          <w:rFonts w:cs="Arial"/>
          <w:b/>
          <w:sz w:val="24"/>
          <w:szCs w:val="24"/>
        </w:rPr>
        <w:t>BER</w:t>
      </w:r>
      <w:r w:rsidRPr="000B4F40">
        <w:rPr>
          <w:rFonts w:cs="Arial"/>
          <w:b/>
          <w:sz w:val="24"/>
          <w:szCs w:val="24"/>
        </w:rPr>
        <w:t xml:space="preserve"> 2015</w:t>
      </w:r>
    </w:p>
    <w:p w:rsidR="00E526CF" w:rsidRPr="000B4F40" w:rsidRDefault="00E526CF" w:rsidP="00B44E3D">
      <w:pPr>
        <w:jc w:val="left"/>
        <w:rPr>
          <w:rFonts w:cs="Arial"/>
          <w:b/>
          <w:sz w:val="24"/>
          <w:szCs w:val="24"/>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A45DE7">
        <w:rPr>
          <w:rFonts w:cs="Arial"/>
          <w:b/>
          <w:sz w:val="24"/>
          <w:szCs w:val="24"/>
          <w:lang w:val="en-US" w:eastAsia="en-US"/>
        </w:rPr>
        <w:t xml:space="preserve">    02 DECEMBER 2015</w:t>
      </w:r>
    </w:p>
    <w:p w:rsidR="0073270F" w:rsidRPr="00F5621E" w:rsidRDefault="00F5621E" w:rsidP="0073270F">
      <w:pPr>
        <w:tabs>
          <w:tab w:val="left" w:pos="993"/>
        </w:tabs>
        <w:spacing w:before="100" w:beforeAutospacing="1" w:after="100" w:afterAutospacing="1" w:line="276" w:lineRule="auto"/>
        <w:ind w:left="34"/>
        <w:rPr>
          <w:rFonts w:cs="Arial"/>
          <w:b/>
          <w:sz w:val="24"/>
          <w:szCs w:val="24"/>
          <w:lang w:eastAsia="en-US"/>
        </w:rPr>
      </w:pPr>
      <w:r w:rsidRPr="00F5621E">
        <w:rPr>
          <w:rFonts w:cs="Arial"/>
          <w:b/>
          <w:sz w:val="24"/>
          <w:szCs w:val="24"/>
          <w:lang w:val="en-GB" w:eastAsia="en-US"/>
        </w:rPr>
        <w:t>Mr L J Basson</w:t>
      </w:r>
      <w:r w:rsidRPr="00F5621E">
        <w:rPr>
          <w:rFonts w:cs="Arial"/>
          <w:b/>
          <w:sz w:val="24"/>
          <w:szCs w:val="24"/>
          <w:lang w:eastAsia="en-US"/>
        </w:rPr>
        <w:t xml:space="preserve"> (DA)</w:t>
      </w:r>
      <w:r>
        <w:rPr>
          <w:rFonts w:cs="Arial"/>
          <w:b/>
          <w:sz w:val="24"/>
          <w:szCs w:val="24"/>
          <w:lang w:eastAsia="en-US"/>
        </w:rPr>
        <w:t xml:space="preserve"> </w:t>
      </w:r>
      <w:r w:rsidR="0073270F" w:rsidRPr="00F5621E">
        <w:rPr>
          <w:rFonts w:cs="Arial"/>
          <w:b/>
          <w:sz w:val="24"/>
          <w:szCs w:val="24"/>
          <w:lang w:eastAsia="en-US"/>
        </w:rPr>
        <w:t>ask</w:t>
      </w:r>
      <w:r w:rsidR="005F4C62" w:rsidRPr="00F5621E">
        <w:rPr>
          <w:rFonts w:cs="Arial"/>
          <w:b/>
          <w:sz w:val="24"/>
          <w:szCs w:val="24"/>
          <w:lang w:eastAsia="en-US"/>
        </w:rPr>
        <w:t>ed</w:t>
      </w:r>
      <w:r w:rsidR="0073270F" w:rsidRPr="00F5621E">
        <w:rPr>
          <w:rFonts w:cs="Arial"/>
          <w:b/>
          <w:sz w:val="24"/>
          <w:szCs w:val="24"/>
          <w:lang w:eastAsia="en-US"/>
        </w:rPr>
        <w:t xml:space="preserve"> the Minister of Public Works:</w:t>
      </w:r>
    </w:p>
    <w:p w:rsidR="00F5621E" w:rsidRPr="00F5621E" w:rsidRDefault="00F5621E" w:rsidP="006E1CD3">
      <w:pPr>
        <w:spacing w:before="100" w:beforeAutospacing="1" w:after="100" w:afterAutospacing="1" w:line="276" w:lineRule="auto"/>
        <w:ind w:left="720" w:hanging="720"/>
        <w:rPr>
          <w:rFonts w:cs="Arial"/>
          <w:sz w:val="24"/>
          <w:szCs w:val="24"/>
          <w:lang w:eastAsia="en-ZA"/>
        </w:rPr>
      </w:pPr>
      <w:r w:rsidRPr="00F5621E">
        <w:rPr>
          <w:rFonts w:cs="Arial"/>
          <w:sz w:val="24"/>
          <w:szCs w:val="24"/>
          <w:lang w:eastAsia="en-ZA"/>
        </w:rPr>
        <w:t>(1)</w:t>
      </w:r>
      <w:r w:rsidRPr="00F5621E">
        <w:rPr>
          <w:rFonts w:cs="Arial"/>
          <w:sz w:val="24"/>
          <w:szCs w:val="24"/>
          <w:lang w:eastAsia="en-ZA"/>
        </w:rPr>
        <w:tab/>
        <w:t xml:space="preserve">Whether, with reference to his reply to question 692 on 10 April 2015, his department concluded its decision on the optimum use of the land by 30 June 2015 as </w:t>
      </w:r>
      <w:r w:rsidRPr="00F5621E">
        <w:rPr>
          <w:rFonts w:cs="Arial"/>
          <w:color w:val="000000"/>
          <w:sz w:val="24"/>
          <w:szCs w:val="24"/>
          <w:lang w:eastAsia="en-ZA"/>
        </w:rPr>
        <w:t>informed</w:t>
      </w:r>
      <w:r w:rsidRPr="00F5621E">
        <w:rPr>
          <w:rFonts w:cs="Arial"/>
          <w:sz w:val="24"/>
          <w:szCs w:val="24"/>
          <w:lang w:eastAsia="en-ZA"/>
        </w:rPr>
        <w:t xml:space="preserve"> by the consultative processes; if not, why not; if so, what does his department’s decision entail;</w:t>
      </w:r>
    </w:p>
    <w:p w:rsidR="00F5621E" w:rsidRPr="00F5621E" w:rsidRDefault="00F5621E" w:rsidP="006E1CD3">
      <w:pPr>
        <w:spacing w:before="100" w:beforeAutospacing="1" w:after="100" w:afterAutospacing="1" w:line="276" w:lineRule="auto"/>
        <w:ind w:left="720" w:hanging="720"/>
        <w:rPr>
          <w:rFonts w:cs="Arial"/>
          <w:sz w:val="24"/>
          <w:szCs w:val="24"/>
          <w:lang w:eastAsia="en-ZA"/>
        </w:rPr>
      </w:pPr>
      <w:r w:rsidRPr="00F5621E">
        <w:rPr>
          <w:rFonts w:cs="Arial"/>
          <w:sz w:val="24"/>
          <w:szCs w:val="24"/>
          <w:lang w:eastAsia="en-ZA"/>
        </w:rPr>
        <w:t>(2)</w:t>
      </w:r>
      <w:r w:rsidRPr="00F5621E">
        <w:rPr>
          <w:rFonts w:cs="Arial"/>
          <w:sz w:val="24"/>
          <w:szCs w:val="24"/>
          <w:lang w:eastAsia="en-ZA"/>
        </w:rPr>
        <w:tab/>
        <w:t>whether his department will formalise the informal settlement of Farm Kameeldrift; if not; for what other purpose will the specified land be used; if so, why?</w:t>
      </w:r>
      <w:r w:rsidRPr="00F5621E">
        <w:rPr>
          <w:rFonts w:cs="Arial"/>
          <w:sz w:val="24"/>
          <w:szCs w:val="24"/>
          <w:lang w:eastAsia="en-ZA"/>
        </w:rPr>
        <w:tab/>
      </w:r>
      <w:r w:rsidRPr="00F5621E">
        <w:rPr>
          <w:rFonts w:cs="Arial"/>
          <w:sz w:val="24"/>
          <w:szCs w:val="24"/>
          <w:lang w:eastAsia="en-ZA"/>
        </w:rPr>
        <w:tab/>
      </w:r>
      <w:r w:rsidRPr="00F5621E">
        <w:rPr>
          <w:rFonts w:cs="Arial"/>
          <w:sz w:val="24"/>
          <w:szCs w:val="24"/>
          <w:lang w:eastAsia="en-ZA"/>
        </w:rPr>
        <w:tab/>
      </w:r>
      <w:r w:rsidRPr="00F5621E">
        <w:rPr>
          <w:rFonts w:cs="Arial"/>
          <w:sz w:val="24"/>
          <w:szCs w:val="24"/>
          <w:lang w:eastAsia="en-ZA"/>
        </w:rPr>
        <w:tab/>
      </w:r>
      <w:r w:rsidRPr="00F5621E">
        <w:rPr>
          <w:rFonts w:cs="Arial"/>
          <w:sz w:val="24"/>
          <w:szCs w:val="24"/>
          <w:lang w:eastAsia="en-ZA"/>
        </w:rPr>
        <w:tab/>
      </w:r>
      <w:r w:rsidRPr="00F5621E">
        <w:rPr>
          <w:rFonts w:cs="Arial"/>
          <w:sz w:val="24"/>
          <w:szCs w:val="24"/>
          <w:lang w:eastAsia="en-ZA"/>
        </w:rPr>
        <w:tab/>
      </w:r>
      <w:r w:rsidRPr="00F5621E">
        <w:rPr>
          <w:rFonts w:cs="Arial"/>
          <w:sz w:val="24"/>
          <w:szCs w:val="24"/>
          <w:lang w:eastAsia="en-ZA"/>
        </w:rPr>
        <w:tab/>
      </w:r>
      <w:r w:rsidRPr="00F5621E">
        <w:rPr>
          <w:rFonts w:cs="Arial"/>
          <w:b/>
          <w:sz w:val="24"/>
          <w:szCs w:val="24"/>
          <w:lang w:eastAsia="en-ZA"/>
        </w:rPr>
        <w:t xml:space="preserve">             </w:t>
      </w:r>
      <w:r w:rsidRPr="004545DC">
        <w:rPr>
          <w:rFonts w:cs="Arial"/>
          <w:b/>
          <w:sz w:val="20"/>
          <w:lang w:eastAsia="en-ZA"/>
        </w:rPr>
        <w:t>NW4687E</w:t>
      </w:r>
    </w:p>
    <w:p w:rsidR="004D2F24" w:rsidRPr="001C6CA1" w:rsidRDefault="004D2F24" w:rsidP="0073270F">
      <w:pPr>
        <w:spacing w:before="100" w:beforeAutospacing="1" w:after="100" w:afterAutospacing="1"/>
        <w:ind w:left="851" w:hanging="851"/>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p>
    <w:p w:rsidR="004D2F24" w:rsidRPr="001C6CA1" w:rsidRDefault="00B44E3D" w:rsidP="004545DC">
      <w:pPr>
        <w:rPr>
          <w:rFonts w:cs="Arial"/>
          <w:b/>
          <w:sz w:val="24"/>
          <w:szCs w:val="24"/>
          <w:lang w:eastAsia="en-US"/>
        </w:rPr>
      </w:pPr>
      <w:r>
        <w:rPr>
          <w:rFonts w:cs="Arial"/>
          <w:b/>
          <w:sz w:val="24"/>
          <w:szCs w:val="24"/>
          <w:lang w:eastAsia="en-US"/>
        </w:rPr>
        <w:t>REPLY</w:t>
      </w:r>
      <w:r w:rsidR="004D2F24" w:rsidRPr="001C6CA1">
        <w:rPr>
          <w:rFonts w:cs="Arial"/>
          <w:b/>
          <w:sz w:val="24"/>
          <w:szCs w:val="24"/>
          <w:lang w:eastAsia="en-US"/>
        </w:rPr>
        <w:t>:</w:t>
      </w:r>
    </w:p>
    <w:p w:rsidR="006F2930" w:rsidRPr="001C6CA1" w:rsidRDefault="006F2930" w:rsidP="004D2F24">
      <w:pPr>
        <w:ind w:firstLine="720"/>
        <w:rPr>
          <w:rFonts w:cs="Arial"/>
          <w:b/>
          <w:szCs w:val="22"/>
          <w:lang w:eastAsia="en-US"/>
        </w:rPr>
      </w:pPr>
    </w:p>
    <w:p w:rsidR="004D2F24" w:rsidRDefault="00B44E3D" w:rsidP="004545DC">
      <w:pPr>
        <w:rPr>
          <w:rFonts w:cs="Arial"/>
          <w:sz w:val="24"/>
          <w:szCs w:val="24"/>
          <w:lang w:eastAsia="en-US"/>
        </w:rPr>
      </w:pPr>
      <w:r>
        <w:rPr>
          <w:rFonts w:cs="Arial"/>
          <w:b/>
          <w:sz w:val="24"/>
          <w:szCs w:val="24"/>
          <w:lang w:eastAsia="en-US"/>
        </w:rPr>
        <w:t>The Minister of Public Works</w:t>
      </w:r>
    </w:p>
    <w:p w:rsidR="004545DC" w:rsidRDefault="004545DC" w:rsidP="004545DC">
      <w:pPr>
        <w:rPr>
          <w:rFonts w:cs="Arial"/>
          <w:sz w:val="24"/>
          <w:szCs w:val="24"/>
          <w:lang w:eastAsia="en-US"/>
        </w:rPr>
      </w:pPr>
    </w:p>
    <w:p w:rsidR="004545DC" w:rsidRDefault="004545DC" w:rsidP="006E1CD3">
      <w:pPr>
        <w:spacing w:line="276" w:lineRule="auto"/>
        <w:rPr>
          <w:rFonts w:cs="Arial"/>
          <w:sz w:val="24"/>
          <w:szCs w:val="24"/>
          <w:lang w:eastAsia="en-US"/>
        </w:rPr>
      </w:pPr>
      <w:r>
        <w:rPr>
          <w:rFonts w:cs="Arial"/>
          <w:sz w:val="24"/>
          <w:szCs w:val="24"/>
          <w:lang w:eastAsia="en-US"/>
        </w:rPr>
        <w:t xml:space="preserve">(1) </w:t>
      </w:r>
      <w:r>
        <w:rPr>
          <w:rFonts w:cs="Arial"/>
          <w:sz w:val="24"/>
          <w:szCs w:val="24"/>
          <w:lang w:eastAsia="en-US"/>
        </w:rPr>
        <w:tab/>
        <w:t>Yes, the National Department of Public Works (NDPW) has concluded its decision on the optimum use of Portions 454 and 455 of the farm Kameeldrift 211 JQ. The decision was informed by the consultative processes undertaken with the Madibeng Local Mu</w:t>
      </w:r>
      <w:r w:rsidR="00FC0E9E">
        <w:rPr>
          <w:rFonts w:cs="Arial"/>
          <w:sz w:val="24"/>
          <w:szCs w:val="24"/>
          <w:lang w:eastAsia="en-US"/>
        </w:rPr>
        <w:t>nicipality, the Department of Hu</w:t>
      </w:r>
      <w:r>
        <w:rPr>
          <w:rFonts w:cs="Arial"/>
          <w:sz w:val="24"/>
          <w:szCs w:val="24"/>
          <w:lang w:eastAsia="en-US"/>
        </w:rPr>
        <w:t xml:space="preserve">man Settlements and the Housing Development Agency. </w:t>
      </w:r>
    </w:p>
    <w:p w:rsidR="004545DC" w:rsidRDefault="004545DC" w:rsidP="006E1CD3">
      <w:pPr>
        <w:spacing w:line="276" w:lineRule="auto"/>
        <w:rPr>
          <w:rFonts w:cs="Arial"/>
          <w:sz w:val="24"/>
          <w:szCs w:val="24"/>
          <w:lang w:eastAsia="en-US"/>
        </w:rPr>
      </w:pPr>
    </w:p>
    <w:p w:rsidR="006E1CD3" w:rsidRDefault="004545DC" w:rsidP="006E1CD3">
      <w:pPr>
        <w:spacing w:line="276" w:lineRule="auto"/>
        <w:rPr>
          <w:rFonts w:cs="Arial"/>
          <w:sz w:val="24"/>
          <w:szCs w:val="24"/>
          <w:lang w:eastAsia="en-US"/>
        </w:rPr>
      </w:pPr>
      <w:r>
        <w:rPr>
          <w:rFonts w:cs="Arial"/>
          <w:sz w:val="24"/>
          <w:szCs w:val="24"/>
          <w:lang w:eastAsia="en-US"/>
        </w:rPr>
        <w:t xml:space="preserve">The NDPW’s decision entails that, once the Department has received all the required documentation from the Madibeng Local Municipality, Ministerial approval will be sought to release Portion 455 of Farm Kameeldrift 211 JQ to the Madibeng Local </w:t>
      </w:r>
      <w:r>
        <w:rPr>
          <w:rFonts w:cs="Arial"/>
          <w:sz w:val="24"/>
          <w:szCs w:val="24"/>
          <w:lang w:eastAsia="en-US"/>
        </w:rPr>
        <w:lastRenderedPageBreak/>
        <w:t xml:space="preserve">Municipality for human settlement development purposes. Portion </w:t>
      </w:r>
      <w:r w:rsidR="006E1CD3">
        <w:rPr>
          <w:rFonts w:cs="Arial"/>
          <w:sz w:val="24"/>
          <w:szCs w:val="24"/>
          <w:lang w:eastAsia="en-US"/>
        </w:rPr>
        <w:t xml:space="preserve">454 will remain in the custody of the NDPW, as it is not required by the Madibeng Local Municipality. </w:t>
      </w:r>
    </w:p>
    <w:p w:rsidR="006E1CD3" w:rsidRDefault="006E1CD3" w:rsidP="006E1CD3">
      <w:pPr>
        <w:spacing w:line="276" w:lineRule="auto"/>
        <w:rPr>
          <w:rFonts w:cs="Arial"/>
          <w:sz w:val="24"/>
          <w:szCs w:val="24"/>
          <w:lang w:eastAsia="en-US"/>
        </w:rPr>
      </w:pPr>
    </w:p>
    <w:p w:rsidR="006E1CD3" w:rsidRDefault="006E1CD3" w:rsidP="006E1CD3">
      <w:pPr>
        <w:spacing w:line="276" w:lineRule="auto"/>
        <w:rPr>
          <w:rFonts w:cs="Arial"/>
          <w:sz w:val="24"/>
          <w:szCs w:val="24"/>
          <w:lang w:eastAsia="en-US"/>
        </w:rPr>
      </w:pPr>
      <w:r>
        <w:rPr>
          <w:rFonts w:cs="Arial"/>
          <w:sz w:val="24"/>
          <w:szCs w:val="24"/>
          <w:lang w:eastAsia="en-US"/>
        </w:rPr>
        <w:t xml:space="preserve">(2) </w:t>
      </w:r>
      <w:r>
        <w:rPr>
          <w:rFonts w:cs="Arial"/>
          <w:sz w:val="24"/>
          <w:szCs w:val="24"/>
          <w:lang w:eastAsia="en-US"/>
        </w:rPr>
        <w:tab/>
        <w:t>It is envisaged that the Madibeng Local Municipality will formalise the informal settlement on Portion</w:t>
      </w:r>
      <w:r w:rsidR="00FC4587">
        <w:rPr>
          <w:rFonts w:cs="Arial"/>
          <w:sz w:val="24"/>
          <w:szCs w:val="24"/>
          <w:lang w:eastAsia="en-US"/>
        </w:rPr>
        <w:t xml:space="preserve"> 455 of Farm Kameeldrift 211 JQ</w:t>
      </w:r>
      <w:r>
        <w:rPr>
          <w:rFonts w:cs="Arial"/>
          <w:sz w:val="24"/>
          <w:szCs w:val="24"/>
          <w:lang w:eastAsia="en-US"/>
        </w:rPr>
        <w:t xml:space="preserve"> once the property is transferred. The Municipality will do so in collaboration with the Department of Human Settlements and the Housing Development Agency.</w:t>
      </w:r>
    </w:p>
    <w:p w:rsidR="006E1CD3" w:rsidRDefault="006E1CD3" w:rsidP="004545DC">
      <w:pPr>
        <w:rPr>
          <w:rFonts w:cs="Arial"/>
          <w:sz w:val="24"/>
          <w:szCs w:val="24"/>
          <w:lang w:eastAsia="en-US"/>
        </w:rPr>
      </w:pPr>
    </w:p>
    <w:p w:rsidR="004545DC" w:rsidRPr="004545DC" w:rsidRDefault="006E1CD3" w:rsidP="004545DC">
      <w:pPr>
        <w:rPr>
          <w:rFonts w:cs="Arial"/>
          <w:sz w:val="24"/>
          <w:szCs w:val="24"/>
          <w:lang w:eastAsia="en-US"/>
        </w:rPr>
      </w:pPr>
      <w:r>
        <w:rPr>
          <w:rFonts w:cs="Arial"/>
          <w:sz w:val="24"/>
          <w:szCs w:val="24"/>
          <w:lang w:eastAsia="en-US"/>
        </w:rPr>
        <w:t xml:space="preserve">____________________________________________________________________ </w:t>
      </w:r>
    </w:p>
    <w:p w:rsidR="00FA5EB0" w:rsidRDefault="00FA5EB0" w:rsidP="00591850">
      <w:pPr>
        <w:rPr>
          <w:rFonts w:cs="Arial"/>
          <w:b/>
          <w:sz w:val="24"/>
          <w:szCs w:val="24"/>
          <w:lang w:eastAsia="en-US"/>
        </w:rPr>
      </w:pPr>
    </w:p>
    <w:sectPr w:rsidR="00FA5EB0" w:rsidSect="0023195F">
      <w:headerReference w:type="default" r:id="rId9"/>
      <w:footerReference w:type="default" r:id="rId10"/>
      <w:pgSz w:w="12240" w:h="15840"/>
      <w:pgMar w:top="851" w:right="153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98" w:rsidRDefault="00C32598" w:rsidP="00B01072">
      <w:r>
        <w:separator/>
      </w:r>
    </w:p>
  </w:endnote>
  <w:endnote w:type="continuationSeparator" w:id="0">
    <w:p w:rsidR="00C32598" w:rsidRDefault="00C32598"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54" w:rsidRPr="000B4F40" w:rsidRDefault="00432C4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w:t>
    </w:r>
    <w:r w:rsidR="00E66692">
      <w:rPr>
        <w:rFonts w:eastAsiaTheme="majorEastAsia" w:cs="Arial"/>
        <w:b/>
        <w:sz w:val="18"/>
        <w:szCs w:val="18"/>
      </w:rPr>
      <w:t xml:space="preserve">:   </w:t>
    </w:r>
    <w:r w:rsidR="00D74A2D" w:rsidRPr="00E526CF">
      <w:rPr>
        <w:rFonts w:eastAsiaTheme="majorEastAsia" w:cs="Arial"/>
        <w:b/>
        <w:sz w:val="18"/>
        <w:szCs w:val="18"/>
      </w:rPr>
      <w:t>QUEST</w:t>
    </w:r>
    <w:r w:rsidR="00330E0B">
      <w:rPr>
        <w:rFonts w:eastAsiaTheme="majorEastAsia" w:cs="Arial"/>
        <w:b/>
        <w:sz w:val="18"/>
        <w:szCs w:val="18"/>
      </w:rPr>
      <w:t xml:space="preserve">ION NO. </w:t>
    </w:r>
    <w:r>
      <w:rPr>
        <w:rFonts w:eastAsiaTheme="majorEastAsia" w:cs="Arial"/>
        <w:b/>
        <w:sz w:val="18"/>
        <w:szCs w:val="18"/>
      </w:rPr>
      <w:t>3875</w:t>
    </w:r>
    <w:r w:rsidR="00177367">
      <w:rPr>
        <w:rFonts w:eastAsiaTheme="majorEastAsia" w:cs="Arial"/>
        <w:b/>
        <w:sz w:val="18"/>
        <w:szCs w:val="18"/>
      </w:rPr>
      <w:t xml:space="preserve"> (</w:t>
    </w:r>
    <w:r>
      <w:rPr>
        <w:rFonts w:eastAsiaTheme="majorEastAsia" w:cs="Arial"/>
        <w:b/>
        <w:sz w:val="18"/>
        <w:szCs w:val="18"/>
      </w:rPr>
      <w:t>WRITTEN)</w:t>
    </w:r>
    <w:r w:rsidR="00E526CF" w:rsidRPr="00177367">
      <w:rPr>
        <w:rFonts w:eastAsiaTheme="majorEastAsia" w:cs="Arial"/>
        <w:b/>
        <w:sz w:val="18"/>
        <w:szCs w:val="18"/>
      </w:rPr>
      <w:t xml:space="preserve"> </w:t>
    </w:r>
    <w:r w:rsidR="00E526CF" w:rsidRPr="006D0841">
      <w:rPr>
        <w:rFonts w:eastAsiaTheme="majorEastAsia" w:cs="Arial"/>
        <w:b/>
        <w:sz w:val="18"/>
        <w:szCs w:val="18"/>
      </w:rPr>
      <w:t>–</w:t>
    </w:r>
    <w:r w:rsidR="003731CC" w:rsidRPr="00432C4E">
      <w:rPr>
        <w:rFonts w:eastAsiaTheme="majorEastAsia" w:cs="Arial"/>
        <w:b/>
        <w:sz w:val="18"/>
        <w:szCs w:val="18"/>
      </w:rPr>
      <w:t xml:space="preserve"> </w:t>
    </w:r>
    <w:r w:rsidRPr="00F5621E">
      <w:rPr>
        <w:rFonts w:cs="Arial"/>
        <w:b/>
        <w:sz w:val="18"/>
        <w:szCs w:val="18"/>
        <w:lang w:val="en-GB" w:eastAsia="en-US"/>
      </w:rPr>
      <w:t>Mr L J Basson</w:t>
    </w:r>
    <w:r w:rsidRPr="00F5621E">
      <w:rPr>
        <w:rFonts w:cs="Arial"/>
        <w:b/>
        <w:sz w:val="18"/>
        <w:szCs w:val="18"/>
        <w:lang w:eastAsia="en-US"/>
      </w:rPr>
      <w:t xml:space="preserve"> (DA)</w:t>
    </w:r>
    <w:r w:rsidRPr="00432C4E">
      <w:rPr>
        <w:rFonts w:cs="Arial"/>
        <w:b/>
        <w:sz w:val="18"/>
        <w:szCs w:val="18"/>
        <w:lang w:eastAsia="en-US"/>
      </w:rPr>
      <w:t xml:space="preserve"> </w:t>
    </w:r>
    <w:r w:rsidR="00D74A2D" w:rsidRPr="00E66692">
      <w:rPr>
        <w:rFonts w:eastAsiaTheme="majorEastAsia" w:cs="Arial"/>
        <w:b/>
        <w:sz w:val="18"/>
        <w:szCs w:val="18"/>
      </w:rPr>
      <w:ptab w:relativeTo="margin" w:alignment="right" w:leader="none"/>
    </w:r>
    <w:r w:rsidR="00E526CF" w:rsidRPr="00E66692">
      <w:rPr>
        <w:rFonts w:eastAsiaTheme="majorEastAsia" w:cs="Arial"/>
        <w:b/>
        <w:sz w:val="18"/>
        <w:szCs w:val="18"/>
      </w:rPr>
      <w:t xml:space="preserve">PAGE </w:t>
    </w:r>
    <w:r w:rsidR="00D74A2D" w:rsidRPr="00E66692">
      <w:rPr>
        <w:rFonts w:eastAsiaTheme="majorEastAsia" w:cs="Arial"/>
        <w:b/>
        <w:sz w:val="18"/>
        <w:szCs w:val="18"/>
      </w:rPr>
      <w:t xml:space="preserve"> </w:t>
    </w:r>
    <w:r w:rsidR="00D74A2D" w:rsidRPr="00E66692">
      <w:rPr>
        <w:rFonts w:eastAsiaTheme="minorEastAsia" w:cs="Arial"/>
        <w:b/>
        <w:sz w:val="18"/>
        <w:szCs w:val="18"/>
      </w:rPr>
      <w:fldChar w:fldCharType="begin"/>
    </w:r>
    <w:r w:rsidR="00D74A2D" w:rsidRPr="00E66692">
      <w:rPr>
        <w:rFonts w:cs="Arial"/>
        <w:b/>
        <w:sz w:val="18"/>
        <w:szCs w:val="18"/>
      </w:rPr>
      <w:instrText xml:space="preserve"> PAGE   \* MERGEFORMAT </w:instrText>
    </w:r>
    <w:r w:rsidR="00D74A2D" w:rsidRPr="00E66692">
      <w:rPr>
        <w:rFonts w:eastAsiaTheme="minorEastAsia" w:cs="Arial"/>
        <w:b/>
        <w:sz w:val="18"/>
        <w:szCs w:val="18"/>
      </w:rPr>
      <w:fldChar w:fldCharType="separate"/>
    </w:r>
    <w:r w:rsidR="00934917" w:rsidRPr="00934917">
      <w:rPr>
        <w:rFonts w:eastAsiaTheme="majorEastAsia" w:cs="Arial"/>
        <w:b/>
        <w:noProof/>
        <w:sz w:val="18"/>
        <w:szCs w:val="18"/>
      </w:rPr>
      <w:t>1</w:t>
    </w:r>
    <w:r w:rsidR="00D74A2D"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98" w:rsidRDefault="00C32598" w:rsidP="00B01072">
      <w:r>
        <w:separator/>
      </w:r>
    </w:p>
  </w:footnote>
  <w:footnote w:type="continuationSeparator" w:id="0">
    <w:p w:rsidR="00C32598" w:rsidRDefault="00C32598"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6">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7">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8">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1">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9">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5">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28">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1"/>
  </w:num>
  <w:num w:numId="2">
    <w:abstractNumId w:val="21"/>
  </w:num>
  <w:num w:numId="3">
    <w:abstractNumId w:val="21"/>
  </w:num>
  <w:num w:numId="4">
    <w:abstractNumId w:val="28"/>
  </w:num>
  <w:num w:numId="5">
    <w:abstractNumId w:val="14"/>
  </w:num>
  <w:num w:numId="6">
    <w:abstractNumId w:val="2"/>
  </w:num>
  <w:num w:numId="7">
    <w:abstractNumId w:val="19"/>
  </w:num>
  <w:num w:numId="8">
    <w:abstractNumId w:val="10"/>
  </w:num>
  <w:num w:numId="9">
    <w:abstractNumId w:val="23"/>
  </w:num>
  <w:num w:numId="10">
    <w:abstractNumId w:val="11"/>
  </w:num>
  <w:num w:numId="11">
    <w:abstractNumId w:val="24"/>
  </w:num>
  <w:num w:numId="12">
    <w:abstractNumId w:val="6"/>
  </w:num>
  <w:num w:numId="13">
    <w:abstractNumId w:val="12"/>
  </w:num>
  <w:num w:numId="14">
    <w:abstractNumId w:val="27"/>
  </w:num>
  <w:num w:numId="15">
    <w:abstractNumId w:val="0"/>
  </w:num>
  <w:num w:numId="16">
    <w:abstractNumId w:val="4"/>
  </w:num>
  <w:num w:numId="17">
    <w:abstractNumId w:val="22"/>
  </w:num>
  <w:num w:numId="18">
    <w:abstractNumId w:val="25"/>
  </w:num>
  <w:num w:numId="19">
    <w:abstractNumId w:val="13"/>
  </w:num>
  <w:num w:numId="20">
    <w:abstractNumId w:val="3"/>
  </w:num>
  <w:num w:numId="21">
    <w:abstractNumId w:val="17"/>
  </w:num>
  <w:num w:numId="22">
    <w:abstractNumId w:val="1"/>
  </w:num>
  <w:num w:numId="23">
    <w:abstractNumId w:val="26"/>
  </w:num>
  <w:num w:numId="24">
    <w:abstractNumId w:val="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num>
  <w:num w:numId="28">
    <w:abstractNumId w:val="9"/>
  </w:num>
  <w:num w:numId="29">
    <w:abstractNumId w:val="8"/>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6F15"/>
    <w:rsid w:val="00012BEB"/>
    <w:rsid w:val="000173E2"/>
    <w:rsid w:val="000205FB"/>
    <w:rsid w:val="00020C71"/>
    <w:rsid w:val="00020EBB"/>
    <w:rsid w:val="00021C96"/>
    <w:rsid w:val="00021CD9"/>
    <w:rsid w:val="00022D2D"/>
    <w:rsid w:val="00041696"/>
    <w:rsid w:val="00045D9F"/>
    <w:rsid w:val="000528E1"/>
    <w:rsid w:val="000574C9"/>
    <w:rsid w:val="00063548"/>
    <w:rsid w:val="000656CA"/>
    <w:rsid w:val="00070C85"/>
    <w:rsid w:val="00074F49"/>
    <w:rsid w:val="00095FFF"/>
    <w:rsid w:val="0009751E"/>
    <w:rsid w:val="00097FDA"/>
    <w:rsid w:val="000A08C0"/>
    <w:rsid w:val="000B1923"/>
    <w:rsid w:val="000B4241"/>
    <w:rsid w:val="000B4F40"/>
    <w:rsid w:val="000C70FB"/>
    <w:rsid w:val="000D3F7C"/>
    <w:rsid w:val="000D41E1"/>
    <w:rsid w:val="000D5A5D"/>
    <w:rsid w:val="000D600B"/>
    <w:rsid w:val="000E0C57"/>
    <w:rsid w:val="00107822"/>
    <w:rsid w:val="00110781"/>
    <w:rsid w:val="00123E02"/>
    <w:rsid w:val="00131356"/>
    <w:rsid w:val="001340CE"/>
    <w:rsid w:val="00140E93"/>
    <w:rsid w:val="001449BF"/>
    <w:rsid w:val="00152C01"/>
    <w:rsid w:val="00162A0F"/>
    <w:rsid w:val="001729E9"/>
    <w:rsid w:val="00177367"/>
    <w:rsid w:val="001833AC"/>
    <w:rsid w:val="001A22C6"/>
    <w:rsid w:val="001C2A53"/>
    <w:rsid w:val="001C2B34"/>
    <w:rsid w:val="001C602F"/>
    <w:rsid w:val="001C6CA1"/>
    <w:rsid w:val="001E486F"/>
    <w:rsid w:val="001F0D11"/>
    <w:rsid w:val="001F1F16"/>
    <w:rsid w:val="00203E0F"/>
    <w:rsid w:val="00206C11"/>
    <w:rsid w:val="002229B7"/>
    <w:rsid w:val="002265CB"/>
    <w:rsid w:val="0023195F"/>
    <w:rsid w:val="00232D48"/>
    <w:rsid w:val="00243357"/>
    <w:rsid w:val="00275F2F"/>
    <w:rsid w:val="00294275"/>
    <w:rsid w:val="002A5D13"/>
    <w:rsid w:val="002B2F32"/>
    <w:rsid w:val="002C175C"/>
    <w:rsid w:val="002C603A"/>
    <w:rsid w:val="002C7394"/>
    <w:rsid w:val="003074FB"/>
    <w:rsid w:val="00307BEC"/>
    <w:rsid w:val="00321FAA"/>
    <w:rsid w:val="003241F6"/>
    <w:rsid w:val="00325E8F"/>
    <w:rsid w:val="00330E0B"/>
    <w:rsid w:val="00343207"/>
    <w:rsid w:val="00351A07"/>
    <w:rsid w:val="00352AC2"/>
    <w:rsid w:val="003718A9"/>
    <w:rsid w:val="003731CC"/>
    <w:rsid w:val="00382C94"/>
    <w:rsid w:val="003D262F"/>
    <w:rsid w:val="003E5694"/>
    <w:rsid w:val="003F3ABB"/>
    <w:rsid w:val="003F628A"/>
    <w:rsid w:val="00413C62"/>
    <w:rsid w:val="00432C4E"/>
    <w:rsid w:val="004342FE"/>
    <w:rsid w:val="00435691"/>
    <w:rsid w:val="0044149F"/>
    <w:rsid w:val="00453445"/>
    <w:rsid w:val="004545DC"/>
    <w:rsid w:val="004739D7"/>
    <w:rsid w:val="0049710C"/>
    <w:rsid w:val="004C3C1E"/>
    <w:rsid w:val="004C5597"/>
    <w:rsid w:val="004C6EB7"/>
    <w:rsid w:val="004D2F24"/>
    <w:rsid w:val="004D48E8"/>
    <w:rsid w:val="0052239F"/>
    <w:rsid w:val="0053382B"/>
    <w:rsid w:val="005449EC"/>
    <w:rsid w:val="00560E8F"/>
    <w:rsid w:val="00563D73"/>
    <w:rsid w:val="0057746F"/>
    <w:rsid w:val="00591850"/>
    <w:rsid w:val="005940D1"/>
    <w:rsid w:val="005B1E2B"/>
    <w:rsid w:val="005C570C"/>
    <w:rsid w:val="005D1762"/>
    <w:rsid w:val="005E2D86"/>
    <w:rsid w:val="005E535A"/>
    <w:rsid w:val="005F4C62"/>
    <w:rsid w:val="0060047A"/>
    <w:rsid w:val="00616097"/>
    <w:rsid w:val="00623007"/>
    <w:rsid w:val="00623053"/>
    <w:rsid w:val="00624A4D"/>
    <w:rsid w:val="00625573"/>
    <w:rsid w:val="006343C2"/>
    <w:rsid w:val="006462D7"/>
    <w:rsid w:val="00670BA5"/>
    <w:rsid w:val="00675570"/>
    <w:rsid w:val="00684BB6"/>
    <w:rsid w:val="00685646"/>
    <w:rsid w:val="006A05C9"/>
    <w:rsid w:val="006B79CB"/>
    <w:rsid w:val="006C3E5B"/>
    <w:rsid w:val="006D0841"/>
    <w:rsid w:val="006D1A51"/>
    <w:rsid w:val="006D4597"/>
    <w:rsid w:val="006E1CD3"/>
    <w:rsid w:val="006E54EA"/>
    <w:rsid w:val="006F2930"/>
    <w:rsid w:val="006F36F8"/>
    <w:rsid w:val="00705DD0"/>
    <w:rsid w:val="007144AF"/>
    <w:rsid w:val="0073270F"/>
    <w:rsid w:val="00760875"/>
    <w:rsid w:val="00794233"/>
    <w:rsid w:val="007950DA"/>
    <w:rsid w:val="007A03D5"/>
    <w:rsid w:val="007E0072"/>
    <w:rsid w:val="007E3B7C"/>
    <w:rsid w:val="007E4E3E"/>
    <w:rsid w:val="007E63B3"/>
    <w:rsid w:val="008039CD"/>
    <w:rsid w:val="008232E5"/>
    <w:rsid w:val="00836EA6"/>
    <w:rsid w:val="00873D00"/>
    <w:rsid w:val="0088064A"/>
    <w:rsid w:val="008B3660"/>
    <w:rsid w:val="008C472C"/>
    <w:rsid w:val="008D1494"/>
    <w:rsid w:val="008F177A"/>
    <w:rsid w:val="009148F7"/>
    <w:rsid w:val="00916D71"/>
    <w:rsid w:val="00926BCD"/>
    <w:rsid w:val="00934917"/>
    <w:rsid w:val="00970F77"/>
    <w:rsid w:val="00976436"/>
    <w:rsid w:val="00980BB4"/>
    <w:rsid w:val="00997315"/>
    <w:rsid w:val="009A121F"/>
    <w:rsid w:val="009A34AE"/>
    <w:rsid w:val="009B418A"/>
    <w:rsid w:val="009B7DB2"/>
    <w:rsid w:val="009F4EFA"/>
    <w:rsid w:val="00A213AD"/>
    <w:rsid w:val="00A23D03"/>
    <w:rsid w:val="00A4432D"/>
    <w:rsid w:val="00A45DE7"/>
    <w:rsid w:val="00A46014"/>
    <w:rsid w:val="00A50E27"/>
    <w:rsid w:val="00A5375C"/>
    <w:rsid w:val="00A70E0E"/>
    <w:rsid w:val="00A7275E"/>
    <w:rsid w:val="00A83487"/>
    <w:rsid w:val="00A852C4"/>
    <w:rsid w:val="00A91F96"/>
    <w:rsid w:val="00AD0F40"/>
    <w:rsid w:val="00AD36D1"/>
    <w:rsid w:val="00AE3D8F"/>
    <w:rsid w:val="00B01072"/>
    <w:rsid w:val="00B32F50"/>
    <w:rsid w:val="00B44E3D"/>
    <w:rsid w:val="00B76EA0"/>
    <w:rsid w:val="00BD53C1"/>
    <w:rsid w:val="00C143AE"/>
    <w:rsid w:val="00C143C0"/>
    <w:rsid w:val="00C16434"/>
    <w:rsid w:val="00C2072D"/>
    <w:rsid w:val="00C32598"/>
    <w:rsid w:val="00C438C9"/>
    <w:rsid w:val="00C55CF0"/>
    <w:rsid w:val="00C70976"/>
    <w:rsid w:val="00C734C8"/>
    <w:rsid w:val="00C94B70"/>
    <w:rsid w:val="00CC07E1"/>
    <w:rsid w:val="00CC255F"/>
    <w:rsid w:val="00CC2ECC"/>
    <w:rsid w:val="00CC69B7"/>
    <w:rsid w:val="00CE2467"/>
    <w:rsid w:val="00CE70D6"/>
    <w:rsid w:val="00D26A6A"/>
    <w:rsid w:val="00D41166"/>
    <w:rsid w:val="00D42FF6"/>
    <w:rsid w:val="00D43797"/>
    <w:rsid w:val="00D51778"/>
    <w:rsid w:val="00D74A2D"/>
    <w:rsid w:val="00DA5567"/>
    <w:rsid w:val="00DC0282"/>
    <w:rsid w:val="00DC10B2"/>
    <w:rsid w:val="00DC4E5A"/>
    <w:rsid w:val="00DC5378"/>
    <w:rsid w:val="00DC7EE3"/>
    <w:rsid w:val="00DD25EB"/>
    <w:rsid w:val="00DD2E6A"/>
    <w:rsid w:val="00DD5FC2"/>
    <w:rsid w:val="00DE05AF"/>
    <w:rsid w:val="00DE24CD"/>
    <w:rsid w:val="00DF1799"/>
    <w:rsid w:val="00DF6074"/>
    <w:rsid w:val="00E0095B"/>
    <w:rsid w:val="00E0385B"/>
    <w:rsid w:val="00E123EB"/>
    <w:rsid w:val="00E16F8D"/>
    <w:rsid w:val="00E23474"/>
    <w:rsid w:val="00E36049"/>
    <w:rsid w:val="00E3748A"/>
    <w:rsid w:val="00E44ADB"/>
    <w:rsid w:val="00E526CF"/>
    <w:rsid w:val="00E60FD3"/>
    <w:rsid w:val="00E66692"/>
    <w:rsid w:val="00E74EEE"/>
    <w:rsid w:val="00E779E4"/>
    <w:rsid w:val="00E808B7"/>
    <w:rsid w:val="00E8666B"/>
    <w:rsid w:val="00EA26C6"/>
    <w:rsid w:val="00EB2C0B"/>
    <w:rsid w:val="00ED18ED"/>
    <w:rsid w:val="00ED4290"/>
    <w:rsid w:val="00EE465F"/>
    <w:rsid w:val="00EF2079"/>
    <w:rsid w:val="00EF3E7D"/>
    <w:rsid w:val="00EF608A"/>
    <w:rsid w:val="00EF7DE9"/>
    <w:rsid w:val="00F07CC1"/>
    <w:rsid w:val="00F26CF4"/>
    <w:rsid w:val="00F26E1D"/>
    <w:rsid w:val="00F318FF"/>
    <w:rsid w:val="00F3566A"/>
    <w:rsid w:val="00F43075"/>
    <w:rsid w:val="00F50930"/>
    <w:rsid w:val="00F5621E"/>
    <w:rsid w:val="00F57765"/>
    <w:rsid w:val="00F63F16"/>
    <w:rsid w:val="00F73C7B"/>
    <w:rsid w:val="00F8042B"/>
    <w:rsid w:val="00F809F4"/>
    <w:rsid w:val="00F84401"/>
    <w:rsid w:val="00F84A5B"/>
    <w:rsid w:val="00F930FA"/>
    <w:rsid w:val="00FA039D"/>
    <w:rsid w:val="00FA5EB0"/>
    <w:rsid w:val="00FC0E9E"/>
    <w:rsid w:val="00FC336B"/>
    <w:rsid w:val="00FC4587"/>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23FE55-A268-4318-90CE-F022A0A6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Gcina Matakane</cp:lastModifiedBy>
  <cp:revision>2</cp:revision>
  <cp:lastPrinted>2015-10-21T13:06:00Z</cp:lastPrinted>
  <dcterms:created xsi:type="dcterms:W3CDTF">2015-12-02T13:28:00Z</dcterms:created>
  <dcterms:modified xsi:type="dcterms:W3CDTF">2015-12-02T13:28:00Z</dcterms:modified>
</cp:coreProperties>
</file>