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5866A9" w:rsidRDefault="005C4707" w:rsidP="005C4707">
      <w:pPr>
        <w:spacing w:line="360" w:lineRule="auto"/>
        <w:jc w:val="center"/>
        <w:rPr>
          <w:rFonts w:ascii="Arial" w:hAnsi="Arial" w:cs="Arial"/>
          <w:b/>
          <w:sz w:val="22"/>
          <w:szCs w:val="22"/>
        </w:rPr>
      </w:pPr>
      <w:bookmarkStart w:id="0" w:name="_Hlk34206045"/>
      <w:bookmarkStart w:id="1" w:name="_Hlk74243434"/>
      <w:bookmarkStart w:id="2" w:name="_Hlk95472905"/>
      <w:r w:rsidRPr="005866A9">
        <w:rPr>
          <w:rFonts w:ascii="Arial" w:hAnsi="Arial" w:cs="Arial"/>
          <w:b/>
          <w:sz w:val="22"/>
          <w:szCs w:val="22"/>
        </w:rPr>
        <w:t>NATIONAL ASSEMBLY</w:t>
      </w:r>
    </w:p>
    <w:p w:rsidR="005C4707" w:rsidRPr="005866A9" w:rsidRDefault="005C4707" w:rsidP="005C4707">
      <w:pPr>
        <w:spacing w:line="360" w:lineRule="auto"/>
        <w:jc w:val="center"/>
        <w:rPr>
          <w:rFonts w:ascii="Arial" w:hAnsi="Arial" w:cs="Arial"/>
          <w:b/>
          <w:sz w:val="22"/>
          <w:szCs w:val="22"/>
        </w:rPr>
      </w:pPr>
      <w:r w:rsidRPr="005866A9">
        <w:rPr>
          <w:rFonts w:ascii="Arial" w:hAnsi="Arial" w:cs="Arial"/>
          <w:b/>
          <w:sz w:val="22"/>
          <w:szCs w:val="22"/>
        </w:rPr>
        <w:t>QUESTION FOR WRITTEN REPLY</w:t>
      </w:r>
    </w:p>
    <w:p w:rsidR="005C4707" w:rsidRPr="00B71EA9" w:rsidRDefault="005C4707" w:rsidP="005C4707">
      <w:pPr>
        <w:spacing w:line="360" w:lineRule="auto"/>
        <w:jc w:val="center"/>
        <w:rPr>
          <w:rFonts w:ascii="Arial" w:hAnsi="Arial" w:cs="Arial"/>
          <w:b/>
          <w:sz w:val="22"/>
          <w:szCs w:val="22"/>
        </w:rPr>
      </w:pPr>
      <w:bookmarkStart w:id="3" w:name="_Hlk65832587"/>
      <w:bookmarkStart w:id="4" w:name="_Hlk55548705"/>
      <w:bookmarkStart w:id="5" w:name="_Hlk114209844"/>
      <w:r w:rsidRPr="00B71EA9">
        <w:rPr>
          <w:rFonts w:ascii="Arial" w:hAnsi="Arial" w:cs="Arial"/>
          <w:b/>
          <w:sz w:val="22"/>
          <w:szCs w:val="22"/>
        </w:rPr>
        <w:t xml:space="preserve">QUESTION </w:t>
      </w:r>
      <w:bookmarkStart w:id="6" w:name="_Hlk120299247"/>
      <w:r w:rsidRPr="00B71EA9">
        <w:rPr>
          <w:rFonts w:ascii="Arial" w:hAnsi="Arial" w:cs="Arial"/>
          <w:b/>
          <w:sz w:val="22"/>
          <w:szCs w:val="22"/>
        </w:rPr>
        <w:t xml:space="preserve">NUMBER: </w:t>
      </w:r>
      <w:bookmarkStart w:id="7" w:name="_Hlk34208942"/>
      <w:bookmarkStart w:id="8" w:name="_Hlk49113957"/>
      <w:r w:rsidR="00301DBA" w:rsidRPr="00301DBA">
        <w:rPr>
          <w:rFonts w:ascii="Arial" w:hAnsi="Arial" w:cs="Arial"/>
          <w:b/>
          <w:sz w:val="22"/>
          <w:szCs w:val="22"/>
        </w:rPr>
        <w:t>3874</w:t>
      </w:r>
      <w:r w:rsidR="00301DBA">
        <w:rPr>
          <w:rFonts w:ascii="Arial" w:hAnsi="Arial" w:cs="Arial"/>
          <w:b/>
          <w:sz w:val="22"/>
          <w:szCs w:val="22"/>
        </w:rPr>
        <w:t xml:space="preserve"> </w:t>
      </w:r>
      <w:r w:rsidRPr="00B71EA9">
        <w:rPr>
          <w:rFonts w:ascii="Arial" w:hAnsi="Arial" w:cs="Arial"/>
          <w:b/>
          <w:sz w:val="22"/>
          <w:szCs w:val="22"/>
        </w:rPr>
        <w:t>[</w:t>
      </w:r>
      <w:r w:rsidR="00301DBA" w:rsidRPr="00301DBA">
        <w:rPr>
          <w:rFonts w:ascii="Arial" w:hAnsi="Arial" w:cs="Arial"/>
          <w:b/>
          <w:sz w:val="22"/>
          <w:szCs w:val="22"/>
        </w:rPr>
        <w:t>NW4832E</w:t>
      </w:r>
      <w:r w:rsidRPr="00B71EA9">
        <w:rPr>
          <w:rFonts w:ascii="Arial" w:hAnsi="Arial" w:cs="Arial"/>
          <w:b/>
          <w:sz w:val="22"/>
          <w:szCs w:val="22"/>
        </w:rPr>
        <w:t>]</w:t>
      </w:r>
      <w:bookmarkEnd w:id="7"/>
    </w:p>
    <w:p w:rsidR="005C4707" w:rsidRPr="00CE4B61" w:rsidRDefault="005C4707" w:rsidP="00CE4B61">
      <w:pPr>
        <w:spacing w:line="360" w:lineRule="auto"/>
        <w:jc w:val="center"/>
        <w:rPr>
          <w:rFonts w:ascii="Arial" w:hAnsi="Arial" w:cs="Arial"/>
          <w:b/>
          <w:sz w:val="22"/>
          <w:szCs w:val="22"/>
        </w:rPr>
      </w:pPr>
      <w:r w:rsidRPr="005866A9">
        <w:rPr>
          <w:rFonts w:ascii="Arial" w:hAnsi="Arial" w:cs="Arial"/>
          <w:b/>
          <w:sz w:val="22"/>
          <w:szCs w:val="22"/>
        </w:rPr>
        <w:t xml:space="preserve">DATE OF PUBLICATION: </w:t>
      </w:r>
      <w:bookmarkEnd w:id="0"/>
      <w:bookmarkEnd w:id="1"/>
      <w:bookmarkEnd w:id="2"/>
      <w:bookmarkEnd w:id="3"/>
      <w:bookmarkEnd w:id="4"/>
      <w:bookmarkEnd w:id="8"/>
      <w:r w:rsidR="00301DBA">
        <w:rPr>
          <w:rFonts w:ascii="Arial" w:hAnsi="Arial" w:cs="Arial"/>
          <w:b/>
          <w:sz w:val="22"/>
          <w:szCs w:val="22"/>
        </w:rPr>
        <w:t>28</w:t>
      </w:r>
      <w:r w:rsidR="00CE4B61">
        <w:rPr>
          <w:rFonts w:ascii="Arial" w:hAnsi="Arial" w:cs="Arial"/>
          <w:b/>
          <w:sz w:val="22"/>
          <w:szCs w:val="22"/>
        </w:rPr>
        <w:t xml:space="preserve"> </w:t>
      </w:r>
      <w:r w:rsidR="00B71EA9">
        <w:rPr>
          <w:rFonts w:ascii="Arial" w:hAnsi="Arial" w:cs="Arial"/>
          <w:b/>
          <w:sz w:val="22"/>
          <w:szCs w:val="22"/>
        </w:rPr>
        <w:t>OCTOBER</w:t>
      </w:r>
      <w:r w:rsidR="00CE4B61" w:rsidRPr="005866A9">
        <w:rPr>
          <w:rFonts w:ascii="Arial" w:hAnsi="Arial" w:cs="Arial"/>
          <w:b/>
          <w:sz w:val="22"/>
          <w:szCs w:val="22"/>
        </w:rPr>
        <w:t xml:space="preserve"> 2022</w:t>
      </w:r>
    </w:p>
    <w:bookmarkEnd w:id="5"/>
    <w:p w:rsidR="00301DBA" w:rsidRPr="00BB525F" w:rsidRDefault="00301DBA" w:rsidP="00BB525F">
      <w:pPr>
        <w:spacing w:before="100" w:beforeAutospacing="1" w:after="100" w:afterAutospacing="1" w:line="276" w:lineRule="auto"/>
        <w:ind w:left="720" w:right="26" w:hanging="720"/>
        <w:jc w:val="both"/>
        <w:outlineLvl w:val="0"/>
        <w:rPr>
          <w:rFonts w:ascii="Arial" w:hAnsi="Arial" w:cs="Arial"/>
          <w:b/>
          <w:sz w:val="22"/>
          <w:szCs w:val="22"/>
          <w:lang w:val="en-GB"/>
        </w:rPr>
      </w:pPr>
      <w:r w:rsidRPr="00BB525F">
        <w:rPr>
          <w:rFonts w:ascii="Arial" w:hAnsi="Arial" w:cs="Arial"/>
          <w:b/>
          <w:sz w:val="22"/>
          <w:szCs w:val="22"/>
          <w:lang w:val="en-GB"/>
        </w:rPr>
        <w:t>3874.</w:t>
      </w:r>
      <w:r w:rsidRPr="00BB525F">
        <w:rPr>
          <w:rFonts w:ascii="Arial" w:hAnsi="Arial" w:cs="Arial"/>
          <w:b/>
          <w:sz w:val="22"/>
          <w:szCs w:val="22"/>
          <w:lang w:val="en-GB"/>
        </w:rPr>
        <w:tab/>
        <w:t>Mr W W Wessels (FF Plus) to ask the Minister of Finance</w:t>
      </w:r>
      <w:r w:rsidR="00903BB9" w:rsidRPr="00BB525F">
        <w:rPr>
          <w:rFonts w:ascii="Arial" w:hAnsi="Arial" w:cs="Arial"/>
          <w:b/>
          <w:sz w:val="22"/>
          <w:szCs w:val="22"/>
          <w:lang w:val="en-GB"/>
        </w:rPr>
        <w:fldChar w:fldCharType="begin"/>
      </w:r>
      <w:r w:rsidRPr="00BB525F">
        <w:rPr>
          <w:rFonts w:ascii="Arial" w:hAnsi="Arial" w:cs="Arial"/>
          <w:sz w:val="22"/>
          <w:szCs w:val="22"/>
        </w:rPr>
        <w:instrText xml:space="preserve"> XE "</w:instrText>
      </w:r>
      <w:r w:rsidRPr="00BB525F">
        <w:rPr>
          <w:rFonts w:ascii="Arial" w:hAnsi="Arial" w:cs="Arial"/>
          <w:b/>
          <w:sz w:val="22"/>
          <w:szCs w:val="22"/>
          <w:lang w:val="en-GB"/>
        </w:rPr>
        <w:instrText>Minister of Finance</w:instrText>
      </w:r>
      <w:r w:rsidRPr="00BB525F">
        <w:rPr>
          <w:rFonts w:ascii="Arial" w:hAnsi="Arial" w:cs="Arial"/>
          <w:sz w:val="22"/>
          <w:szCs w:val="22"/>
        </w:rPr>
        <w:instrText xml:space="preserve">" </w:instrText>
      </w:r>
      <w:r w:rsidR="00903BB9" w:rsidRPr="00BB525F">
        <w:rPr>
          <w:rFonts w:ascii="Arial" w:hAnsi="Arial" w:cs="Arial"/>
          <w:b/>
          <w:sz w:val="22"/>
          <w:szCs w:val="22"/>
          <w:lang w:val="en-GB"/>
        </w:rPr>
        <w:fldChar w:fldCharType="end"/>
      </w:r>
      <w:r w:rsidRPr="00BB525F">
        <w:rPr>
          <w:rFonts w:ascii="Arial" w:hAnsi="Arial" w:cs="Arial"/>
          <w:b/>
          <w:sz w:val="22"/>
          <w:szCs w:val="22"/>
          <w:lang w:val="en-GB"/>
        </w:rPr>
        <w:t>:</w:t>
      </w:r>
    </w:p>
    <w:bookmarkEnd w:id="6"/>
    <w:p w:rsidR="00301DBA" w:rsidRPr="00BB525F" w:rsidRDefault="00301DBA" w:rsidP="00BB525F">
      <w:pPr>
        <w:spacing w:before="100" w:beforeAutospacing="1" w:after="100" w:afterAutospacing="1" w:line="276" w:lineRule="auto"/>
        <w:ind w:left="1440" w:hanging="720"/>
        <w:jc w:val="both"/>
        <w:outlineLvl w:val="0"/>
        <w:rPr>
          <w:rFonts w:ascii="Arial" w:hAnsi="Arial" w:cs="Arial"/>
          <w:sz w:val="22"/>
          <w:szCs w:val="22"/>
        </w:rPr>
      </w:pPr>
      <w:r w:rsidRPr="00BB525F">
        <w:rPr>
          <w:rFonts w:ascii="Arial" w:hAnsi="Arial" w:cs="Arial"/>
          <w:sz w:val="22"/>
          <w:szCs w:val="22"/>
        </w:rPr>
        <w:t>(1)</w:t>
      </w:r>
      <w:r w:rsidRPr="00BB525F">
        <w:rPr>
          <w:rFonts w:ascii="Arial" w:hAnsi="Arial" w:cs="Arial"/>
          <w:sz w:val="22"/>
          <w:szCs w:val="22"/>
        </w:rPr>
        <w:tab/>
        <w:t xml:space="preserve">Whether, with reference to his reply to question 2436 on 6 July 2022, he will (a) furnish Mr W W Wessels with </w:t>
      </w:r>
      <w:r w:rsidRPr="00BB525F">
        <w:rPr>
          <w:rFonts w:ascii="Arial" w:hAnsi="Arial" w:cs="Arial"/>
          <w:color w:val="000000"/>
          <w:sz w:val="22"/>
          <w:szCs w:val="22"/>
        </w:rPr>
        <w:t xml:space="preserve">the data as requested in the specified question, at the </w:t>
      </w:r>
      <w:r w:rsidRPr="00BB525F">
        <w:rPr>
          <w:rFonts w:ascii="Arial" w:hAnsi="Arial" w:cs="Arial"/>
          <w:sz w:val="22"/>
          <w:szCs w:val="22"/>
        </w:rPr>
        <w:t>available</w:t>
      </w:r>
      <w:r w:rsidRPr="00BB525F">
        <w:rPr>
          <w:rFonts w:ascii="Arial" w:hAnsi="Arial" w:cs="Arial"/>
          <w:color w:val="000000"/>
          <w:sz w:val="22"/>
          <w:szCs w:val="22"/>
        </w:rPr>
        <w:t xml:space="preserve"> level, </w:t>
      </w:r>
      <w:r w:rsidRPr="00BB525F">
        <w:rPr>
          <w:rFonts w:ascii="Arial" w:hAnsi="Arial" w:cs="Arial"/>
          <w:sz w:val="22"/>
          <w:szCs w:val="22"/>
        </w:rPr>
        <w:t>from the 1994-95 financial year up to the latest specified date for which information is available and (b) indicate what total number of</w:t>
      </w:r>
      <w:r w:rsidRPr="00BB525F">
        <w:rPr>
          <w:rFonts w:ascii="Arial" w:hAnsi="Arial" w:cs="Arial"/>
          <w:color w:val="000000"/>
          <w:sz w:val="22"/>
          <w:szCs w:val="22"/>
          <w:shd w:val="clear" w:color="auto" w:fill="FFFFFF"/>
        </w:rPr>
        <w:t xml:space="preserve"> </w:t>
      </w:r>
      <w:r w:rsidRPr="00BB525F">
        <w:rPr>
          <w:rFonts w:ascii="Arial" w:hAnsi="Arial" w:cs="Arial"/>
          <w:sz w:val="22"/>
          <w:szCs w:val="22"/>
        </w:rPr>
        <w:t>individuals were reached and/or benefited in each case; if not, why not, in each case; if so, what are the relevant details in each case;</w:t>
      </w:r>
    </w:p>
    <w:p w:rsidR="00301DBA" w:rsidRPr="00F979A6" w:rsidRDefault="00301DBA" w:rsidP="00BB525F">
      <w:pPr>
        <w:spacing w:before="100" w:beforeAutospacing="1" w:after="100" w:afterAutospacing="1" w:line="276" w:lineRule="auto"/>
        <w:ind w:left="1440" w:hanging="720"/>
        <w:jc w:val="both"/>
        <w:outlineLvl w:val="0"/>
        <w:rPr>
          <w:color w:val="000000"/>
          <w:sz w:val="20"/>
          <w:szCs w:val="20"/>
          <w:lang w:eastAsia="en-ZA"/>
        </w:rPr>
      </w:pPr>
      <w:r w:rsidRPr="00BB525F">
        <w:rPr>
          <w:rFonts w:ascii="Arial" w:hAnsi="Arial" w:cs="Arial"/>
          <w:sz w:val="22"/>
          <w:szCs w:val="22"/>
        </w:rPr>
        <w:t>(2)</w:t>
      </w:r>
      <w:r w:rsidRPr="00BB525F">
        <w:rPr>
          <w:rFonts w:ascii="Arial" w:hAnsi="Arial" w:cs="Arial"/>
          <w:sz w:val="22"/>
          <w:szCs w:val="22"/>
        </w:rPr>
        <w:tab/>
        <w:t>whether, in cases where the data applicable to (1)(b) is not available in detail from the 1994-95 financial year to date, it will be provided on the level available; if not, why not; if so, what are the relevant details?</w:t>
      </w:r>
      <w:r w:rsidRPr="00BB525F">
        <w:rPr>
          <w:rFonts w:ascii="Arial" w:hAnsi="Arial" w:cs="Arial"/>
          <w:sz w:val="22"/>
          <w:szCs w:val="22"/>
        </w:rPr>
        <w:tab/>
      </w:r>
      <w:r>
        <w:tab/>
      </w:r>
      <w:r>
        <w:tab/>
      </w:r>
      <w:r w:rsidRPr="00BB525F">
        <w:rPr>
          <w:rFonts w:ascii="Arial" w:hAnsi="Arial" w:cs="Arial"/>
          <w:sz w:val="20"/>
          <w:szCs w:val="20"/>
        </w:rPr>
        <w:t>NW4832E</w:t>
      </w:r>
    </w:p>
    <w:p w:rsidR="00CE4B61" w:rsidRPr="00B343B1" w:rsidRDefault="00CE4B61" w:rsidP="00065DBA">
      <w:pPr>
        <w:spacing w:before="100" w:beforeAutospacing="1" w:after="100" w:afterAutospacing="1"/>
        <w:ind w:right="26"/>
        <w:jc w:val="both"/>
        <w:rPr>
          <w:rFonts w:ascii="Arial" w:hAnsi="Arial" w:cs="Arial"/>
          <w:sz w:val="22"/>
          <w:szCs w:val="22"/>
        </w:rPr>
      </w:pPr>
    </w:p>
    <w:p w:rsidR="005C4707" w:rsidRPr="005866A9" w:rsidRDefault="005C4707" w:rsidP="005C4707">
      <w:pPr>
        <w:spacing w:before="100" w:beforeAutospacing="1" w:after="100" w:afterAutospacing="1" w:line="276" w:lineRule="auto"/>
        <w:jc w:val="both"/>
        <w:outlineLvl w:val="0"/>
        <w:rPr>
          <w:rFonts w:ascii="Arial" w:hAnsi="Arial" w:cs="Arial"/>
          <w:b/>
          <w:sz w:val="22"/>
          <w:szCs w:val="22"/>
        </w:rPr>
      </w:pPr>
      <w:r w:rsidRPr="005866A9">
        <w:rPr>
          <w:rFonts w:ascii="Arial" w:hAnsi="Arial" w:cs="Arial"/>
          <w:b/>
          <w:sz w:val="22"/>
          <w:szCs w:val="22"/>
        </w:rPr>
        <w:t>REPLY</w:t>
      </w:r>
    </w:p>
    <w:p w:rsidR="005C4707" w:rsidRPr="00A05C15" w:rsidRDefault="00A05C15" w:rsidP="005C4707">
      <w:pPr>
        <w:spacing w:before="100" w:beforeAutospacing="1" w:after="100" w:afterAutospacing="1" w:line="276" w:lineRule="auto"/>
        <w:jc w:val="both"/>
        <w:outlineLvl w:val="0"/>
        <w:rPr>
          <w:rFonts w:ascii="Arial" w:hAnsi="Arial" w:cs="Arial"/>
          <w:bCs/>
          <w:sz w:val="22"/>
          <w:szCs w:val="22"/>
        </w:rPr>
      </w:pPr>
      <w:r w:rsidRPr="00A05C15">
        <w:rPr>
          <w:rFonts w:ascii="Arial" w:hAnsi="Arial" w:cs="Arial"/>
          <w:bCs/>
          <w:sz w:val="22"/>
          <w:szCs w:val="22"/>
        </w:rPr>
        <w:t>With</w:t>
      </w:r>
      <w:r>
        <w:rPr>
          <w:rFonts w:ascii="Arial" w:hAnsi="Arial" w:cs="Arial"/>
          <w:bCs/>
          <w:sz w:val="22"/>
          <w:szCs w:val="22"/>
        </w:rPr>
        <w:t xml:space="preserve"> respect to historical spending on the detailed areas previously requested, the National Treasury previously provided a very detailed spreadsheet on each of those areas. This spreadsheet is attached again for your information. We are somewhat uncertain from your question, what further information you are seeking. With respect to beneficiary numbers for each of these services, these data are held by the line departments responsible for each of these services, e.g. the Department of Human Settlements for the number of houses built, or the Department of Higher education and Training for the number of NSFAS beneficiaries. You will need to approach the relevant departments for this information. However, with respect to the number of social grant beneficiaries historically, we are able to provide some information, as attached in the second accompanying spreadsheet. </w:t>
      </w:r>
    </w:p>
    <w:sectPr w:rsidR="005C4707" w:rsidRPr="00A05C15" w:rsidSect="00D537FD">
      <w:footerReference w:type="default" r:id="rId6"/>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529" w:rsidRDefault="00887529">
      <w:r>
        <w:separator/>
      </w:r>
    </w:p>
  </w:endnote>
  <w:endnote w:type="continuationSeparator" w:id="0">
    <w:p w:rsidR="00887529" w:rsidRDefault="0088752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903BB9">
        <w:pPr>
          <w:pStyle w:val="Footer"/>
          <w:jc w:val="center"/>
        </w:pPr>
        <w:r>
          <w:fldChar w:fldCharType="begin"/>
        </w:r>
        <w:r w:rsidR="00A05C15">
          <w:instrText xml:space="preserve"> PAGE   \* MERGEFORMAT </w:instrText>
        </w:r>
        <w:r>
          <w:fldChar w:fldCharType="separate"/>
        </w:r>
        <w:r w:rsidR="00887529">
          <w:rPr>
            <w:noProof/>
          </w:rPr>
          <w:t>1</w:t>
        </w:r>
        <w:r>
          <w:rPr>
            <w:noProof/>
          </w:rPr>
          <w:fldChar w:fldCharType="end"/>
        </w:r>
      </w:p>
    </w:sdtContent>
  </w:sdt>
  <w:p w:rsidR="006C2B5C" w:rsidRDefault="008875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529" w:rsidRDefault="00887529">
      <w:r>
        <w:separator/>
      </w:r>
    </w:p>
  </w:footnote>
  <w:footnote w:type="continuationSeparator" w:id="0">
    <w:p w:rsidR="00887529" w:rsidRDefault="008875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LW0MDExNjM2Njc0NbFQ0lEKTi0uzszPAykwrwUAzSV+PywAAAA="/>
  </w:docVars>
  <w:rsids>
    <w:rsidRoot w:val="005C4707"/>
    <w:rsid w:val="00007B7E"/>
    <w:rsid w:val="00031CB7"/>
    <w:rsid w:val="00065DBA"/>
    <w:rsid w:val="0011276B"/>
    <w:rsid w:val="00126756"/>
    <w:rsid w:val="001C772D"/>
    <w:rsid w:val="00301DBA"/>
    <w:rsid w:val="0031677F"/>
    <w:rsid w:val="00360F27"/>
    <w:rsid w:val="003E53DA"/>
    <w:rsid w:val="003F0FA6"/>
    <w:rsid w:val="00556AB5"/>
    <w:rsid w:val="0058226B"/>
    <w:rsid w:val="005866A9"/>
    <w:rsid w:val="005878E7"/>
    <w:rsid w:val="005C4707"/>
    <w:rsid w:val="006C708D"/>
    <w:rsid w:val="006E4C3B"/>
    <w:rsid w:val="006F2B2E"/>
    <w:rsid w:val="00712641"/>
    <w:rsid w:val="007205D0"/>
    <w:rsid w:val="007354AE"/>
    <w:rsid w:val="007C0015"/>
    <w:rsid w:val="007E5CDD"/>
    <w:rsid w:val="00883E5E"/>
    <w:rsid w:val="00887529"/>
    <w:rsid w:val="008F410C"/>
    <w:rsid w:val="00903BB9"/>
    <w:rsid w:val="009D2AF0"/>
    <w:rsid w:val="00A05C15"/>
    <w:rsid w:val="00AE062C"/>
    <w:rsid w:val="00B343B1"/>
    <w:rsid w:val="00B71EA9"/>
    <w:rsid w:val="00BB525F"/>
    <w:rsid w:val="00C605E2"/>
    <w:rsid w:val="00CB38EA"/>
    <w:rsid w:val="00CE4B61"/>
    <w:rsid w:val="00D0300A"/>
    <w:rsid w:val="00DA32C3"/>
    <w:rsid w:val="00E01C79"/>
    <w:rsid w:val="00EB6BB2"/>
    <w:rsid w:val="00EC44E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DA32C3"/>
    <w:pPr>
      <w:ind w:left="720"/>
      <w:contextualSpacing/>
    </w:pPr>
    <w:rPr>
      <w:rFonts w:ascii="Calibri" w:eastAsia="SimSun" w:hAnsi="Calibri"/>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A32C3"/>
    <w:rPr>
      <w:rFonts w:ascii="Calibri" w:eastAsia="SimSun" w:hAnsi="Calibri" w:cs="Times New Roman"/>
      <w:sz w:val="24"/>
      <w:szCs w:val="24"/>
      <w:lang w:eastAsia="en-ZA"/>
    </w:rPr>
  </w:style>
  <w:style w:type="paragraph" w:styleId="PlainText">
    <w:name w:val="Plain Text"/>
    <w:basedOn w:val="Normal"/>
    <w:link w:val="PlainTextChar"/>
    <w:uiPriority w:val="99"/>
    <w:semiHidden/>
    <w:unhideWhenUsed/>
    <w:rsid w:val="00EC44E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EC44EF"/>
    <w:rPr>
      <w:rFonts w:ascii="Calibri" w:eastAsia="Calibri" w:hAnsi="Calibri" w:cs="Consolas"/>
      <w:szCs w:val="21"/>
    </w:rPr>
  </w:style>
</w:styles>
</file>

<file path=word/webSettings.xml><?xml version="1.0" encoding="utf-8"?>
<w:webSettings xmlns:r="http://schemas.openxmlformats.org/officeDocument/2006/relationships" xmlns:w="http://schemas.openxmlformats.org/wordprocessingml/2006/main">
  <w:divs>
    <w:div w:id="212330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2022-11-30T10:06:00Z</dcterms:created>
  <dcterms:modified xsi:type="dcterms:W3CDTF">2022-11-30T10:06:00Z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ies>
</file>