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70A" w:rsidRPr="001508AF" w:rsidRDefault="005D570A" w:rsidP="005D570A">
      <w:pPr>
        <w:spacing w:after="0" w:line="240" w:lineRule="auto"/>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2353945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5D570A" w:rsidRPr="001508AF" w:rsidRDefault="005D570A" w:rsidP="005D570A">
      <w:pPr>
        <w:spacing w:after="0" w:line="240" w:lineRule="auto"/>
        <w:outlineLvl w:val="0"/>
        <w:rPr>
          <w:rFonts w:ascii="Arial" w:eastAsia="Arial Unicode MS" w:hAnsi="Arial" w:cs="Times New Roman"/>
          <w:color w:val="000000"/>
          <w:sz w:val="24"/>
          <w:szCs w:val="20"/>
          <w:lang w:eastAsia="en-ZA"/>
        </w:rPr>
      </w:pPr>
    </w:p>
    <w:p w:rsidR="005D570A" w:rsidRPr="001508AF" w:rsidRDefault="005D570A" w:rsidP="005D570A">
      <w:pPr>
        <w:spacing w:after="0" w:line="240" w:lineRule="auto"/>
        <w:outlineLvl w:val="0"/>
        <w:rPr>
          <w:rFonts w:ascii="Arial" w:eastAsia="Arial Unicode MS" w:hAnsi="Arial" w:cs="Times New Roman"/>
          <w:color w:val="000000"/>
          <w:sz w:val="24"/>
          <w:szCs w:val="20"/>
          <w:lang w:eastAsia="en-ZA"/>
        </w:rPr>
      </w:pPr>
    </w:p>
    <w:p w:rsidR="005D570A" w:rsidRPr="001508AF" w:rsidRDefault="005D570A" w:rsidP="005D570A">
      <w:pPr>
        <w:spacing w:after="0" w:line="240" w:lineRule="auto"/>
        <w:jc w:val="center"/>
        <w:outlineLvl w:val="0"/>
        <w:rPr>
          <w:rFonts w:ascii="Arial" w:eastAsia="Arial Unicode MS" w:hAnsi="Arial" w:cs="Times New Roman"/>
          <w:b/>
          <w:color w:val="000000"/>
          <w:sz w:val="24"/>
          <w:szCs w:val="20"/>
          <w:lang w:eastAsia="en-ZA"/>
        </w:rPr>
      </w:pPr>
    </w:p>
    <w:p w:rsidR="005D570A" w:rsidRPr="001508AF" w:rsidRDefault="005D570A" w:rsidP="005D570A">
      <w:pPr>
        <w:spacing w:after="0" w:line="240" w:lineRule="auto"/>
        <w:jc w:val="center"/>
        <w:outlineLvl w:val="0"/>
        <w:rPr>
          <w:rFonts w:ascii="Arial" w:eastAsia="Arial Unicode MS" w:hAnsi="Arial" w:cs="Times New Roman"/>
          <w:b/>
          <w:color w:val="000000"/>
          <w:sz w:val="24"/>
          <w:szCs w:val="20"/>
          <w:lang w:eastAsia="en-ZA"/>
        </w:rPr>
      </w:pPr>
    </w:p>
    <w:p w:rsidR="005D570A" w:rsidRPr="001508AF" w:rsidRDefault="005D570A" w:rsidP="005D570A">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5D570A" w:rsidRPr="001508AF" w:rsidRDefault="005D570A" w:rsidP="005D570A">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5D570A" w:rsidRPr="001508AF" w:rsidRDefault="005D570A" w:rsidP="005D570A">
      <w:pPr>
        <w:spacing w:after="0" w:line="276" w:lineRule="auto"/>
        <w:outlineLvl w:val="0"/>
        <w:rPr>
          <w:rFonts w:ascii="Arial" w:eastAsia="Arial Unicode MS" w:hAnsi="Arial" w:cs="Times New Roman"/>
          <w:b/>
          <w:color w:val="000000"/>
          <w:sz w:val="24"/>
          <w:szCs w:val="20"/>
          <w:lang w:eastAsia="en-ZA"/>
        </w:rPr>
      </w:pPr>
    </w:p>
    <w:p w:rsidR="005D570A" w:rsidRPr="001508AF" w:rsidRDefault="005D570A" w:rsidP="005D570A">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NATIONAL ASSEMBLY</w:t>
      </w:r>
    </w:p>
    <w:p w:rsidR="005D570A" w:rsidRPr="001508AF" w:rsidRDefault="005D570A" w:rsidP="005D570A">
      <w:pPr>
        <w:spacing w:after="0" w:line="276" w:lineRule="auto"/>
        <w:outlineLvl w:val="0"/>
        <w:rPr>
          <w:rFonts w:ascii="Arial" w:eastAsia="Arial Unicode MS" w:hAnsi="Arial" w:cs="Arial"/>
          <w:b/>
          <w:color w:val="000000"/>
          <w:sz w:val="24"/>
          <w:szCs w:val="24"/>
          <w:lang w:eastAsia="en-ZA"/>
        </w:rPr>
      </w:pPr>
    </w:p>
    <w:p w:rsidR="005D570A" w:rsidRPr="001508AF" w:rsidRDefault="005D570A" w:rsidP="005D570A">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 xml:space="preserve">QUESTION FOR WRITTEN REPLY </w:t>
      </w:r>
    </w:p>
    <w:p w:rsidR="005D570A" w:rsidRPr="001508AF" w:rsidRDefault="005D570A" w:rsidP="005D570A">
      <w:pPr>
        <w:spacing w:after="0" w:line="276" w:lineRule="auto"/>
        <w:outlineLvl w:val="0"/>
        <w:rPr>
          <w:rFonts w:ascii="Arial" w:eastAsia="Arial Unicode MS" w:hAnsi="Arial" w:cs="Arial"/>
          <w:b/>
          <w:color w:val="000000"/>
          <w:sz w:val="24"/>
          <w:szCs w:val="24"/>
          <w:lang w:eastAsia="en-ZA"/>
        </w:rPr>
      </w:pPr>
    </w:p>
    <w:p w:rsidR="005D570A" w:rsidRPr="001508AF" w:rsidRDefault="005D570A" w:rsidP="005D570A">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19</w:t>
      </w:r>
      <w:r w:rsidRPr="001508AF">
        <w:rPr>
          <w:rFonts w:ascii="Arial" w:eastAsia="Arial Unicode MS" w:hAnsi="Arial" w:cs="Arial"/>
          <w:b/>
          <w:color w:val="000000"/>
          <w:sz w:val="24"/>
          <w:szCs w:val="24"/>
          <w:lang w:eastAsia="en-ZA"/>
        </w:rPr>
        <w:t xml:space="preserve"> FEBRUARY 2021</w:t>
      </w:r>
    </w:p>
    <w:p w:rsidR="005D570A" w:rsidRPr="001508AF" w:rsidRDefault="005D570A" w:rsidP="005D570A">
      <w:pPr>
        <w:spacing w:after="0" w:line="276" w:lineRule="auto"/>
        <w:outlineLvl w:val="0"/>
        <w:rPr>
          <w:rFonts w:ascii="Arial" w:eastAsia="Arial Unicode MS" w:hAnsi="Arial" w:cs="Arial"/>
          <w:b/>
          <w:color w:val="000000"/>
          <w:sz w:val="24"/>
          <w:szCs w:val="24"/>
          <w:lang w:eastAsia="en-ZA"/>
        </w:rPr>
      </w:pPr>
    </w:p>
    <w:p w:rsidR="005D570A" w:rsidRDefault="005D570A" w:rsidP="005D570A">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385</w:t>
      </w:r>
      <w:r w:rsidRPr="001508AF">
        <w:rPr>
          <w:rFonts w:ascii="Arial" w:eastAsia="Arial Unicode MS" w:hAnsi="Arial" w:cs="Arial"/>
          <w:b/>
          <w:color w:val="000000"/>
          <w:sz w:val="24"/>
          <w:szCs w:val="24"/>
          <w:lang w:eastAsia="en-ZA"/>
        </w:rPr>
        <w:tab/>
      </w:r>
      <w:r w:rsidRPr="001508AF">
        <w:rPr>
          <w:rFonts w:ascii="Arial" w:eastAsia="Arial Unicode MS" w:hAnsi="Arial" w:cs="Arial"/>
          <w:b/>
          <w:color w:val="000000"/>
          <w:sz w:val="24"/>
          <w:szCs w:val="24"/>
          <w:lang w:eastAsia="en-ZA"/>
        </w:rPr>
        <w:tab/>
      </w:r>
    </w:p>
    <w:p w:rsidR="005D570A" w:rsidRDefault="005D570A" w:rsidP="005D570A">
      <w:pPr>
        <w:spacing w:after="0" w:line="276" w:lineRule="auto"/>
        <w:outlineLvl w:val="0"/>
        <w:rPr>
          <w:rFonts w:ascii="Arial" w:eastAsia="Arial Unicode MS" w:hAnsi="Arial" w:cs="Arial"/>
          <w:b/>
          <w:color w:val="000000"/>
          <w:sz w:val="24"/>
          <w:szCs w:val="24"/>
          <w:lang w:eastAsia="en-ZA"/>
        </w:rPr>
      </w:pPr>
    </w:p>
    <w:p w:rsidR="005D570A" w:rsidRPr="00FE35D0" w:rsidRDefault="005D570A" w:rsidP="005D570A">
      <w:pPr>
        <w:spacing w:after="0" w:line="276" w:lineRule="auto"/>
        <w:outlineLvl w:val="0"/>
        <w:rPr>
          <w:rFonts w:ascii="Arial" w:eastAsia="Arial Unicode MS" w:hAnsi="Arial" w:cs="Arial"/>
          <w:b/>
          <w:color w:val="000000"/>
          <w:sz w:val="24"/>
          <w:szCs w:val="24"/>
          <w:lang w:eastAsia="en-ZA"/>
        </w:rPr>
      </w:pPr>
      <w:r w:rsidRPr="00FE35D0">
        <w:rPr>
          <w:rFonts w:ascii="Arial" w:hAnsi="Arial" w:cs="Arial"/>
          <w:b/>
          <w:sz w:val="24"/>
          <w:szCs w:val="24"/>
        </w:rPr>
        <w:t>Mrs M O Clarke (DA) to ask the Minister of Public Service and Administration</w:t>
      </w:r>
      <w:r w:rsidR="006463E2" w:rsidRPr="00FE35D0">
        <w:rPr>
          <w:rFonts w:ascii="Arial" w:hAnsi="Arial" w:cs="Arial"/>
          <w:b/>
          <w:sz w:val="24"/>
          <w:szCs w:val="24"/>
        </w:rPr>
        <w:fldChar w:fldCharType="begin"/>
      </w:r>
      <w:r w:rsidRPr="00FE35D0">
        <w:rPr>
          <w:rFonts w:ascii="Arial" w:hAnsi="Arial" w:cs="Arial"/>
          <w:sz w:val="24"/>
          <w:szCs w:val="24"/>
        </w:rPr>
        <w:instrText xml:space="preserve"> XE "</w:instrText>
      </w:r>
      <w:r w:rsidRPr="00FE35D0">
        <w:rPr>
          <w:rFonts w:ascii="Arial" w:hAnsi="Arial" w:cs="Arial"/>
          <w:b/>
          <w:sz w:val="24"/>
          <w:szCs w:val="24"/>
        </w:rPr>
        <w:instrText>Public Service and Administration</w:instrText>
      </w:r>
      <w:r w:rsidRPr="00FE35D0">
        <w:rPr>
          <w:rFonts w:ascii="Arial" w:hAnsi="Arial" w:cs="Arial"/>
          <w:sz w:val="24"/>
          <w:szCs w:val="24"/>
        </w:rPr>
        <w:instrText xml:space="preserve">" </w:instrText>
      </w:r>
      <w:r w:rsidR="006463E2" w:rsidRPr="00FE35D0">
        <w:rPr>
          <w:rFonts w:ascii="Arial" w:hAnsi="Arial" w:cs="Arial"/>
          <w:b/>
          <w:sz w:val="24"/>
          <w:szCs w:val="24"/>
        </w:rPr>
        <w:fldChar w:fldCharType="end"/>
      </w:r>
      <w:r w:rsidRPr="00FE35D0">
        <w:rPr>
          <w:rFonts w:ascii="Arial" w:hAnsi="Arial" w:cs="Arial"/>
          <w:b/>
          <w:sz w:val="24"/>
          <w:szCs w:val="24"/>
        </w:rPr>
        <w:t>:</w:t>
      </w:r>
    </w:p>
    <w:p w:rsidR="005D570A" w:rsidRPr="00CD6D40" w:rsidRDefault="005D570A" w:rsidP="005D570A">
      <w:pPr>
        <w:spacing w:before="100" w:beforeAutospacing="1" w:after="100" w:afterAutospacing="1" w:line="240" w:lineRule="auto"/>
        <w:ind w:left="720" w:hanging="720"/>
        <w:jc w:val="both"/>
        <w:rPr>
          <w:rFonts w:ascii="Arial" w:hAnsi="Arial" w:cs="Arial"/>
          <w:sz w:val="24"/>
          <w:szCs w:val="24"/>
        </w:rPr>
      </w:pPr>
      <w:r w:rsidRPr="00CD6D40">
        <w:rPr>
          <w:rFonts w:ascii="Arial" w:hAnsi="Arial" w:cs="Arial"/>
          <w:sz w:val="24"/>
          <w:szCs w:val="24"/>
        </w:rPr>
        <w:t>(1)</w:t>
      </w:r>
      <w:r w:rsidRPr="00CD6D40">
        <w:rPr>
          <w:rFonts w:ascii="Arial" w:hAnsi="Arial" w:cs="Arial"/>
          <w:sz w:val="24"/>
          <w:szCs w:val="24"/>
        </w:rPr>
        <w:tab/>
        <w:t>Whether each national department employs an accounting officer; if not, why not; if so, what are the relevant details;</w:t>
      </w:r>
    </w:p>
    <w:p w:rsidR="005D570A" w:rsidRPr="00CD6D40" w:rsidRDefault="005D570A" w:rsidP="005D570A">
      <w:pPr>
        <w:spacing w:before="100" w:beforeAutospacing="1" w:after="100" w:afterAutospacing="1" w:line="240" w:lineRule="auto"/>
        <w:ind w:left="720" w:hanging="720"/>
        <w:jc w:val="both"/>
        <w:rPr>
          <w:rFonts w:ascii="Arial" w:hAnsi="Arial" w:cs="Arial"/>
          <w:sz w:val="24"/>
          <w:szCs w:val="24"/>
        </w:rPr>
      </w:pPr>
      <w:r w:rsidRPr="00CD6D40">
        <w:rPr>
          <w:rFonts w:ascii="Arial" w:hAnsi="Arial" w:cs="Arial"/>
          <w:sz w:val="24"/>
          <w:szCs w:val="24"/>
        </w:rPr>
        <w:t>(2)</w:t>
      </w:r>
      <w:r w:rsidRPr="00CD6D40">
        <w:rPr>
          <w:rFonts w:ascii="Arial" w:hAnsi="Arial" w:cs="Arial"/>
          <w:sz w:val="24"/>
          <w:szCs w:val="24"/>
        </w:rPr>
        <w:tab/>
        <w:t>(a) what total number of accounting officers are employed in an acting capacity and (b) does each specified officer have the necessary qualifications required for the position; if not, what is the position in this regard; if so, what are the relevant details?</w:t>
      </w:r>
      <w:r w:rsidRPr="00CD6D40">
        <w:rPr>
          <w:rFonts w:ascii="Arial" w:hAnsi="Arial" w:cs="Arial"/>
          <w:sz w:val="24"/>
          <w:szCs w:val="24"/>
        </w:rPr>
        <w:tab/>
      </w:r>
      <w:r w:rsidRPr="00CD6D40">
        <w:rPr>
          <w:rFonts w:ascii="Arial" w:hAnsi="Arial" w:cs="Arial"/>
          <w:sz w:val="24"/>
          <w:szCs w:val="24"/>
        </w:rPr>
        <w:tab/>
      </w:r>
      <w:r w:rsidRPr="00CD6D40">
        <w:rPr>
          <w:rFonts w:ascii="Arial" w:hAnsi="Arial" w:cs="Arial"/>
          <w:sz w:val="24"/>
          <w:szCs w:val="24"/>
        </w:rPr>
        <w:tab/>
      </w:r>
      <w:r w:rsidRPr="00CD6D40">
        <w:rPr>
          <w:rFonts w:ascii="Arial" w:hAnsi="Arial" w:cs="Arial"/>
          <w:sz w:val="24"/>
          <w:szCs w:val="24"/>
        </w:rPr>
        <w:tab/>
      </w:r>
      <w:r w:rsidRPr="00CD6D40">
        <w:rPr>
          <w:rFonts w:ascii="Arial" w:hAnsi="Arial" w:cs="Arial"/>
          <w:sz w:val="24"/>
          <w:szCs w:val="24"/>
        </w:rPr>
        <w:tab/>
      </w:r>
      <w:r w:rsidRPr="00CD6D40">
        <w:rPr>
          <w:rFonts w:ascii="Arial" w:hAnsi="Arial" w:cs="Arial"/>
          <w:sz w:val="24"/>
          <w:szCs w:val="24"/>
        </w:rPr>
        <w:tab/>
      </w:r>
      <w:r w:rsidRPr="00CD6D40">
        <w:rPr>
          <w:rFonts w:ascii="Arial" w:hAnsi="Arial" w:cs="Arial"/>
          <w:sz w:val="24"/>
          <w:szCs w:val="24"/>
        </w:rPr>
        <w:tab/>
      </w:r>
      <w:r>
        <w:rPr>
          <w:rFonts w:ascii="Arial" w:hAnsi="Arial" w:cs="Arial"/>
          <w:sz w:val="24"/>
          <w:szCs w:val="24"/>
        </w:rPr>
        <w:tab/>
      </w:r>
      <w:r w:rsidRPr="00CD6D40">
        <w:rPr>
          <w:rFonts w:ascii="Arial" w:hAnsi="Arial" w:cs="Arial"/>
          <w:b/>
          <w:sz w:val="24"/>
          <w:szCs w:val="24"/>
        </w:rPr>
        <w:t>NW391E</w:t>
      </w:r>
    </w:p>
    <w:p w:rsidR="005D570A" w:rsidRDefault="006463E2" w:rsidP="005D570A">
      <w:pPr>
        <w:spacing w:before="100" w:beforeAutospacing="1" w:after="100" w:afterAutospacing="1" w:line="240" w:lineRule="auto"/>
        <w:jc w:val="both"/>
        <w:rPr>
          <w:rFonts w:ascii="Arial" w:eastAsia="Calibri" w:hAnsi="Arial" w:cs="Arial"/>
          <w:b/>
          <w:sz w:val="24"/>
          <w:szCs w:val="24"/>
        </w:rPr>
      </w:pPr>
      <w:r w:rsidRPr="001508AF">
        <w:rPr>
          <w:rFonts w:ascii="Arial" w:hAnsi="Arial" w:cs="Arial"/>
          <w:b/>
          <w:sz w:val="24"/>
          <w:szCs w:val="24"/>
        </w:rPr>
        <w:fldChar w:fldCharType="begin"/>
      </w:r>
      <w:r w:rsidR="005D570A" w:rsidRPr="001508AF">
        <w:rPr>
          <w:rFonts w:ascii="Arial" w:hAnsi="Arial" w:cs="Arial"/>
          <w:sz w:val="24"/>
          <w:szCs w:val="24"/>
        </w:rPr>
        <w:instrText xml:space="preserve"> XE "</w:instrText>
      </w:r>
      <w:r w:rsidR="005D570A" w:rsidRPr="001508AF">
        <w:rPr>
          <w:rFonts w:ascii="Arial" w:hAnsi="Arial" w:cs="Arial"/>
          <w:b/>
          <w:sz w:val="24"/>
          <w:szCs w:val="24"/>
        </w:rPr>
        <w:instrText>Public Service and Administration</w:instrText>
      </w:r>
      <w:r w:rsidR="005D570A" w:rsidRPr="001508AF">
        <w:rPr>
          <w:rFonts w:ascii="Arial" w:hAnsi="Arial" w:cs="Arial"/>
          <w:sz w:val="24"/>
          <w:szCs w:val="24"/>
        </w:rPr>
        <w:instrText xml:space="preserve">" </w:instrText>
      </w:r>
      <w:r w:rsidRPr="001508AF">
        <w:rPr>
          <w:rFonts w:ascii="Arial" w:hAnsi="Arial" w:cs="Arial"/>
          <w:b/>
          <w:sz w:val="24"/>
          <w:szCs w:val="24"/>
        </w:rPr>
        <w:fldChar w:fldCharType="end"/>
      </w:r>
      <w:r w:rsidR="005D570A" w:rsidRPr="001508AF">
        <w:rPr>
          <w:rFonts w:ascii="Arial" w:eastAsia="Calibri" w:hAnsi="Arial" w:cs="Arial"/>
          <w:b/>
          <w:sz w:val="24"/>
          <w:szCs w:val="24"/>
        </w:rPr>
        <w:t xml:space="preserve">REPLY: </w:t>
      </w:r>
    </w:p>
    <w:p w:rsidR="005D570A" w:rsidRDefault="005D570A" w:rsidP="005D570A">
      <w:pPr>
        <w:spacing w:before="100" w:beforeAutospacing="1" w:after="100" w:afterAutospacing="1" w:line="240" w:lineRule="auto"/>
        <w:ind w:left="720" w:hanging="720"/>
        <w:jc w:val="both"/>
        <w:rPr>
          <w:rFonts w:ascii="Arial" w:eastAsia="Calibri" w:hAnsi="Arial" w:cs="Arial"/>
          <w:sz w:val="24"/>
          <w:szCs w:val="24"/>
        </w:rPr>
      </w:pPr>
      <w:r>
        <w:rPr>
          <w:rFonts w:ascii="Arial" w:eastAsia="Calibri" w:hAnsi="Arial" w:cs="Arial"/>
          <w:sz w:val="24"/>
          <w:szCs w:val="24"/>
        </w:rPr>
        <w:t xml:space="preserve">(1) </w:t>
      </w:r>
      <w:r>
        <w:rPr>
          <w:rFonts w:ascii="Arial" w:eastAsia="Calibri" w:hAnsi="Arial" w:cs="Arial"/>
          <w:sz w:val="24"/>
          <w:szCs w:val="24"/>
        </w:rPr>
        <w:tab/>
        <w:t xml:space="preserve">In terms of Section </w:t>
      </w:r>
      <w:r w:rsidRPr="0048361E">
        <w:rPr>
          <w:rFonts w:ascii="Arial" w:eastAsia="Calibri" w:hAnsi="Arial" w:cs="Arial"/>
          <w:sz w:val="24"/>
          <w:szCs w:val="24"/>
        </w:rPr>
        <w:t>36</w:t>
      </w:r>
      <w:r>
        <w:rPr>
          <w:rFonts w:ascii="Arial" w:eastAsia="Calibri" w:hAnsi="Arial" w:cs="Arial"/>
          <w:sz w:val="24"/>
          <w:szCs w:val="24"/>
        </w:rPr>
        <w:t xml:space="preserve"> of the Public Finance Management Act, 1999 with respect to Accounting Officers; e</w:t>
      </w:r>
      <w:r w:rsidRPr="0048361E">
        <w:rPr>
          <w:rFonts w:ascii="Arial" w:eastAsia="Calibri" w:hAnsi="Arial" w:cs="Arial"/>
          <w:sz w:val="24"/>
          <w:szCs w:val="24"/>
        </w:rPr>
        <w:t>very department and every constitutional institution must have an accounting</w:t>
      </w:r>
      <w:r>
        <w:rPr>
          <w:rFonts w:ascii="Arial" w:eastAsia="Calibri" w:hAnsi="Arial" w:cs="Arial"/>
          <w:sz w:val="24"/>
          <w:szCs w:val="24"/>
        </w:rPr>
        <w:t xml:space="preserve"> officer and </w:t>
      </w:r>
      <w:r w:rsidRPr="0048361E">
        <w:rPr>
          <w:rFonts w:ascii="Arial" w:eastAsia="Calibri" w:hAnsi="Arial" w:cs="Arial"/>
          <w:sz w:val="24"/>
          <w:szCs w:val="24"/>
        </w:rPr>
        <w:t>the head of a department must be the accounting officer for the department</w:t>
      </w:r>
      <w:r>
        <w:rPr>
          <w:rFonts w:ascii="Arial" w:eastAsia="Calibri" w:hAnsi="Arial" w:cs="Arial"/>
          <w:sz w:val="24"/>
          <w:szCs w:val="24"/>
        </w:rPr>
        <w:t xml:space="preserve">. </w:t>
      </w:r>
    </w:p>
    <w:p w:rsidR="005D570A" w:rsidRDefault="005D570A" w:rsidP="005D570A">
      <w:pPr>
        <w:spacing w:before="100" w:beforeAutospacing="1" w:after="100" w:afterAutospacing="1" w:line="24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In terms of Section </w:t>
      </w:r>
      <w:r w:rsidRPr="00533BDB">
        <w:rPr>
          <w:rFonts w:ascii="Arial" w:hAnsi="Arial" w:cs="Arial"/>
          <w:sz w:val="24"/>
          <w:szCs w:val="24"/>
        </w:rPr>
        <w:t>37</w:t>
      </w:r>
      <w:r w:rsidRPr="00533BDB">
        <w:rPr>
          <w:rFonts w:ascii="Arial" w:eastAsia="Calibri" w:hAnsi="Arial" w:cs="Arial"/>
          <w:sz w:val="24"/>
          <w:szCs w:val="24"/>
        </w:rPr>
        <w:t xml:space="preserve"> </w:t>
      </w:r>
      <w:r>
        <w:rPr>
          <w:rFonts w:ascii="Arial" w:eastAsia="Calibri" w:hAnsi="Arial" w:cs="Arial"/>
          <w:sz w:val="24"/>
          <w:szCs w:val="24"/>
        </w:rPr>
        <w:t>of the Public Finance Management Act, 1999, deals with a</w:t>
      </w:r>
      <w:r>
        <w:rPr>
          <w:rFonts w:ascii="Arial" w:hAnsi="Arial" w:cs="Arial"/>
          <w:sz w:val="24"/>
          <w:szCs w:val="24"/>
        </w:rPr>
        <w:t>cting accounting officers and stipulates w</w:t>
      </w:r>
      <w:r w:rsidRPr="00533BDB">
        <w:rPr>
          <w:rFonts w:ascii="Arial" w:hAnsi="Arial" w:cs="Arial"/>
          <w:sz w:val="24"/>
          <w:szCs w:val="24"/>
        </w:rPr>
        <w:t>hen an accounting officer is absent or otherwise unable to perform the</w:t>
      </w:r>
      <w:r>
        <w:rPr>
          <w:rFonts w:ascii="Arial" w:hAnsi="Arial" w:cs="Arial"/>
          <w:sz w:val="24"/>
          <w:szCs w:val="24"/>
        </w:rPr>
        <w:t xml:space="preserve"> </w:t>
      </w:r>
      <w:r w:rsidRPr="00533BDB">
        <w:rPr>
          <w:rFonts w:ascii="Arial" w:hAnsi="Arial" w:cs="Arial"/>
          <w:sz w:val="24"/>
          <w:szCs w:val="24"/>
        </w:rPr>
        <w:t>functions of accounting officer, or during a vacancy, the functions of accounting officer must be performed by the</w:t>
      </w:r>
      <w:r>
        <w:rPr>
          <w:rFonts w:ascii="Arial" w:hAnsi="Arial" w:cs="Arial"/>
          <w:sz w:val="24"/>
          <w:szCs w:val="24"/>
        </w:rPr>
        <w:t xml:space="preserve"> </w:t>
      </w:r>
      <w:r w:rsidRPr="00533BDB">
        <w:rPr>
          <w:rFonts w:ascii="Arial" w:hAnsi="Arial" w:cs="Arial"/>
          <w:sz w:val="24"/>
          <w:szCs w:val="24"/>
        </w:rPr>
        <w:t>official acting in the place of that accounting officer.</w:t>
      </w:r>
    </w:p>
    <w:p w:rsidR="005D570A" w:rsidRDefault="005D570A" w:rsidP="005D570A">
      <w:pPr>
        <w:spacing w:before="100" w:beforeAutospacing="1" w:after="100" w:afterAutospacing="1" w:line="240" w:lineRule="auto"/>
        <w:ind w:left="1440" w:hanging="720"/>
        <w:rPr>
          <w:rFonts w:ascii="Arial" w:hAnsi="Arial" w:cs="Arial"/>
          <w:sz w:val="24"/>
          <w:szCs w:val="24"/>
        </w:rPr>
      </w:pPr>
      <w:r>
        <w:rPr>
          <w:rFonts w:ascii="Arial" w:hAnsi="Arial" w:cs="Arial"/>
          <w:sz w:val="24"/>
          <w:szCs w:val="24"/>
        </w:rPr>
        <w:t>(a)</w:t>
      </w:r>
      <w:r>
        <w:rPr>
          <w:rFonts w:ascii="Arial" w:hAnsi="Arial" w:cs="Arial"/>
          <w:sz w:val="24"/>
          <w:szCs w:val="24"/>
        </w:rPr>
        <w:tab/>
        <w:t>Nationally:</w:t>
      </w:r>
      <w:r>
        <w:rPr>
          <w:rFonts w:ascii="Arial" w:hAnsi="Arial" w:cs="Arial"/>
          <w:sz w:val="24"/>
          <w:szCs w:val="24"/>
        </w:rPr>
        <w:tab/>
        <w:t>There are nine (9) acting Accounting Officers (In the Presidency the acting DG is also the formally appointed accounting officer).</w:t>
      </w:r>
    </w:p>
    <w:p w:rsidR="005D570A" w:rsidRDefault="005D570A" w:rsidP="005D570A">
      <w:pPr>
        <w:spacing w:before="100" w:beforeAutospacing="1" w:after="100" w:afterAutospacing="1" w:line="240" w:lineRule="auto"/>
        <w:ind w:left="1440"/>
        <w:rPr>
          <w:rFonts w:ascii="Arial" w:hAnsi="Arial" w:cs="Arial"/>
          <w:sz w:val="24"/>
          <w:szCs w:val="24"/>
        </w:rPr>
      </w:pPr>
      <w:r>
        <w:rPr>
          <w:rFonts w:ascii="Arial" w:hAnsi="Arial" w:cs="Arial"/>
          <w:sz w:val="24"/>
          <w:szCs w:val="24"/>
        </w:rPr>
        <w:t>Provincially:</w:t>
      </w:r>
      <w:r>
        <w:rPr>
          <w:rFonts w:ascii="Arial" w:hAnsi="Arial" w:cs="Arial"/>
          <w:sz w:val="24"/>
          <w:szCs w:val="24"/>
        </w:rPr>
        <w:tab/>
        <w:t>There are twenty seven (27) acting Accounting Officers.</w:t>
      </w:r>
    </w:p>
    <w:p w:rsidR="005D570A" w:rsidRDefault="005D570A" w:rsidP="005D570A">
      <w:pPr>
        <w:spacing w:before="100" w:beforeAutospacing="1" w:after="100" w:afterAutospacing="1" w:line="240" w:lineRule="auto"/>
        <w:ind w:left="144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sidRPr="00533BDB">
        <w:rPr>
          <w:rFonts w:ascii="Arial" w:hAnsi="Arial" w:cs="Arial"/>
          <w:sz w:val="24"/>
          <w:szCs w:val="24"/>
        </w:rPr>
        <w:t xml:space="preserve">In terms of the regulatory framework, Regulation 63 (2) of the Public Service Regulations, 2016 states that, “an employee directed to act in </w:t>
      </w:r>
      <w:r w:rsidRPr="00533BDB">
        <w:rPr>
          <w:rFonts w:ascii="Arial" w:hAnsi="Arial" w:cs="Arial"/>
          <w:sz w:val="24"/>
          <w:szCs w:val="24"/>
        </w:rPr>
        <w:lastRenderedPageBreak/>
        <w:t>another post in terms of section 32 (2) should have the necessary competency for the post to which he or she is appointed to act”.  As defined in the Public Service Regulations, 2016, Competency means the combination of knowledge, skills, behaviour and aptitude that a person can apply in the work environment, which indicates a person's ability to meet the requirements of a specific post.  For purposes of business continuity meeting qualifications for a post for purposes of acting is not a requirements however, noting the definition, competency to perform the duties are.</w:t>
      </w:r>
    </w:p>
    <w:p w:rsidR="00171970" w:rsidRPr="005D570A" w:rsidRDefault="005D570A" w:rsidP="005D570A">
      <w:pPr>
        <w:spacing w:before="100" w:beforeAutospacing="1" w:after="100" w:afterAutospacing="1" w:line="240" w:lineRule="auto"/>
        <w:ind w:left="1440" w:hanging="720"/>
        <w:jc w:val="both"/>
        <w:rPr>
          <w:rFonts w:ascii="Arial" w:hAnsi="Arial" w:cs="Arial"/>
          <w:sz w:val="24"/>
          <w:szCs w:val="24"/>
        </w:rPr>
      </w:pPr>
      <w:r w:rsidRPr="005D570A">
        <w:rPr>
          <w:rFonts w:ascii="Arial" w:hAnsi="Arial" w:cs="Arial"/>
          <w:sz w:val="24"/>
          <w:szCs w:val="24"/>
        </w:rPr>
        <w:t>End</w:t>
      </w:r>
    </w:p>
    <w:sectPr w:rsidR="00171970" w:rsidRPr="005D570A" w:rsidSect="006463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570A"/>
    <w:rsid w:val="001D0BAA"/>
    <w:rsid w:val="005D570A"/>
    <w:rsid w:val="006463E2"/>
    <w:rsid w:val="00C03773"/>
    <w:rsid w:val="00F766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7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dcterms:created xsi:type="dcterms:W3CDTF">2021-04-15T09:16:00Z</dcterms:created>
  <dcterms:modified xsi:type="dcterms:W3CDTF">2021-04-15T09:16:00Z</dcterms:modified>
</cp:coreProperties>
</file>