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0B2" w:rsidRDefault="008960B2" w:rsidP="00CB7B00">
      <w:pPr>
        <w:rPr>
          <w:sz w:val="20"/>
          <w:szCs w:val="20"/>
        </w:rPr>
      </w:pPr>
      <w:bookmarkStart w:id="0" w:name="_GoBack"/>
      <w:bookmarkEnd w:id="0"/>
    </w:p>
    <w:p w:rsidR="008960B2" w:rsidRDefault="008960B2">
      <w:pPr>
        <w:rPr>
          <w:sz w:val="20"/>
          <w:szCs w:val="20"/>
        </w:rPr>
      </w:pPr>
    </w:p>
    <w:p w:rsidR="00403B84" w:rsidRDefault="00403B84">
      <w:pPr>
        <w:rPr>
          <w:sz w:val="20"/>
          <w:szCs w:val="20"/>
        </w:rPr>
      </w:pPr>
    </w:p>
    <w:p w:rsidR="00403B84" w:rsidRDefault="00403B84">
      <w:pPr>
        <w:rPr>
          <w:sz w:val="20"/>
          <w:szCs w:val="20"/>
        </w:rPr>
      </w:pPr>
    </w:p>
    <w:p w:rsidR="00403B84" w:rsidRDefault="00403B84">
      <w:pPr>
        <w:rPr>
          <w:sz w:val="20"/>
          <w:szCs w:val="20"/>
        </w:rPr>
      </w:pPr>
    </w:p>
    <w:p w:rsidR="00403B84" w:rsidRDefault="00403B84">
      <w:pPr>
        <w:rPr>
          <w:sz w:val="20"/>
          <w:szCs w:val="20"/>
        </w:rPr>
      </w:pPr>
    </w:p>
    <w:p w:rsidR="00403B84" w:rsidRDefault="00403B84">
      <w:pPr>
        <w:rPr>
          <w:sz w:val="20"/>
          <w:szCs w:val="20"/>
        </w:rPr>
      </w:pPr>
    </w:p>
    <w:p w:rsidR="00EF35EA" w:rsidRDefault="00EF35EA">
      <w:pPr>
        <w:rPr>
          <w:sz w:val="20"/>
          <w:szCs w:val="20"/>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F02916" w:rsidRPr="00987C9F" w:rsidRDefault="00F02916" w:rsidP="008960B2">
      <w:pPr>
        <w:jc w:val="center"/>
        <w:rPr>
          <w:rFonts w:ascii="Tahoma" w:hAnsi="Tahoma" w:cs="Tahoma"/>
          <w:b/>
          <w:sz w:val="22"/>
          <w:szCs w:val="22"/>
        </w:rPr>
      </w:pPr>
    </w:p>
    <w:p w:rsidR="008960B2" w:rsidRPr="00987C9F" w:rsidRDefault="008960B2" w:rsidP="00F02916">
      <w:pPr>
        <w:rPr>
          <w:rFonts w:ascii="Tahoma" w:hAnsi="Tahoma" w:cs="Tahoma"/>
          <w:b/>
          <w:bCs/>
          <w:sz w:val="22"/>
          <w:szCs w:val="22"/>
        </w:rPr>
      </w:pPr>
      <w:r w:rsidRPr="00987C9F">
        <w:rPr>
          <w:rFonts w:ascii="Tahoma" w:hAnsi="Tahoma" w:cs="Tahoma"/>
          <w:b/>
          <w:bCs/>
          <w:sz w:val="22"/>
          <w:szCs w:val="22"/>
        </w:rPr>
        <w:t>NATIONAL ASSEMBLY</w:t>
      </w:r>
    </w:p>
    <w:p w:rsidR="008960B2" w:rsidRPr="00694D5B" w:rsidRDefault="008960B2" w:rsidP="008960B2">
      <w:pPr>
        <w:jc w:val="center"/>
        <w:rPr>
          <w:rFonts w:ascii="Tahoma" w:hAnsi="Tahoma" w:cs="Tahoma"/>
          <w:b/>
          <w:bCs/>
          <w:sz w:val="16"/>
          <w:szCs w:val="16"/>
        </w:rPr>
      </w:pPr>
    </w:p>
    <w:p w:rsidR="003478BD" w:rsidRDefault="003478BD">
      <w:pPr>
        <w:rPr>
          <w:rFonts w:ascii="Arial" w:hAnsi="Arial" w:cs="Arial"/>
          <w:sz w:val="20"/>
          <w:szCs w:val="20"/>
        </w:rPr>
      </w:pPr>
    </w:p>
    <w:p w:rsidR="003478BD" w:rsidRPr="008B7B99" w:rsidRDefault="003478BD" w:rsidP="008B7B99">
      <w:pPr>
        <w:autoSpaceDE w:val="0"/>
        <w:autoSpaceDN w:val="0"/>
        <w:adjustRightInd w:val="0"/>
        <w:spacing w:line="360" w:lineRule="auto"/>
        <w:rPr>
          <w:rFonts w:ascii="Arial" w:hAnsi="Arial" w:cs="Arial"/>
          <w:b/>
        </w:rPr>
      </w:pPr>
      <w:r w:rsidRPr="008B7B99">
        <w:rPr>
          <w:rFonts w:ascii="Arial" w:hAnsi="Arial" w:cs="Arial"/>
          <w:b/>
          <w:bCs/>
          <w:noProof/>
          <w:lang w:val="en-ZA" w:eastAsia="en-ZA"/>
        </w:rPr>
        <mc:AlternateContent>
          <mc:Choice Requires="wpi">
            <w:drawing>
              <wp:anchor distT="0" distB="0" distL="114300" distR="114300" simplePos="0" relativeHeight="251665920" behindDoc="0" locked="0" layoutInCell="1" allowOverlap="1" wp14:anchorId="504A5B9D" wp14:editId="4FA9732C">
                <wp:simplePos x="0" y="0"/>
                <wp:positionH relativeFrom="column">
                  <wp:posOffset>7822010</wp:posOffset>
                </wp:positionH>
                <wp:positionV relativeFrom="paragraph">
                  <wp:posOffset>-525813</wp:posOffset>
                </wp:positionV>
                <wp:extent cx="96840" cy="1392480"/>
                <wp:effectExtent l="38100" t="38100" r="36830" b="3683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96840" cy="1392480"/>
                      </w14:xfrm>
                    </w14:contentPart>
                  </a:graphicData>
                </a:graphic>
              </wp:anchor>
            </w:drawing>
          </mc:Choice>
          <mc:Fallback>
            <w:pict>
              <v:shape w14:anchorId="44E9C622" id="Ink 4" o:spid="_x0000_s1026" type="#_x0000_t75" style="position:absolute;margin-left:615.8pt;margin-top:-41.5pt;width:7.9pt;height:109.9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">
                <v:imagedata r:id="rId16" o:title=""/>
              </v:shape>
            </w:pict>
          </mc:Fallback>
        </mc:AlternateContent>
      </w:r>
      <w:r w:rsidRPr="008B7B99">
        <w:rPr>
          <w:rFonts w:ascii="Arial" w:hAnsi="Arial" w:cs="Arial"/>
          <w:b/>
          <w:u w:val="single"/>
        </w:rPr>
        <w:t>QUESTION</w:t>
      </w:r>
      <w:r w:rsidRPr="008B7B99">
        <w:rPr>
          <w:rFonts w:ascii="Arial" w:hAnsi="Arial" w:cs="Arial"/>
          <w:b/>
        </w:rPr>
        <w:t xml:space="preserve">: </w:t>
      </w:r>
    </w:p>
    <w:p w:rsidR="001A61E4" w:rsidRPr="001A61E4" w:rsidRDefault="00F02916" w:rsidP="001A61E4">
      <w:pPr>
        <w:spacing w:before="100" w:beforeAutospacing="1" w:after="100" w:afterAutospacing="1" w:line="360" w:lineRule="auto"/>
        <w:jc w:val="both"/>
        <w:outlineLvl w:val="0"/>
        <w:rPr>
          <w:rFonts w:ascii="Arial" w:hAnsi="Arial" w:cs="Arial"/>
        </w:rPr>
      </w:pPr>
      <w:r>
        <w:rPr>
          <w:rFonts w:ascii="Arial" w:hAnsi="Arial" w:cs="Arial"/>
          <w:b/>
        </w:rPr>
        <w:t xml:space="preserve">3849 </w:t>
      </w:r>
      <w:r w:rsidR="001A61E4" w:rsidRPr="001A61E4">
        <w:rPr>
          <w:rFonts w:ascii="Arial" w:hAnsi="Arial" w:cs="Arial"/>
          <w:b/>
        </w:rPr>
        <w:t xml:space="preserve">Mr M W Rabotapi (DA) to ask the Minister of Public Enterprises: </w:t>
      </w:r>
    </w:p>
    <w:p w:rsidR="001A61E4" w:rsidRPr="001A61E4" w:rsidRDefault="001A61E4" w:rsidP="001A61E4">
      <w:pPr>
        <w:spacing w:before="100" w:beforeAutospacing="1" w:after="100" w:afterAutospacing="1" w:line="360" w:lineRule="auto"/>
        <w:jc w:val="both"/>
        <w:outlineLvl w:val="0"/>
        <w:rPr>
          <w:rFonts w:ascii="Arial" w:hAnsi="Arial" w:cs="Arial"/>
        </w:rPr>
      </w:pPr>
      <w:r w:rsidRPr="001A61E4">
        <w:rPr>
          <w:rFonts w:ascii="Arial" w:hAnsi="Arial" w:cs="Arial"/>
        </w:rPr>
        <w:t xml:space="preserve">(1) Whether (a) his department and/or (b) any entity reporting to him contracted the services of a certain company (name and details furnished), in each of the past 10 financial years; if so, what (i) number of contracts were signed, (ii) was the date on which each contract was signed, (iii) was the duration of each contract, (iv) services did the company render and (v) was the monetary value of each contract in each case; </w:t>
      </w:r>
    </w:p>
    <w:p w:rsidR="001A61E4" w:rsidRDefault="001A61E4" w:rsidP="001A61E4">
      <w:pPr>
        <w:spacing w:before="100" w:beforeAutospacing="1" w:after="100" w:afterAutospacing="1" w:line="360" w:lineRule="auto"/>
        <w:jc w:val="both"/>
        <w:outlineLvl w:val="0"/>
        <w:rPr>
          <w:rFonts w:ascii="Arial" w:hAnsi="Arial" w:cs="Arial"/>
        </w:rPr>
      </w:pPr>
      <w:r w:rsidRPr="001A61E4">
        <w:rPr>
          <w:rFonts w:ascii="Arial" w:hAnsi="Arial" w:cs="Arial"/>
        </w:rPr>
        <w:t>(2) whether any irregular expenditure relating to the contracts was recorded and/or condoned in each case; if so, what are the relevant details?  NW4426E</w:t>
      </w:r>
    </w:p>
    <w:p w:rsidR="003478BD" w:rsidRPr="0011470F" w:rsidRDefault="003478BD" w:rsidP="001A61E4">
      <w:pPr>
        <w:spacing w:before="100" w:beforeAutospacing="1" w:after="100" w:afterAutospacing="1" w:line="360" w:lineRule="auto"/>
        <w:jc w:val="both"/>
        <w:outlineLvl w:val="0"/>
        <w:rPr>
          <w:rFonts w:ascii="Arial" w:hAnsi="Arial" w:cs="Arial"/>
          <w:noProof/>
          <w:lang w:val="af-ZA"/>
        </w:rPr>
      </w:pPr>
      <w:r w:rsidRPr="00641791">
        <w:rPr>
          <w:rFonts w:ascii="Arial" w:hAnsi="Arial" w:cs="Arial"/>
          <w:b/>
          <w:u w:val="single"/>
        </w:rPr>
        <w:t>REPLY:</w:t>
      </w:r>
    </w:p>
    <w:p w:rsidR="003478BD" w:rsidRPr="00641791" w:rsidRDefault="003478BD" w:rsidP="0068408B">
      <w:pPr>
        <w:spacing w:before="100" w:beforeAutospacing="1" w:after="100" w:afterAutospacing="1" w:line="360" w:lineRule="auto"/>
        <w:jc w:val="both"/>
        <w:outlineLvl w:val="0"/>
        <w:rPr>
          <w:rFonts w:ascii="Arial" w:hAnsi="Arial" w:cs="Arial"/>
          <w:b/>
        </w:rPr>
      </w:pPr>
      <w:r w:rsidRPr="00641791">
        <w:rPr>
          <w:rFonts w:ascii="Arial" w:hAnsi="Arial" w:cs="Arial"/>
          <w:b/>
        </w:rPr>
        <w:t>According to the information received from Eskom</w:t>
      </w:r>
    </w:p>
    <w:p w:rsidR="001A06B6" w:rsidRPr="001A06B6" w:rsidRDefault="001A06B6" w:rsidP="001A06B6">
      <w:pPr>
        <w:autoSpaceDE w:val="0"/>
        <w:autoSpaceDN w:val="0"/>
        <w:adjustRightInd w:val="0"/>
        <w:spacing w:line="360" w:lineRule="auto"/>
        <w:jc w:val="both"/>
        <w:rPr>
          <w:rFonts w:ascii="Arial" w:hAnsi="Arial" w:cs="Arial"/>
          <w:lang w:eastAsia="en-ZA"/>
        </w:rPr>
      </w:pPr>
      <w:r w:rsidRPr="001A06B6">
        <w:rPr>
          <w:rFonts w:ascii="Arial" w:hAnsi="Arial" w:cs="Arial"/>
          <w:lang w:eastAsia="en-ZA"/>
        </w:rPr>
        <w:t>(1)(b)</w:t>
      </w:r>
      <w:r w:rsidRPr="001A06B6">
        <w:rPr>
          <w:rFonts w:ascii="Arial" w:hAnsi="Arial" w:cs="Arial"/>
          <w:lang w:eastAsia="en-ZA"/>
        </w:rPr>
        <w:tab/>
        <w:t xml:space="preserve">Eskom has never had a contract with Bosasa (now known as Africa Global </w:t>
      </w:r>
      <w:r w:rsidRPr="001A06B6">
        <w:rPr>
          <w:rFonts w:ascii="Arial" w:hAnsi="Arial" w:cs="Arial"/>
          <w:lang w:eastAsia="en-ZA"/>
        </w:rPr>
        <w:tab/>
        <w:t>Operations) for the period in question.</w:t>
      </w:r>
    </w:p>
    <w:p w:rsidR="00E72F40" w:rsidRPr="00F97397" w:rsidRDefault="001A06B6" w:rsidP="00F02916">
      <w:pPr>
        <w:autoSpaceDE w:val="0"/>
        <w:autoSpaceDN w:val="0"/>
        <w:adjustRightInd w:val="0"/>
        <w:spacing w:line="360" w:lineRule="auto"/>
        <w:jc w:val="both"/>
        <w:rPr>
          <w:rFonts w:ascii="Arial" w:hAnsi="Arial" w:cs="Arial"/>
          <w:u w:val="single"/>
          <w:lang w:eastAsia="en-ZA"/>
        </w:rPr>
      </w:pPr>
      <w:r w:rsidRPr="001A06B6">
        <w:rPr>
          <w:rFonts w:ascii="Arial" w:hAnsi="Arial" w:cs="Arial"/>
          <w:lang w:eastAsia="en-ZA"/>
        </w:rPr>
        <w:t>(2)</w:t>
      </w:r>
      <w:r w:rsidRPr="001A06B6">
        <w:rPr>
          <w:rFonts w:ascii="Arial" w:hAnsi="Arial" w:cs="Arial"/>
          <w:lang w:eastAsia="en-ZA"/>
        </w:rPr>
        <w:tab/>
        <w:t xml:space="preserve">Due to Eskom not having a contract with said company no verification is </w:t>
      </w:r>
    </w:p>
    <w:sectPr w:rsidR="00E72F40" w:rsidRPr="00F97397" w:rsidSect="0068408B">
      <w:pgSz w:w="11907" w:h="16839" w:code="9"/>
      <w:pgMar w:top="360" w:right="1467" w:bottom="2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401" w:rsidRDefault="00153401" w:rsidP="006A43DE">
      <w:r>
        <w:separator/>
      </w:r>
    </w:p>
  </w:endnote>
  <w:endnote w:type="continuationSeparator" w:id="0">
    <w:p w:rsidR="00153401" w:rsidRDefault="00153401"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401" w:rsidRDefault="00153401" w:rsidP="006A43DE">
      <w:r>
        <w:separator/>
      </w:r>
    </w:p>
  </w:footnote>
  <w:footnote w:type="continuationSeparator" w:id="0">
    <w:p w:rsidR="00153401" w:rsidRDefault="00153401" w:rsidP="006A4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15:restartNumberingAfterBreak="0">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4" w15:restartNumberingAfterBreak="0">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5E9127B1"/>
    <w:multiLevelType w:val="hybridMultilevel"/>
    <w:tmpl w:val="7F4CEB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2" w15:restartNumberingAfterBreak="0">
    <w:nsid w:val="77A96F51"/>
    <w:multiLevelType w:val="hybridMultilevel"/>
    <w:tmpl w:val="C19E7B82"/>
    <w:lvl w:ilvl="0" w:tplc="4F0E4A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7"/>
  </w:num>
  <w:num w:numId="4">
    <w:abstractNumId w:val="18"/>
  </w:num>
  <w:num w:numId="5">
    <w:abstractNumId w:val="11"/>
  </w:num>
  <w:num w:numId="6">
    <w:abstractNumId w:val="6"/>
  </w:num>
  <w:num w:numId="7">
    <w:abstractNumId w:val="3"/>
  </w:num>
  <w:num w:numId="8">
    <w:abstractNumId w:val="16"/>
  </w:num>
  <w:num w:numId="9">
    <w:abstractNumId w:val="12"/>
  </w:num>
  <w:num w:numId="10">
    <w:abstractNumId w:val="1"/>
  </w:num>
  <w:num w:numId="11">
    <w:abstractNumId w:val="23"/>
  </w:num>
  <w:num w:numId="12">
    <w:abstractNumId w:val="9"/>
  </w:num>
  <w:num w:numId="13">
    <w:abstractNumId w:val="25"/>
  </w:num>
  <w:num w:numId="14">
    <w:abstractNumId w:val="5"/>
  </w:num>
  <w:num w:numId="15">
    <w:abstractNumId w:val="10"/>
  </w:num>
  <w:num w:numId="16">
    <w:abstractNumId w:val="24"/>
  </w:num>
  <w:num w:numId="17">
    <w:abstractNumId w:val="8"/>
  </w:num>
  <w:num w:numId="18">
    <w:abstractNumId w:val="2"/>
  </w:num>
  <w:num w:numId="19">
    <w:abstractNumId w:val="14"/>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4"/>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55965"/>
    <w:rsid w:val="000568B9"/>
    <w:rsid w:val="000629C6"/>
    <w:rsid w:val="00071BD8"/>
    <w:rsid w:val="00074EBD"/>
    <w:rsid w:val="0008029D"/>
    <w:rsid w:val="00080399"/>
    <w:rsid w:val="00083713"/>
    <w:rsid w:val="000B6791"/>
    <w:rsid w:val="000B75A2"/>
    <w:rsid w:val="000C48EB"/>
    <w:rsid w:val="000F6FB5"/>
    <w:rsid w:val="0011470F"/>
    <w:rsid w:val="001204BE"/>
    <w:rsid w:val="00125D8E"/>
    <w:rsid w:val="00141EAA"/>
    <w:rsid w:val="00152E8D"/>
    <w:rsid w:val="00153347"/>
    <w:rsid w:val="00153401"/>
    <w:rsid w:val="00162952"/>
    <w:rsid w:val="00164073"/>
    <w:rsid w:val="00170AB9"/>
    <w:rsid w:val="00171F82"/>
    <w:rsid w:val="00190B29"/>
    <w:rsid w:val="001A06B6"/>
    <w:rsid w:val="001A61E4"/>
    <w:rsid w:val="001B13C2"/>
    <w:rsid w:val="001C0E2C"/>
    <w:rsid w:val="001C647A"/>
    <w:rsid w:val="001D28C7"/>
    <w:rsid w:val="001D4235"/>
    <w:rsid w:val="001E09A9"/>
    <w:rsid w:val="001E1264"/>
    <w:rsid w:val="00203FBE"/>
    <w:rsid w:val="00210533"/>
    <w:rsid w:val="00225771"/>
    <w:rsid w:val="00237D6F"/>
    <w:rsid w:val="00243068"/>
    <w:rsid w:val="00246DF8"/>
    <w:rsid w:val="00254818"/>
    <w:rsid w:val="0026770C"/>
    <w:rsid w:val="00271AFC"/>
    <w:rsid w:val="00282EB8"/>
    <w:rsid w:val="002C030C"/>
    <w:rsid w:val="002D411A"/>
    <w:rsid w:val="002E2DC3"/>
    <w:rsid w:val="002F1297"/>
    <w:rsid w:val="002F5F24"/>
    <w:rsid w:val="003042F7"/>
    <w:rsid w:val="00307D62"/>
    <w:rsid w:val="0032758C"/>
    <w:rsid w:val="0033077B"/>
    <w:rsid w:val="00335000"/>
    <w:rsid w:val="003468A9"/>
    <w:rsid w:val="003478BD"/>
    <w:rsid w:val="00374B91"/>
    <w:rsid w:val="00374F17"/>
    <w:rsid w:val="00375913"/>
    <w:rsid w:val="003F2BC4"/>
    <w:rsid w:val="00403B84"/>
    <w:rsid w:val="004048A9"/>
    <w:rsid w:val="00420395"/>
    <w:rsid w:val="00431AF8"/>
    <w:rsid w:val="00435FE3"/>
    <w:rsid w:val="00450239"/>
    <w:rsid w:val="00454415"/>
    <w:rsid w:val="0046053A"/>
    <w:rsid w:val="004653BA"/>
    <w:rsid w:val="0047791E"/>
    <w:rsid w:val="004A4357"/>
    <w:rsid w:val="004A7763"/>
    <w:rsid w:val="004C6935"/>
    <w:rsid w:val="004E4E93"/>
    <w:rsid w:val="004F5833"/>
    <w:rsid w:val="004F6D7D"/>
    <w:rsid w:val="00500074"/>
    <w:rsid w:val="00500581"/>
    <w:rsid w:val="00502990"/>
    <w:rsid w:val="00512022"/>
    <w:rsid w:val="005206AC"/>
    <w:rsid w:val="00521620"/>
    <w:rsid w:val="00534DDF"/>
    <w:rsid w:val="0054518F"/>
    <w:rsid w:val="005703CE"/>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8408B"/>
    <w:rsid w:val="00694D5B"/>
    <w:rsid w:val="00697CC8"/>
    <w:rsid w:val="006A43DE"/>
    <w:rsid w:val="006C5A5E"/>
    <w:rsid w:val="006D650A"/>
    <w:rsid w:val="006E226F"/>
    <w:rsid w:val="006E28F9"/>
    <w:rsid w:val="0070614E"/>
    <w:rsid w:val="00716A5F"/>
    <w:rsid w:val="007410D8"/>
    <w:rsid w:val="00741768"/>
    <w:rsid w:val="00753188"/>
    <w:rsid w:val="00763854"/>
    <w:rsid w:val="0076545E"/>
    <w:rsid w:val="00766B05"/>
    <w:rsid w:val="00767C12"/>
    <w:rsid w:val="00780828"/>
    <w:rsid w:val="00780B32"/>
    <w:rsid w:val="007840BD"/>
    <w:rsid w:val="00791D59"/>
    <w:rsid w:val="007A77D7"/>
    <w:rsid w:val="007B1C58"/>
    <w:rsid w:val="007B2942"/>
    <w:rsid w:val="007C48D9"/>
    <w:rsid w:val="00824E8E"/>
    <w:rsid w:val="00887188"/>
    <w:rsid w:val="00892DFB"/>
    <w:rsid w:val="008960B2"/>
    <w:rsid w:val="008968F5"/>
    <w:rsid w:val="008B7B99"/>
    <w:rsid w:val="008C4B6D"/>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8688D"/>
    <w:rsid w:val="009A4768"/>
    <w:rsid w:val="009A53BF"/>
    <w:rsid w:val="009B4F7B"/>
    <w:rsid w:val="009B6439"/>
    <w:rsid w:val="009C4542"/>
    <w:rsid w:val="009D531B"/>
    <w:rsid w:val="009E0F7A"/>
    <w:rsid w:val="009E6C64"/>
    <w:rsid w:val="00A00E8D"/>
    <w:rsid w:val="00A10BBE"/>
    <w:rsid w:val="00A164FA"/>
    <w:rsid w:val="00A207A4"/>
    <w:rsid w:val="00A21970"/>
    <w:rsid w:val="00A2660A"/>
    <w:rsid w:val="00A3548B"/>
    <w:rsid w:val="00A42DF5"/>
    <w:rsid w:val="00A45C08"/>
    <w:rsid w:val="00A53E59"/>
    <w:rsid w:val="00A77EA7"/>
    <w:rsid w:val="00A83BB5"/>
    <w:rsid w:val="00A9377A"/>
    <w:rsid w:val="00A957B3"/>
    <w:rsid w:val="00A96EFA"/>
    <w:rsid w:val="00AA1B7C"/>
    <w:rsid w:val="00AB620F"/>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C037D2"/>
    <w:rsid w:val="00C11460"/>
    <w:rsid w:val="00C12A29"/>
    <w:rsid w:val="00C376CE"/>
    <w:rsid w:val="00C46606"/>
    <w:rsid w:val="00C53F6B"/>
    <w:rsid w:val="00C6140B"/>
    <w:rsid w:val="00C71A4E"/>
    <w:rsid w:val="00C76C58"/>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6168F"/>
    <w:rsid w:val="00D7252A"/>
    <w:rsid w:val="00D7334D"/>
    <w:rsid w:val="00D80F16"/>
    <w:rsid w:val="00D9438D"/>
    <w:rsid w:val="00DA251F"/>
    <w:rsid w:val="00DB1776"/>
    <w:rsid w:val="00DB3606"/>
    <w:rsid w:val="00DB6521"/>
    <w:rsid w:val="00DE52C7"/>
    <w:rsid w:val="00DF2645"/>
    <w:rsid w:val="00E06376"/>
    <w:rsid w:val="00E25C2E"/>
    <w:rsid w:val="00E36A15"/>
    <w:rsid w:val="00E4134B"/>
    <w:rsid w:val="00E45886"/>
    <w:rsid w:val="00E46280"/>
    <w:rsid w:val="00E46F4E"/>
    <w:rsid w:val="00E51A0C"/>
    <w:rsid w:val="00E71093"/>
    <w:rsid w:val="00E72F40"/>
    <w:rsid w:val="00E73ABB"/>
    <w:rsid w:val="00E82E1D"/>
    <w:rsid w:val="00E83FF9"/>
    <w:rsid w:val="00EA2229"/>
    <w:rsid w:val="00EB2717"/>
    <w:rsid w:val="00EE5757"/>
    <w:rsid w:val="00EF35EA"/>
    <w:rsid w:val="00F02916"/>
    <w:rsid w:val="00F31673"/>
    <w:rsid w:val="00F31D7B"/>
    <w:rsid w:val="00F34711"/>
    <w:rsid w:val="00F40076"/>
    <w:rsid w:val="00F45181"/>
    <w:rsid w:val="00F62BDA"/>
    <w:rsid w:val="00F63886"/>
    <w:rsid w:val="00F651DA"/>
    <w:rsid w:val="00F77706"/>
    <w:rsid w:val="00F861E9"/>
    <w:rsid w:val="00F9084E"/>
    <w:rsid w:val="00F97397"/>
    <w:rsid w:val="00FA1518"/>
    <w:rsid w:val="00FA2EA9"/>
    <w:rsid w:val="00FA5027"/>
    <w:rsid w:val="00FB0210"/>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68459630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18-10-25T11:29:54.51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5F78A-F7C5-4BB5-8F6E-C26C184E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1009</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Michael  Plaatjies</cp:lastModifiedBy>
  <cp:revision>2</cp:revision>
  <cp:lastPrinted>2018-12-14T09:49:00Z</cp:lastPrinted>
  <dcterms:created xsi:type="dcterms:W3CDTF">2018-12-31T14:50:00Z</dcterms:created>
  <dcterms:modified xsi:type="dcterms:W3CDTF">2018-12-31T14:50:00Z</dcterms:modified>
</cp:coreProperties>
</file>